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432BC" w14:textId="77777777" w:rsidR="00C22733" w:rsidRDefault="00544969" w:rsidP="00C22733">
      <w:pPr>
        <w:pStyle w:val="Szvegtrzs"/>
        <w:spacing w:before="120" w:after="120" w:line="240" w:lineRule="auto"/>
        <w:jc w:val="center"/>
        <w:rPr>
          <w:b/>
          <w:bCs/>
        </w:rPr>
      </w:pPr>
      <w:r>
        <w:rPr>
          <w:b/>
          <w:bCs/>
        </w:rPr>
        <w:t xml:space="preserve">Gödöllő Város Önkormányzata Képviselő-testületének </w:t>
      </w:r>
    </w:p>
    <w:p w14:paraId="4429D1B6" w14:textId="3A07663B" w:rsidR="004C4CBE" w:rsidRDefault="00544969" w:rsidP="00C22733">
      <w:pPr>
        <w:pStyle w:val="Szvegtrzs"/>
        <w:spacing w:before="120" w:after="120" w:line="240" w:lineRule="auto"/>
        <w:jc w:val="center"/>
        <w:rPr>
          <w:b/>
          <w:bCs/>
        </w:rPr>
      </w:pPr>
      <w:r>
        <w:rPr>
          <w:b/>
          <w:bCs/>
        </w:rPr>
        <w:t>30/2018</w:t>
      </w:r>
      <w:r w:rsidR="00977BE4">
        <w:rPr>
          <w:b/>
          <w:bCs/>
        </w:rPr>
        <w:t>.</w:t>
      </w:r>
      <w:r>
        <w:rPr>
          <w:b/>
          <w:bCs/>
        </w:rPr>
        <w:t xml:space="preserve"> (XII.14.) önkormányzati rendelete</w:t>
      </w:r>
    </w:p>
    <w:p w14:paraId="135F198C" w14:textId="73B27B45" w:rsidR="004C4CBE" w:rsidRDefault="00544969" w:rsidP="00C22733">
      <w:pPr>
        <w:pStyle w:val="Szvegtrzs"/>
        <w:spacing w:before="120" w:after="120" w:line="240" w:lineRule="auto"/>
        <w:jc w:val="center"/>
        <w:rPr>
          <w:b/>
          <w:bCs/>
        </w:rPr>
      </w:pPr>
      <w:r>
        <w:rPr>
          <w:b/>
          <w:bCs/>
        </w:rPr>
        <w:t>Gödöllő város helyi építési szabályzatáról</w:t>
      </w:r>
    </w:p>
    <w:p w14:paraId="213001DA" w14:textId="4280B79D" w:rsidR="00C22733" w:rsidRDefault="00C22733" w:rsidP="00C22733">
      <w:pPr>
        <w:pStyle w:val="Szvegtrzs"/>
        <w:spacing w:before="120" w:after="120" w:line="240" w:lineRule="auto"/>
        <w:jc w:val="center"/>
        <w:rPr>
          <w:b/>
          <w:bCs/>
        </w:rPr>
      </w:pPr>
      <w:r>
        <w:rPr>
          <w:b/>
          <w:bCs/>
        </w:rPr>
        <w:t>Hatályos: 2022. 06. 24-étől.</w:t>
      </w:r>
    </w:p>
    <w:p w14:paraId="4263CEF3" w14:textId="77777777" w:rsidR="004C4CBE" w:rsidRDefault="00544969">
      <w:pPr>
        <w:pStyle w:val="Szvegtrzs"/>
        <w:spacing w:before="220" w:after="0" w:line="240" w:lineRule="auto"/>
        <w:jc w:val="both"/>
      </w:pPr>
      <w:r>
        <w:t>Gödöllő Város Önkormányzatának Képviselő-testülete az épített környezet alakításáról és védelméről szóló 1997. évi LXXVIII. törvény 62. § (6) bekezdés 6. pontjában foglalt felhatalmazás alapján, a településfejlesztési koncepcióról, az integrált településfejlesztési stratégiáról és a településrendezési eszközökről, valamint egyes településrendezési sajátos jogintézményekről szóló 314/2012. (XI. 8.) Korm. rendelet VI. fejezetében biztosított véleményezési jogkörében eljáró partnerségi egyeztetés szerinti érintettek, államigazgatási szervek, érintett területi és települési önkormányzatok véleményének kikérésével, az épített környezet alakításáról és védelméről szóló 1997. évi LXXVIII. törvény 6. § (1) bekezdésében és a Magyarország helyi önkormányzatairól szóló 2011. évi CLXXXIX. törvény 13. § (1) bekezdés 1. pontjában meghatározott feladatkörében eljárva a következőket rendeli el:</w:t>
      </w:r>
    </w:p>
    <w:p w14:paraId="0A0717DF" w14:textId="77777777" w:rsidR="004C4CBE" w:rsidRDefault="00544969">
      <w:pPr>
        <w:pStyle w:val="Szvegtrzs"/>
        <w:spacing w:before="360" w:after="0" w:line="240" w:lineRule="auto"/>
        <w:jc w:val="center"/>
        <w:rPr>
          <w:i/>
          <w:iCs/>
        </w:rPr>
      </w:pPr>
      <w:r>
        <w:rPr>
          <w:i/>
          <w:iCs/>
        </w:rPr>
        <w:t>I. Fejezet</w:t>
      </w:r>
    </w:p>
    <w:p w14:paraId="4D2B8673" w14:textId="77777777" w:rsidR="004C4CBE" w:rsidRDefault="00544969">
      <w:pPr>
        <w:pStyle w:val="Szvegtrzs"/>
        <w:spacing w:after="0" w:line="240" w:lineRule="auto"/>
        <w:jc w:val="center"/>
        <w:rPr>
          <w:i/>
          <w:iCs/>
        </w:rPr>
      </w:pPr>
      <w:r>
        <w:rPr>
          <w:i/>
          <w:iCs/>
        </w:rPr>
        <w:t>ÁLTALÁNOS RENDELKEZÉSEK</w:t>
      </w:r>
    </w:p>
    <w:p w14:paraId="19D1CBB6" w14:textId="77777777" w:rsidR="004C4CBE" w:rsidRDefault="00544969">
      <w:pPr>
        <w:pStyle w:val="Szvegtrzs"/>
        <w:spacing w:before="280" w:after="0" w:line="240" w:lineRule="auto"/>
        <w:jc w:val="center"/>
        <w:rPr>
          <w:b/>
          <w:bCs/>
        </w:rPr>
      </w:pPr>
      <w:r>
        <w:rPr>
          <w:b/>
          <w:bCs/>
        </w:rPr>
        <w:t>1. A rendelet hatálya</w:t>
      </w:r>
    </w:p>
    <w:p w14:paraId="2080C81B" w14:textId="77777777" w:rsidR="004C4CBE" w:rsidRDefault="00544969">
      <w:pPr>
        <w:pStyle w:val="Szvegtrzs"/>
        <w:spacing w:before="240" w:after="240" w:line="240" w:lineRule="auto"/>
        <w:jc w:val="center"/>
        <w:rPr>
          <w:b/>
          <w:bCs/>
        </w:rPr>
      </w:pPr>
      <w:r>
        <w:rPr>
          <w:b/>
          <w:bCs/>
        </w:rPr>
        <w:t>1. §</w:t>
      </w:r>
    </w:p>
    <w:p w14:paraId="07897620" w14:textId="77777777" w:rsidR="004C4CBE" w:rsidRDefault="00544969">
      <w:pPr>
        <w:pStyle w:val="Szvegtrzs"/>
        <w:spacing w:after="0" w:line="240" w:lineRule="auto"/>
        <w:jc w:val="both"/>
      </w:pPr>
      <w:r>
        <w:t>A rendelet hatálya Gödöllő város közigazgatási területére terjed ki.</w:t>
      </w:r>
    </w:p>
    <w:p w14:paraId="3F855396" w14:textId="77777777" w:rsidR="004C4CBE" w:rsidRDefault="00544969">
      <w:pPr>
        <w:pStyle w:val="Szvegtrzs"/>
        <w:spacing w:before="280" w:after="0" w:line="240" w:lineRule="auto"/>
        <w:jc w:val="center"/>
        <w:rPr>
          <w:b/>
          <w:bCs/>
        </w:rPr>
      </w:pPr>
      <w:r>
        <w:rPr>
          <w:b/>
          <w:bCs/>
        </w:rPr>
        <w:t>2. A rendelet alkalmazása</w:t>
      </w:r>
    </w:p>
    <w:p w14:paraId="78E4708A" w14:textId="77777777" w:rsidR="004C4CBE" w:rsidRDefault="00544969">
      <w:pPr>
        <w:pStyle w:val="Szvegtrzs"/>
        <w:spacing w:before="240" w:after="240" w:line="240" w:lineRule="auto"/>
        <w:jc w:val="center"/>
        <w:rPr>
          <w:b/>
          <w:bCs/>
        </w:rPr>
      </w:pPr>
      <w:r>
        <w:rPr>
          <w:b/>
          <w:bCs/>
        </w:rPr>
        <w:t>2. §</w:t>
      </w:r>
    </w:p>
    <w:p w14:paraId="6EBE502C" w14:textId="77777777" w:rsidR="004C4CBE" w:rsidRDefault="00544969">
      <w:pPr>
        <w:pStyle w:val="Szvegtrzs"/>
        <w:spacing w:after="0" w:line="240" w:lineRule="auto"/>
        <w:jc w:val="both"/>
      </w:pPr>
      <w:r>
        <w:t>(1) Gödöllő Város Helyi Építési Szabályzata (a továbbiakban GÉSZ) mellékletei:</w:t>
      </w:r>
    </w:p>
    <w:p w14:paraId="16169382" w14:textId="77777777" w:rsidR="004C4CBE" w:rsidRDefault="00544969">
      <w:pPr>
        <w:pStyle w:val="Szvegtrzs"/>
        <w:spacing w:after="0" w:line="240" w:lineRule="auto"/>
        <w:ind w:left="580" w:hanging="560"/>
        <w:jc w:val="both"/>
      </w:pPr>
      <w:r>
        <w:rPr>
          <w:i/>
          <w:iCs/>
        </w:rPr>
        <w:t>1.</w:t>
      </w:r>
      <w:r>
        <w:tab/>
        <w:t>melléklet: az építési övezetek és övezetek szabályozási jellemzői</w:t>
      </w:r>
    </w:p>
    <w:p w14:paraId="7B25AEE0" w14:textId="77777777" w:rsidR="004C4CBE" w:rsidRDefault="00544969">
      <w:pPr>
        <w:pStyle w:val="Szvegtrzs"/>
        <w:spacing w:after="0" w:line="240" w:lineRule="auto"/>
        <w:ind w:left="580" w:hanging="560"/>
        <w:jc w:val="both"/>
      </w:pPr>
      <w:r>
        <w:rPr>
          <w:i/>
          <w:iCs/>
        </w:rPr>
        <w:t>2.</w:t>
      </w:r>
      <w:r>
        <w:tab/>
        <w:t>melléklet: a szabályozási terv (a továbbiakban: SZT, M=1:4.000)</w:t>
      </w:r>
    </w:p>
    <w:p w14:paraId="6FB2C09B" w14:textId="77777777" w:rsidR="004C4CBE" w:rsidRDefault="00544969">
      <w:pPr>
        <w:pStyle w:val="Szvegtrzs"/>
        <w:spacing w:after="0" w:line="240" w:lineRule="auto"/>
        <w:ind w:left="580" w:hanging="560"/>
        <w:jc w:val="both"/>
      </w:pPr>
      <w:r>
        <w:rPr>
          <w:i/>
          <w:iCs/>
        </w:rPr>
        <w:t>3.</w:t>
      </w:r>
      <w:r>
        <w:tab/>
        <w:t>melléklet: a gépjárművek várakozóhelyeinek biztosítására vonatkozó előírások.</w:t>
      </w:r>
    </w:p>
    <w:p w14:paraId="3793F69E" w14:textId="77777777" w:rsidR="004C4CBE" w:rsidRDefault="00544969">
      <w:pPr>
        <w:pStyle w:val="Szvegtrzs"/>
        <w:spacing w:before="240" w:after="0" w:line="240" w:lineRule="auto"/>
        <w:jc w:val="both"/>
      </w:pPr>
      <w:r>
        <w:t>(2) Az SZT jelmagyarázatában szereplő kötelező tervi szabályozási elemek csak a GÉSZ előzetes módosításával változtathatók meg.</w:t>
      </w:r>
    </w:p>
    <w:p w14:paraId="4268CC10" w14:textId="77777777" w:rsidR="004C4CBE" w:rsidRDefault="00544969">
      <w:pPr>
        <w:pStyle w:val="Szvegtrzs"/>
        <w:spacing w:before="240" w:after="0" w:line="240" w:lineRule="auto"/>
        <w:jc w:val="both"/>
      </w:pPr>
      <w:r>
        <w:t>(3) Az SZT jelmagyarázatában szereplő tájékoztató szabályozási elemektől a GÉSZ módosítása nélkül el szabad térni.</w:t>
      </w:r>
    </w:p>
    <w:p w14:paraId="49695249" w14:textId="77777777" w:rsidR="004C4CBE" w:rsidRDefault="00544969">
      <w:pPr>
        <w:pStyle w:val="Szvegtrzs"/>
        <w:spacing w:before="280" w:after="0" w:line="240" w:lineRule="auto"/>
        <w:jc w:val="center"/>
        <w:rPr>
          <w:b/>
          <w:bCs/>
        </w:rPr>
      </w:pPr>
      <w:r>
        <w:rPr>
          <w:b/>
          <w:bCs/>
        </w:rPr>
        <w:t>3. Alkalmazott fogalmak</w:t>
      </w:r>
    </w:p>
    <w:p w14:paraId="68869781" w14:textId="77777777" w:rsidR="004C4CBE" w:rsidRDefault="00544969">
      <w:pPr>
        <w:pStyle w:val="Szvegtrzs"/>
        <w:spacing w:before="240" w:after="240" w:line="240" w:lineRule="auto"/>
        <w:jc w:val="center"/>
        <w:rPr>
          <w:b/>
          <w:bCs/>
        </w:rPr>
      </w:pPr>
      <w:r>
        <w:rPr>
          <w:b/>
          <w:bCs/>
        </w:rPr>
        <w:t>3. §</w:t>
      </w:r>
      <w:r>
        <w:rPr>
          <w:rStyle w:val="FootnoteAnchor"/>
          <w:b/>
          <w:bCs/>
        </w:rPr>
        <w:footnoteReference w:id="1"/>
      </w:r>
    </w:p>
    <w:p w14:paraId="0E6F19AA" w14:textId="77777777" w:rsidR="004C4CBE" w:rsidRDefault="00544969">
      <w:pPr>
        <w:pStyle w:val="Szvegtrzs"/>
        <w:spacing w:after="0" w:line="240" w:lineRule="auto"/>
        <w:jc w:val="both"/>
      </w:pPr>
      <w:r>
        <w:lastRenderedPageBreak/>
        <w:t>E rendelet alkalmazásában:</w:t>
      </w:r>
    </w:p>
    <w:p w14:paraId="57385484" w14:textId="77777777" w:rsidR="004C4CBE" w:rsidRDefault="00544969">
      <w:pPr>
        <w:pStyle w:val="Szvegtrzs"/>
        <w:spacing w:after="0" w:line="240" w:lineRule="auto"/>
        <w:ind w:left="580" w:hanging="560"/>
        <w:jc w:val="both"/>
      </w:pPr>
      <w:r>
        <w:rPr>
          <w:i/>
          <w:iCs/>
        </w:rPr>
        <w:t>1.</w:t>
      </w:r>
      <w:r>
        <w:tab/>
        <w:t>Beültetési kötelezettségű terület: a telek azon része, ahol városképi és környezetvédelmi okból, az engedéllyel megvalósuló beépítéssel egyidejűleg, az építtető vagy a telekkel rendelkezni jogosult, a vonatkozó jogszabályban előírt hatósági határozat alapján, köteles többszintes növényállományt (fa- és cserjeszint) telepíteni, és azt folyamatosan fenntartani. A területen legfeljebb közműépítmények helyezhetők el.</w:t>
      </w:r>
    </w:p>
    <w:p w14:paraId="270F29EA" w14:textId="77777777" w:rsidR="004C4CBE" w:rsidRDefault="00544969">
      <w:pPr>
        <w:pStyle w:val="Szvegtrzs"/>
        <w:spacing w:after="0" w:line="240" w:lineRule="auto"/>
        <w:ind w:left="580" w:hanging="560"/>
        <w:jc w:val="both"/>
      </w:pPr>
      <w:r>
        <w:rPr>
          <w:i/>
          <w:iCs/>
        </w:rPr>
        <w:t>2.</w:t>
      </w:r>
      <w:r>
        <w:tab/>
        <w:t>Elégséges közművesítettség: az egyes építési övezetek közművesítettsége elégségesnek minősül legalább a</w:t>
      </w:r>
    </w:p>
    <w:p w14:paraId="0BC7C74F" w14:textId="77777777" w:rsidR="004C4CBE" w:rsidRDefault="00544969">
      <w:pPr>
        <w:pStyle w:val="Szvegtrzs"/>
        <w:spacing w:after="0" w:line="240" w:lineRule="auto"/>
        <w:ind w:left="980" w:hanging="400"/>
        <w:jc w:val="both"/>
      </w:pPr>
      <w:r>
        <w:rPr>
          <w:i/>
          <w:iCs/>
        </w:rPr>
        <w:t>a)</w:t>
      </w:r>
      <w:r>
        <w:tab/>
        <w:t>közüzemi elektromos energia-szolgáltatás,</w:t>
      </w:r>
    </w:p>
    <w:p w14:paraId="0A35D840" w14:textId="77777777" w:rsidR="004C4CBE" w:rsidRDefault="00544969">
      <w:pPr>
        <w:pStyle w:val="Szvegtrzs"/>
        <w:spacing w:after="0" w:line="240" w:lineRule="auto"/>
        <w:ind w:left="980" w:hanging="400"/>
        <w:jc w:val="both"/>
      </w:pPr>
      <w:r>
        <w:rPr>
          <w:i/>
          <w:iCs/>
        </w:rPr>
        <w:t>b)</w:t>
      </w:r>
      <w:r>
        <w:tab/>
        <w:t>közüzemi ivóvíz-szolgáltatás,</w:t>
      </w:r>
    </w:p>
    <w:p w14:paraId="4EB5CBB7" w14:textId="77777777" w:rsidR="004C4CBE" w:rsidRDefault="00544969">
      <w:pPr>
        <w:pStyle w:val="Szvegtrzs"/>
        <w:spacing w:after="0" w:line="240" w:lineRule="auto"/>
        <w:ind w:left="980" w:hanging="400"/>
        <w:jc w:val="both"/>
      </w:pPr>
      <w:r>
        <w:rPr>
          <w:i/>
          <w:iCs/>
        </w:rPr>
        <w:t>c)</w:t>
      </w:r>
      <w:r>
        <w:tab/>
        <w:t>közüzemi szennyvízelvezetés és -tisztítás, továbbá</w:t>
      </w:r>
    </w:p>
    <w:p w14:paraId="2F551BB9" w14:textId="77777777" w:rsidR="004C4CBE" w:rsidRDefault="00544969">
      <w:pPr>
        <w:pStyle w:val="Szvegtrzs"/>
        <w:spacing w:after="0" w:line="240" w:lineRule="auto"/>
        <w:ind w:left="980" w:hanging="400"/>
        <w:jc w:val="both"/>
      </w:pPr>
      <w:r>
        <w:rPr>
          <w:i/>
          <w:iCs/>
        </w:rPr>
        <w:t>d)</w:t>
      </w:r>
      <w:r>
        <w:tab/>
        <w:t>közterületi nyílt vagy zárt rendszerű csapadékvíz-elvezetés együttes megléte esetén.</w:t>
      </w:r>
    </w:p>
    <w:p w14:paraId="6F1565CA" w14:textId="77777777" w:rsidR="004C4CBE" w:rsidRDefault="00544969">
      <w:pPr>
        <w:pStyle w:val="Szvegtrzs"/>
        <w:spacing w:after="0" w:line="240" w:lineRule="auto"/>
        <w:ind w:left="580" w:hanging="560"/>
        <w:jc w:val="both"/>
      </w:pPr>
      <w:r>
        <w:rPr>
          <w:i/>
          <w:iCs/>
        </w:rPr>
        <w:t>3.</w:t>
      </w:r>
      <w:r>
        <w:tab/>
        <w:t>Előírt többlet zöldfelület: a külön jogszabályban meghatározott „telek zöldfelülete” és az övezeti előírásban meghatározott legkisebb kialakítandó zöldfelület különbsége.</w:t>
      </w:r>
    </w:p>
    <w:p w14:paraId="22EEF191" w14:textId="77777777" w:rsidR="004C4CBE" w:rsidRDefault="00544969">
      <w:pPr>
        <w:pStyle w:val="Szvegtrzs"/>
        <w:spacing w:after="0" w:line="240" w:lineRule="auto"/>
        <w:ind w:left="580" w:hanging="560"/>
        <w:jc w:val="both"/>
      </w:pPr>
      <w:r>
        <w:rPr>
          <w:i/>
          <w:iCs/>
        </w:rPr>
        <w:t>4.</w:t>
      </w:r>
      <w:r>
        <w:tab/>
        <w:t>Építési övezet, övezet határa: a különböző övezeteket elválasztó (határ)vonal, melyet úgy kell figyelembe venni, mintha telekhatár lenne. Övezeti határvonal választja el a szabályozási vonalakkal határolt területen belül az eltérő építési övezetbe, övezetbe sorolt területeket.</w:t>
      </w:r>
    </w:p>
    <w:p w14:paraId="43B612D4" w14:textId="77777777" w:rsidR="004C4CBE" w:rsidRDefault="00544969">
      <w:pPr>
        <w:pStyle w:val="Szvegtrzs"/>
        <w:spacing w:after="0" w:line="240" w:lineRule="auto"/>
        <w:ind w:left="580" w:hanging="560"/>
        <w:jc w:val="both"/>
      </w:pPr>
      <w:r>
        <w:rPr>
          <w:i/>
          <w:iCs/>
        </w:rPr>
        <w:t>5.</w:t>
      </w:r>
      <w:r>
        <w:tab/>
        <w:t>Fekvőtelek: olyan telek, melynek mélysége kisebb, mint a szélessége, de nem nagyobb, mint az építési övezetre előírt legkisebb telekmélység.</w:t>
      </w:r>
    </w:p>
    <w:p w14:paraId="3AFD2FF9" w14:textId="77777777" w:rsidR="004C4CBE" w:rsidRDefault="00544969">
      <w:pPr>
        <w:pStyle w:val="Szvegtrzs"/>
        <w:spacing w:after="0" w:line="240" w:lineRule="auto"/>
        <w:ind w:left="580" w:hanging="560"/>
        <w:jc w:val="both"/>
      </w:pPr>
      <w:r>
        <w:rPr>
          <w:i/>
          <w:iCs/>
        </w:rPr>
        <w:t>6.</w:t>
      </w:r>
      <w:r>
        <w:tab/>
        <w:t>Ideiglenes építmény: előre meghatározott – az építés idejére szolgáló felvonulási épület kivételével legfeljebb 180 nap – időtartamig fennálló építmény.</w:t>
      </w:r>
    </w:p>
    <w:p w14:paraId="1E263EF2" w14:textId="77777777" w:rsidR="004C4CBE" w:rsidRDefault="00544969">
      <w:pPr>
        <w:pStyle w:val="Szvegtrzs"/>
        <w:spacing w:after="0" w:line="240" w:lineRule="auto"/>
        <w:ind w:left="580" w:hanging="560"/>
        <w:jc w:val="both"/>
      </w:pPr>
      <w:r>
        <w:rPr>
          <w:i/>
          <w:iCs/>
        </w:rPr>
        <w:t>7.</w:t>
      </w:r>
      <w:r>
        <w:tab/>
        <w:t>Kialakult beépítésű telektömb: közterületekkel, beépítésre nem szánt területtel vagy igazgatási határral határolt telkek összessége, amelynek legalább 75%-a jogszerűen beépített. A beépített telkek arányának számítása során azok a telkek is figyelembe veendők, amelyeken az építmény építése jogszerűen megkezdődött.</w:t>
      </w:r>
    </w:p>
    <w:p w14:paraId="3C499B70" w14:textId="77777777" w:rsidR="004C4CBE" w:rsidRDefault="00544969">
      <w:pPr>
        <w:pStyle w:val="Szvegtrzs"/>
        <w:spacing w:after="0" w:line="240" w:lineRule="auto"/>
        <w:ind w:left="580" w:hanging="560"/>
        <w:jc w:val="both"/>
      </w:pPr>
      <w:r>
        <w:rPr>
          <w:i/>
          <w:iCs/>
        </w:rPr>
        <w:t>8.</w:t>
      </w:r>
      <w:r>
        <w:tab/>
        <w:t>Kiegészítő épület: a főépítmény rendeltetését kiegészítő funkciót tartalmazó, annál nem nagyobb alapterületű és magasságú, legfeljebb pince + földszintes épület. Kiegészítő épületnek tekintendő különösen:</w:t>
      </w:r>
    </w:p>
    <w:p w14:paraId="6EDCE323" w14:textId="77777777" w:rsidR="004C4CBE" w:rsidRDefault="00544969">
      <w:pPr>
        <w:pStyle w:val="Szvegtrzs"/>
        <w:spacing w:after="0" w:line="240" w:lineRule="auto"/>
        <w:ind w:left="980" w:hanging="400"/>
        <w:jc w:val="both"/>
      </w:pPr>
      <w:r>
        <w:rPr>
          <w:i/>
          <w:iCs/>
        </w:rPr>
        <w:t>a)</w:t>
      </w:r>
      <w:r>
        <w:tab/>
        <w:t>a legfeljebb 50 m2 bruttó alapterületű garázs, járműtároló (gépkocsi, motorkerékpár, munkagép, egyéb jármű tárolására szolgáló épület);</w:t>
      </w:r>
    </w:p>
    <w:p w14:paraId="2B02B28C" w14:textId="77777777" w:rsidR="004C4CBE" w:rsidRDefault="00544969">
      <w:pPr>
        <w:pStyle w:val="Szvegtrzs"/>
        <w:spacing w:after="0" w:line="240" w:lineRule="auto"/>
        <w:ind w:left="980" w:hanging="400"/>
        <w:jc w:val="both"/>
      </w:pPr>
      <w:r>
        <w:rPr>
          <w:i/>
          <w:iCs/>
        </w:rPr>
        <w:t>b)</w:t>
      </w:r>
      <w:r>
        <w:tab/>
        <w:t>a háztartással kapcsolatos, legfeljebb 50 m2 bruttó alapterületű tároló épület (nyári-konyha, mosókonyha, fészer, magtár, góré, csűr, pajta és más tároló);</w:t>
      </w:r>
    </w:p>
    <w:p w14:paraId="21887004" w14:textId="77777777" w:rsidR="004C4CBE" w:rsidRDefault="00544969">
      <w:pPr>
        <w:pStyle w:val="Szvegtrzs"/>
        <w:spacing w:after="0" w:line="240" w:lineRule="auto"/>
        <w:ind w:left="980" w:hanging="400"/>
        <w:jc w:val="both"/>
      </w:pPr>
      <w:r>
        <w:rPr>
          <w:i/>
          <w:iCs/>
        </w:rPr>
        <w:t>c)</w:t>
      </w:r>
      <w:r>
        <w:tab/>
        <w:t>az állattartás céljára szolgáló építmény, amelynek belmagassága bármely pontján meghaladja az 1,90 métert;</w:t>
      </w:r>
    </w:p>
    <w:p w14:paraId="0A3E040D" w14:textId="77777777" w:rsidR="004C4CBE" w:rsidRDefault="00544969">
      <w:pPr>
        <w:pStyle w:val="Szvegtrzs"/>
        <w:spacing w:after="0" w:line="240" w:lineRule="auto"/>
        <w:ind w:left="980" w:hanging="400"/>
        <w:jc w:val="both"/>
      </w:pPr>
      <w:r>
        <w:rPr>
          <w:i/>
          <w:iCs/>
        </w:rPr>
        <w:t>d)</w:t>
      </w:r>
      <w:r>
        <w:tab/>
        <w:t>minden 5 m2 -t meghaladó alapterületű húsfüstölő, jégverem, zöldségverem. A bruttó 50 m2 -t meghaladó alapterületi méretű építmény – egyéb előírás hiányában – főépítménynek tekintendő</w:t>
      </w:r>
    </w:p>
    <w:p w14:paraId="082E1BDA" w14:textId="77777777" w:rsidR="004C4CBE" w:rsidRDefault="00544969">
      <w:pPr>
        <w:pStyle w:val="Szvegtrzs"/>
        <w:spacing w:after="0" w:line="240" w:lineRule="auto"/>
        <w:ind w:left="580" w:hanging="560"/>
        <w:jc w:val="both"/>
      </w:pPr>
      <w:r>
        <w:rPr>
          <w:i/>
          <w:iCs/>
        </w:rPr>
        <w:t>9.</w:t>
      </w:r>
      <w:r>
        <w:tab/>
        <w:t>Kötelező fasor: az SZT-n „kötelező fasor” jelöléssel ellátott területrészen fasor telepítendő a vonatkozó jogszabályban előírt hatósági határozat alapján, ahol a fák tőtávolsága legalább 5 méter kell, hogy legyen és legfeljebb 10 méter lehet.</w:t>
      </w:r>
    </w:p>
    <w:p w14:paraId="6BEF255A" w14:textId="77777777" w:rsidR="004C4CBE" w:rsidRDefault="00544969">
      <w:pPr>
        <w:pStyle w:val="Szvegtrzs"/>
        <w:spacing w:after="0" w:line="240" w:lineRule="auto"/>
        <w:ind w:left="580" w:hanging="560"/>
        <w:jc w:val="both"/>
      </w:pPr>
      <w:r>
        <w:rPr>
          <w:i/>
          <w:iCs/>
        </w:rPr>
        <w:t>10.</w:t>
      </w:r>
      <w:r>
        <w:tab/>
        <w:t>Kötelező fásítás területe: az SZT-n lehatárolt „kötelező fásítás területe” jelöléssel ellátott terület, amelyen a vonatkozó jogszabályban előírt hatósági határozat alapján, 16 m</w:t>
      </w:r>
      <w:r>
        <w:rPr>
          <w:vertAlign w:val="superscript"/>
        </w:rPr>
        <w:t>2</w:t>
      </w:r>
      <w:r>
        <w:t>-ként legalább 1 db közepes vagy nagy lombkoronát nevelő lombhullató (erdei) fa telepítéséről kell gondoskodni.</w:t>
      </w:r>
    </w:p>
    <w:p w14:paraId="5078DF83" w14:textId="77777777" w:rsidR="004C4CBE" w:rsidRDefault="00544969">
      <w:pPr>
        <w:pStyle w:val="Szvegtrzs"/>
        <w:spacing w:after="0" w:line="240" w:lineRule="auto"/>
        <w:ind w:left="580" w:hanging="560"/>
        <w:jc w:val="both"/>
      </w:pPr>
      <w:r>
        <w:rPr>
          <w:i/>
          <w:iCs/>
        </w:rPr>
        <w:t>11.</w:t>
      </w:r>
      <w:r>
        <w:tab/>
        <w:t>Közbenső telek: a saroktelkek között elhelyezkedő meglévő, vagy ilyen elhelyezkedéssel kialakuló telek.</w:t>
      </w:r>
    </w:p>
    <w:p w14:paraId="48237B22" w14:textId="77777777" w:rsidR="004C4CBE" w:rsidRDefault="00544969">
      <w:pPr>
        <w:pStyle w:val="Szvegtrzs"/>
        <w:spacing w:after="0" w:line="240" w:lineRule="auto"/>
        <w:ind w:left="580" w:hanging="560"/>
        <w:jc w:val="both"/>
      </w:pPr>
      <w:r>
        <w:rPr>
          <w:i/>
          <w:iCs/>
        </w:rPr>
        <w:t>12.</w:t>
      </w:r>
      <w:r>
        <w:tab/>
        <w:t>Lakótelepi egység: a telepszerűen épített lakóépületek és a köztük kialakított közterületek (utak, parkolók, zöldfelületek) összessége.</w:t>
      </w:r>
    </w:p>
    <w:p w14:paraId="14379953" w14:textId="77777777" w:rsidR="004C4CBE" w:rsidRDefault="00544969">
      <w:pPr>
        <w:pStyle w:val="Szvegtrzs"/>
        <w:spacing w:after="0" w:line="240" w:lineRule="auto"/>
        <w:ind w:left="580" w:hanging="560"/>
        <w:jc w:val="both"/>
      </w:pPr>
      <w:r>
        <w:rPr>
          <w:i/>
          <w:iCs/>
        </w:rPr>
        <w:t>13.</w:t>
      </w:r>
      <w:r>
        <w:tab/>
        <w:t>Lejtős telek: az a telek, amelynek a tervezett főépítménnyel és annak megközelítésére szolgáló terepalakítással érintett területén az eredeti terep átlagos lejtése eléri a 10%-ot.</w:t>
      </w:r>
    </w:p>
    <w:p w14:paraId="3401D40E" w14:textId="77777777" w:rsidR="004C4CBE" w:rsidRDefault="00544969">
      <w:pPr>
        <w:pStyle w:val="Szvegtrzs"/>
        <w:spacing w:after="0" w:line="240" w:lineRule="auto"/>
        <w:ind w:left="580" w:hanging="560"/>
        <w:jc w:val="both"/>
      </w:pPr>
      <w:r>
        <w:rPr>
          <w:i/>
          <w:iCs/>
        </w:rPr>
        <w:lastRenderedPageBreak/>
        <w:t>14.</w:t>
      </w:r>
      <w:r>
        <w:tab/>
        <w:t>Megengedett legnagyobb terepszint alatti beépítettség (%): e rendelet alkalmazása szempontjából a telken a terepszint alatt, a terepszint fölé legfeljebb 1 méterrel emelkedő épület(rész)ek beépített bruttó alapterületének és a telek területének aránya százalékban.</w:t>
      </w:r>
    </w:p>
    <w:p w14:paraId="4530DAD4" w14:textId="77777777" w:rsidR="004C4CBE" w:rsidRDefault="00544969">
      <w:pPr>
        <w:pStyle w:val="Szvegtrzs"/>
        <w:spacing w:after="0" w:line="240" w:lineRule="auto"/>
        <w:ind w:left="580" w:hanging="560"/>
        <w:jc w:val="both"/>
      </w:pPr>
      <w:r>
        <w:rPr>
          <w:i/>
          <w:iCs/>
        </w:rPr>
        <w:t>15.</w:t>
      </w:r>
      <w:r>
        <w:tab/>
        <w:t>Mély telektömb: azon telektömb, amelynek legalább az egyik oldalán a telkek több mint felének a mélysége eléri az adott övezetben előírt minimális telekszélesség tízszeresét.</w:t>
      </w:r>
    </w:p>
    <w:p w14:paraId="7E47C443" w14:textId="77777777" w:rsidR="004C4CBE" w:rsidRDefault="00544969">
      <w:pPr>
        <w:pStyle w:val="Szvegtrzs"/>
        <w:spacing w:after="0" w:line="240" w:lineRule="auto"/>
        <w:ind w:left="580" w:hanging="560"/>
        <w:jc w:val="both"/>
      </w:pPr>
      <w:r>
        <w:rPr>
          <w:i/>
          <w:iCs/>
        </w:rPr>
        <w:t>16.</w:t>
      </w:r>
      <w:r>
        <w:tab/>
        <w:t>Szintterületi mutató: az összes bruttó szintterület és a telekterület hányadosa. A szintterületi mutatóba a külön jogszabályban meghatározottakon túl az épület 1,90 méternél kisebb szabad belmagasságú területeit sem kell beszámítani.</w:t>
      </w:r>
    </w:p>
    <w:p w14:paraId="224148F6" w14:textId="77777777" w:rsidR="004C4CBE" w:rsidRDefault="00544969">
      <w:pPr>
        <w:pStyle w:val="Szvegtrzs"/>
        <w:spacing w:after="0" w:line="240" w:lineRule="auto"/>
        <w:ind w:left="580" w:hanging="560"/>
        <w:jc w:val="both"/>
      </w:pPr>
      <w:r>
        <w:rPr>
          <w:i/>
          <w:iCs/>
        </w:rPr>
        <w:t>17.</w:t>
      </w:r>
      <w:r>
        <w:tab/>
        <w:t>Támfalgarázs: közvetlenül a közterületről megközelíthető, kizárólag gépjármű tárolására szolgáló terepszint alatti építmény.</w:t>
      </w:r>
    </w:p>
    <w:p w14:paraId="3D98BA58" w14:textId="77777777" w:rsidR="004C4CBE" w:rsidRDefault="00544969">
      <w:pPr>
        <w:pStyle w:val="Szvegtrzs"/>
        <w:spacing w:after="0" w:line="240" w:lineRule="auto"/>
        <w:ind w:left="580" w:hanging="560"/>
        <w:jc w:val="both"/>
      </w:pPr>
      <w:r>
        <w:rPr>
          <w:i/>
          <w:iCs/>
        </w:rPr>
        <w:t>18.</w:t>
      </w:r>
      <w:r>
        <w:tab/>
        <w:t>Telek be nem építhető része: a telek SZT-n lehatárolt azon része, amelyen építmények közül kizárólag út, kerítés és közműépítmények, közösségi célú terepszint alatti építmények, valamint meglévő vendéglátó egység terasz területén épületnek nem minősülő építményei helyezhetők el. Az ezzel határolt, vagy elválasztott telekrészeken külön-külön is teljesülnie kell az övezeti előírásoknak.</w:t>
      </w:r>
    </w:p>
    <w:p w14:paraId="2731858E" w14:textId="77777777" w:rsidR="004C4CBE" w:rsidRDefault="00544969">
      <w:pPr>
        <w:pStyle w:val="Szvegtrzs"/>
        <w:spacing w:after="0" w:line="240" w:lineRule="auto"/>
        <w:ind w:left="580" w:hanging="560"/>
        <w:jc w:val="both"/>
      </w:pPr>
      <w:r>
        <w:rPr>
          <w:i/>
          <w:iCs/>
        </w:rPr>
        <w:t>19.</w:t>
      </w:r>
      <w:r>
        <w:tab/>
        <w:t>Telek erdőterületként fenntartandó része: az SZT-n lehatárolt „telek erdőterületként fenntartandó része” jelöléssel ellátott területet az ingatlan-nyilvántartásban önálló alrészletként kell nyilvántartani, amennyiben az a külön jogszabályok rendelkezései alapján lehetséges, és erdőterületként kell fenntartani, ahol az erdőterületekre vonatkozó előírásokat kell alkalmazni.</w:t>
      </w:r>
    </w:p>
    <w:p w14:paraId="31DD6C48" w14:textId="77777777" w:rsidR="004C4CBE" w:rsidRDefault="00544969">
      <w:pPr>
        <w:pStyle w:val="Szvegtrzs"/>
        <w:spacing w:after="0" w:line="240" w:lineRule="auto"/>
        <w:ind w:left="580" w:hanging="560"/>
        <w:jc w:val="both"/>
      </w:pPr>
      <w:r>
        <w:rPr>
          <w:i/>
          <w:iCs/>
        </w:rPr>
        <w:t>20.</w:t>
      </w:r>
      <w:r>
        <w:tab/>
        <w:t>Zöldfelületként kialakítandó terület: a telek SZT-ben lehatárolt része, melyet zöldfelületként kell kialakítani, és amelyben kizárólag a telken elhelyezkedő épület megközelítését szolgáló út, valamint közműépítmények helyezhetők el.</w:t>
      </w:r>
    </w:p>
    <w:p w14:paraId="168FDBE1" w14:textId="77777777" w:rsidR="004C4CBE" w:rsidRDefault="00544969">
      <w:pPr>
        <w:pStyle w:val="Szvegtrzs"/>
        <w:spacing w:after="0" w:line="240" w:lineRule="auto"/>
        <w:ind w:left="580" w:hanging="560"/>
        <w:jc w:val="both"/>
      </w:pPr>
      <w:r>
        <w:rPr>
          <w:i/>
          <w:iCs/>
        </w:rPr>
        <w:t>21.</w:t>
      </w:r>
      <w:r>
        <w:tab/>
        <w:t>Gépkocsi épületen belüli elhelyezés: az épületnek a telek beépített területébe beszámítandó részén történő elhelyezés.</w:t>
      </w:r>
    </w:p>
    <w:p w14:paraId="27F2F26C" w14:textId="77777777" w:rsidR="004C4CBE" w:rsidRDefault="00544969">
      <w:pPr>
        <w:pStyle w:val="Szvegtrzs"/>
        <w:spacing w:before="360" w:after="0" w:line="240" w:lineRule="auto"/>
        <w:jc w:val="center"/>
        <w:rPr>
          <w:i/>
          <w:iCs/>
        </w:rPr>
      </w:pPr>
      <w:r>
        <w:rPr>
          <w:i/>
          <w:iCs/>
        </w:rPr>
        <w:t>II. Fejezet</w:t>
      </w:r>
    </w:p>
    <w:p w14:paraId="2E4AEF1B" w14:textId="77777777" w:rsidR="004C4CBE" w:rsidRDefault="00544969">
      <w:pPr>
        <w:pStyle w:val="Szvegtrzs"/>
        <w:spacing w:after="0" w:line="240" w:lineRule="auto"/>
        <w:jc w:val="center"/>
        <w:rPr>
          <w:i/>
          <w:iCs/>
        </w:rPr>
      </w:pPr>
      <w:r>
        <w:rPr>
          <w:i/>
          <w:iCs/>
        </w:rPr>
        <w:t>KÖRNYEZETI FENNTARTHATÓSÁG TELEPÜLÉSRENDEZÉSI KÖVETELMÉNYEi</w:t>
      </w:r>
    </w:p>
    <w:p w14:paraId="0BC3986F" w14:textId="77777777" w:rsidR="004C4CBE" w:rsidRDefault="00544969">
      <w:pPr>
        <w:pStyle w:val="Szvegtrzs"/>
        <w:spacing w:before="280" w:after="0" w:line="240" w:lineRule="auto"/>
        <w:jc w:val="center"/>
        <w:rPr>
          <w:b/>
          <w:bCs/>
        </w:rPr>
      </w:pPr>
      <w:r>
        <w:rPr>
          <w:b/>
          <w:bCs/>
        </w:rPr>
        <w:t>4. A területfelhasználás rendszere</w:t>
      </w:r>
    </w:p>
    <w:p w14:paraId="69BB8196" w14:textId="77777777" w:rsidR="004C4CBE" w:rsidRDefault="00544969">
      <w:pPr>
        <w:pStyle w:val="Szvegtrzs"/>
        <w:spacing w:before="240" w:after="240" w:line="240" w:lineRule="auto"/>
        <w:jc w:val="center"/>
        <w:rPr>
          <w:b/>
          <w:bCs/>
        </w:rPr>
      </w:pPr>
      <w:r>
        <w:rPr>
          <w:b/>
          <w:bCs/>
        </w:rPr>
        <w:t>4. §</w:t>
      </w:r>
    </w:p>
    <w:p w14:paraId="59673839" w14:textId="77777777" w:rsidR="004C4CBE" w:rsidRDefault="00544969">
      <w:pPr>
        <w:pStyle w:val="Szvegtrzs"/>
        <w:spacing w:after="0" w:line="240" w:lineRule="auto"/>
        <w:jc w:val="both"/>
      </w:pPr>
      <w:r>
        <w:t>A terület közigazgatási határvonalát, a bel- és külterület határát az SZT tartalmazza.</w:t>
      </w:r>
    </w:p>
    <w:p w14:paraId="67E4CFA7" w14:textId="77777777" w:rsidR="004C4CBE" w:rsidRDefault="00544969">
      <w:pPr>
        <w:pStyle w:val="Szvegtrzs"/>
        <w:spacing w:before="280" w:after="0" w:line="240" w:lineRule="auto"/>
        <w:jc w:val="center"/>
        <w:rPr>
          <w:b/>
          <w:bCs/>
        </w:rPr>
      </w:pPr>
      <w:r>
        <w:rPr>
          <w:b/>
          <w:bCs/>
        </w:rPr>
        <w:t>5. Zöldfelületekre vonatkozó előírások</w:t>
      </w:r>
    </w:p>
    <w:p w14:paraId="4FFF178D" w14:textId="77777777" w:rsidR="004C4CBE" w:rsidRDefault="00544969">
      <w:pPr>
        <w:pStyle w:val="Szvegtrzs"/>
        <w:spacing w:before="240" w:after="240" w:line="240" w:lineRule="auto"/>
        <w:jc w:val="center"/>
        <w:rPr>
          <w:b/>
          <w:bCs/>
        </w:rPr>
      </w:pPr>
      <w:r>
        <w:rPr>
          <w:b/>
          <w:bCs/>
        </w:rPr>
        <w:t>5. §</w:t>
      </w:r>
    </w:p>
    <w:p w14:paraId="08376CEB" w14:textId="77777777" w:rsidR="004C4CBE" w:rsidRDefault="00544969">
      <w:pPr>
        <w:pStyle w:val="Szvegtrzs"/>
        <w:spacing w:after="0" w:line="240" w:lineRule="auto"/>
        <w:jc w:val="both"/>
      </w:pPr>
      <w:r>
        <w:t>(1) A természetes környezet tudatos fejlesztése és a városi életminőség javítása érdekében</w:t>
      </w:r>
    </w:p>
    <w:p w14:paraId="515A2E0A" w14:textId="77777777" w:rsidR="004C4CBE" w:rsidRDefault="00544969">
      <w:pPr>
        <w:pStyle w:val="Szvegtrzs"/>
        <w:spacing w:after="0" w:line="240" w:lineRule="auto"/>
        <w:ind w:left="580" w:hanging="560"/>
        <w:jc w:val="both"/>
      </w:pPr>
      <w:r>
        <w:rPr>
          <w:i/>
          <w:iCs/>
        </w:rPr>
        <w:t>a)</w:t>
      </w:r>
      <w:r>
        <w:tab/>
        <w:t>a zöldfelületeket úgy kell kialakítani, hogy azok a lehető legnagyobb mértékben szolgálják a szélsőséges elemeket mutató városi klíma kiegyensúlyozását, a közlekedésből, gazdasági vagy szabadidős tevékenységből származó zaj- és rezgésterhelés csillapítását, a levegőben lévő szálló por és szennyezőanyagok mennyiségének csökkentését, és megakadályozzák a szél és vízerózió kialakulását;</w:t>
      </w:r>
    </w:p>
    <w:p w14:paraId="0BA51818" w14:textId="77777777" w:rsidR="004C4CBE" w:rsidRDefault="00544969">
      <w:pPr>
        <w:pStyle w:val="Szvegtrzs"/>
        <w:spacing w:after="0" w:line="240" w:lineRule="auto"/>
        <w:ind w:left="580" w:hanging="560"/>
        <w:jc w:val="both"/>
      </w:pPr>
      <w:r>
        <w:rPr>
          <w:i/>
          <w:iCs/>
        </w:rPr>
        <w:t>b)</w:t>
      </w:r>
      <w:r>
        <w:tab/>
        <w:t>új növényzet telepítésekor elsősorban az őshonos fajokat kell alkalmazni,</w:t>
      </w:r>
    </w:p>
    <w:p w14:paraId="5799F7C1" w14:textId="77777777" w:rsidR="004C4CBE" w:rsidRDefault="00544969">
      <w:pPr>
        <w:pStyle w:val="Szvegtrzs"/>
        <w:spacing w:after="0" w:line="240" w:lineRule="auto"/>
        <w:ind w:left="580" w:hanging="560"/>
        <w:jc w:val="both"/>
      </w:pPr>
      <w:r>
        <w:rPr>
          <w:i/>
          <w:iCs/>
        </w:rPr>
        <w:t>c)</w:t>
      </w:r>
      <w:r>
        <w:tab/>
        <w:t>"vattázó termésű" termő egyedek telepítése tilos,</w:t>
      </w:r>
    </w:p>
    <w:p w14:paraId="48C2994E" w14:textId="77777777" w:rsidR="004C4CBE" w:rsidRDefault="00544969">
      <w:pPr>
        <w:pStyle w:val="Szvegtrzs"/>
        <w:spacing w:after="0" w:line="240" w:lineRule="auto"/>
        <w:ind w:left="580" w:hanging="560"/>
        <w:jc w:val="both"/>
      </w:pPr>
      <w:r>
        <w:rPr>
          <w:i/>
          <w:iCs/>
        </w:rPr>
        <w:t>d)</w:t>
      </w:r>
      <w:r>
        <w:tab/>
        <w:t>a felszíni vízfolyások mederrendezésénél a természetes vegetációt, a természetes élőhelyek védelmét, helyreállítását biztosítani kell,</w:t>
      </w:r>
    </w:p>
    <w:p w14:paraId="6C801847" w14:textId="77777777" w:rsidR="004C4CBE" w:rsidRDefault="00544969">
      <w:pPr>
        <w:pStyle w:val="Szvegtrzs"/>
        <w:spacing w:after="0" w:line="240" w:lineRule="auto"/>
        <w:ind w:left="580" w:hanging="560"/>
        <w:jc w:val="both"/>
      </w:pPr>
      <w:r>
        <w:rPr>
          <w:i/>
          <w:iCs/>
        </w:rPr>
        <w:t>e)</w:t>
      </w:r>
      <w:r>
        <w:tab/>
        <w:t xml:space="preserve">az építési telken belüli értékes fás növényzet megőrzéséről – a gyümölcsfa, invazív és „tájidegen” fajok kivételével – gondoskodni kell. Amennyiben értékes fa kivágása </w:t>
      </w:r>
      <w:r>
        <w:lastRenderedPageBreak/>
        <w:t>elkerülhetetlen, övezeti előírás, szabályozási terv rendelkezése hiányában az alábbi mértékben kell visszapótolni:</w:t>
      </w:r>
    </w:p>
    <w:p w14:paraId="09305EEC" w14:textId="77777777" w:rsidR="004C4CBE" w:rsidRDefault="00544969">
      <w:pPr>
        <w:pStyle w:val="Szvegtrzs"/>
        <w:spacing w:after="0" w:line="240" w:lineRule="auto"/>
        <w:ind w:left="980" w:hanging="400"/>
        <w:jc w:val="both"/>
      </w:pPr>
      <w:r>
        <w:rPr>
          <w:i/>
          <w:iCs/>
        </w:rPr>
        <w:t>ea)</w:t>
      </w:r>
      <w:r>
        <w:tab/>
        <w:t>a kivágott fákat telken belül kell pótolni;</w:t>
      </w:r>
    </w:p>
    <w:p w14:paraId="1FB6326B" w14:textId="77777777" w:rsidR="004C4CBE" w:rsidRDefault="00544969">
      <w:pPr>
        <w:pStyle w:val="Szvegtrzs"/>
        <w:spacing w:after="0" w:line="240" w:lineRule="auto"/>
        <w:ind w:left="980" w:hanging="400"/>
        <w:jc w:val="both"/>
      </w:pPr>
      <w:r>
        <w:rPr>
          <w:i/>
          <w:iCs/>
        </w:rPr>
        <w:t>eb)</w:t>
      </w:r>
      <w:r>
        <w:tab/>
        <w:t>a kivágott fákat az építési övezetre előírt zöldfelületen belül kell pótolni;</w:t>
      </w:r>
    </w:p>
    <w:p w14:paraId="2BB8EC91" w14:textId="77777777" w:rsidR="004C4CBE" w:rsidRDefault="00544969">
      <w:pPr>
        <w:pStyle w:val="Szvegtrzs"/>
        <w:spacing w:after="0" w:line="240" w:lineRule="auto"/>
        <w:ind w:left="980" w:hanging="400"/>
        <w:jc w:val="both"/>
      </w:pPr>
      <w:r>
        <w:rPr>
          <w:i/>
          <w:iCs/>
        </w:rPr>
        <w:t>ec)</w:t>
      </w:r>
      <w:r>
        <w:tab/>
        <w:t>a pótlásra telepítendő fák száma: a kivágandó fák törzsátmérőjének összege (cm-ben) szorozva 0,15-tel darab előírt tulajdonságú fa;</w:t>
      </w:r>
    </w:p>
    <w:p w14:paraId="70584B44" w14:textId="77777777" w:rsidR="004C4CBE" w:rsidRDefault="00544969">
      <w:pPr>
        <w:pStyle w:val="Szvegtrzs"/>
        <w:spacing w:after="0" w:line="240" w:lineRule="auto"/>
        <w:ind w:left="980" w:hanging="400"/>
        <w:jc w:val="both"/>
      </w:pPr>
      <w:r>
        <w:rPr>
          <w:i/>
          <w:iCs/>
        </w:rPr>
        <w:t>ed)</w:t>
      </w:r>
      <w:r>
        <w:tab/>
      </w:r>
      <w:r>
        <w:rPr>
          <w:rStyle w:val="FootnoteAnchor"/>
        </w:rPr>
        <w:footnoteReference w:id="2"/>
      </w:r>
      <w:r>
        <w:t>a pótlás érdekében telepítendő fa kétszer iskolázott, legalább 10/12 cm törzskerületű (törzskörméretű), a termőhelyi adottságoknak megfelelő, honos egyed kell, hogy legyen;</w:t>
      </w:r>
    </w:p>
    <w:p w14:paraId="064C72AE" w14:textId="77777777" w:rsidR="004C4CBE" w:rsidRDefault="00544969">
      <w:pPr>
        <w:pStyle w:val="Szvegtrzs"/>
        <w:spacing w:after="0" w:line="240" w:lineRule="auto"/>
        <w:ind w:left="980" w:hanging="400"/>
        <w:jc w:val="both"/>
      </w:pPr>
      <w:r>
        <w:rPr>
          <w:i/>
          <w:iCs/>
        </w:rPr>
        <w:t>ee)</w:t>
      </w:r>
      <w:r>
        <w:tab/>
        <w:t>a telekhatár menti beültetési kötelezettségből eredő 6 méteres tőtávolsággal telepített fasor darabszáma beleszámítható a fapótlási kötelezettségből adódó fatelepítésbe.</w:t>
      </w:r>
    </w:p>
    <w:p w14:paraId="3DD8442B" w14:textId="77777777" w:rsidR="004C4CBE" w:rsidRDefault="00544969">
      <w:pPr>
        <w:pStyle w:val="Szvegtrzs"/>
        <w:spacing w:before="240" w:after="0" w:line="240" w:lineRule="auto"/>
        <w:jc w:val="both"/>
      </w:pPr>
      <w:r>
        <w:t>(2) A telek legkisebb kialakítandó zöldfelületébe a nem szilárd burkolatú – kavics, homok, és egyéb szórt, vízáteresztő – felületek az előírt többlet zöldfelület felének mértékéig számíthatók be. A műanyag gyepráccsal valamint gyephézagos betonburkolattal kialakított felületek a zöldfelület számítása során nem vehetők figyelembe.</w:t>
      </w:r>
    </w:p>
    <w:p w14:paraId="2CBBFFFC" w14:textId="77777777" w:rsidR="004C4CBE" w:rsidRDefault="00544969">
      <w:pPr>
        <w:pStyle w:val="Szvegtrzs"/>
        <w:spacing w:before="240" w:after="0" w:line="240" w:lineRule="auto"/>
        <w:jc w:val="both"/>
      </w:pPr>
      <w:r>
        <w:t>(3)</w:t>
      </w:r>
      <w:r>
        <w:rPr>
          <w:rStyle w:val="FootnoteAnchor"/>
        </w:rPr>
        <w:footnoteReference w:id="3"/>
      </w:r>
      <w:r>
        <w:t xml:space="preserve"> A 10 gépjárműnél nagyobb befogadóképességű felszíni várakozó- (parkoló) helyet fásítani kell. A parkoló felületek árnyékolását biztosító fásítást minden megkezdett 4 db várakozó- (parkoló) hely után 1 db, nagy lombkoronát nevelő, környezettűrő, túlkoros, allergén pollent nem termelő lombos fa telepítésével kell megoldani, minimum 1 m</w:t>
      </w:r>
      <w:r>
        <w:rPr>
          <w:vertAlign w:val="superscript"/>
        </w:rPr>
        <w:t>2</w:t>
      </w:r>
      <w:r>
        <w:t xml:space="preserve"> szabad földterület biztosításával, amely 1 m</w:t>
      </w:r>
      <w:r>
        <w:rPr>
          <w:vertAlign w:val="superscript"/>
        </w:rPr>
        <w:t>2</w:t>
      </w:r>
      <w:r>
        <w:t xml:space="preserve"> alatti területei a telek zöldfelületébe nem számíthatók be.</w:t>
      </w:r>
    </w:p>
    <w:p w14:paraId="435842A2" w14:textId="77777777" w:rsidR="004C4CBE" w:rsidRDefault="00544969">
      <w:pPr>
        <w:pStyle w:val="Szvegtrzs"/>
        <w:spacing w:before="280" w:after="0" w:line="240" w:lineRule="auto"/>
        <w:jc w:val="center"/>
        <w:rPr>
          <w:b/>
          <w:bCs/>
        </w:rPr>
      </w:pPr>
      <w:r>
        <w:rPr>
          <w:b/>
          <w:bCs/>
        </w:rPr>
        <w:t>6. Felszíni és felszín alatti vizek kezelése</w:t>
      </w:r>
    </w:p>
    <w:p w14:paraId="2C0123C2" w14:textId="77777777" w:rsidR="004C4CBE" w:rsidRDefault="00544969">
      <w:pPr>
        <w:pStyle w:val="Szvegtrzs"/>
        <w:spacing w:before="240" w:after="240" w:line="240" w:lineRule="auto"/>
        <w:jc w:val="center"/>
        <w:rPr>
          <w:b/>
          <w:bCs/>
        </w:rPr>
      </w:pPr>
      <w:r>
        <w:rPr>
          <w:b/>
          <w:bCs/>
        </w:rPr>
        <w:t>6. §</w:t>
      </w:r>
    </w:p>
    <w:p w14:paraId="42C59A53" w14:textId="77777777" w:rsidR="004C4CBE" w:rsidRDefault="00544969">
      <w:pPr>
        <w:pStyle w:val="Szvegtrzs"/>
        <w:spacing w:after="0" w:line="240" w:lineRule="auto"/>
        <w:jc w:val="both"/>
      </w:pPr>
      <w:r>
        <w:t>A vízfolyások mentén karbantartás céljára, jogszabály rendelkezésének hiányában:</w:t>
      </w:r>
    </w:p>
    <w:p w14:paraId="31BE3B9E" w14:textId="77777777" w:rsidR="004C4CBE" w:rsidRDefault="00544969">
      <w:pPr>
        <w:pStyle w:val="Szvegtrzs"/>
        <w:spacing w:after="0" w:line="240" w:lineRule="auto"/>
        <w:ind w:left="580" w:hanging="560"/>
        <w:jc w:val="both"/>
      </w:pPr>
      <w:r>
        <w:rPr>
          <w:i/>
          <w:iCs/>
        </w:rPr>
        <w:t>a)</w:t>
      </w:r>
      <w:r>
        <w:tab/>
        <w:t>állami kezelésben lévő vízfolyások és egyéb vízfelületek, a Rákos-patak és mellékágai, a Besnyő-patak, valamint önkormányzati kezelésben lévő vízfolyások és egyéb vízfelületek partéleitől 4-4 méter,</w:t>
      </w:r>
    </w:p>
    <w:p w14:paraId="6A01F197" w14:textId="77777777" w:rsidR="004C4CBE" w:rsidRDefault="00544969">
      <w:pPr>
        <w:pStyle w:val="Szvegtrzs"/>
        <w:spacing w:after="0" w:line="240" w:lineRule="auto"/>
        <w:ind w:left="580" w:hanging="560"/>
        <w:jc w:val="both"/>
      </w:pPr>
      <w:r>
        <w:rPr>
          <w:i/>
          <w:iCs/>
        </w:rPr>
        <w:t>b)</w:t>
      </w:r>
      <w:r>
        <w:tab/>
        <w:t>a nyílt árkok mentén, azok mindkét oldalán, legalább 1 méter</w:t>
      </w:r>
    </w:p>
    <w:p w14:paraId="679E1BD9" w14:textId="77777777" w:rsidR="004C4CBE" w:rsidRDefault="00544969">
      <w:pPr>
        <w:pStyle w:val="Szvegtrzs"/>
        <w:spacing w:after="0" w:line="240" w:lineRule="auto"/>
        <w:jc w:val="both"/>
      </w:pPr>
      <w:r>
        <w:t>szélességű sávot szabadon kell hagyni, melyen belül építmény (ide értve a kerítést is) – az út kivételével – nem helyezhető el, növényzet nem telepíthető.</w:t>
      </w:r>
    </w:p>
    <w:p w14:paraId="379F468C" w14:textId="77777777" w:rsidR="004C4CBE" w:rsidRDefault="00544969">
      <w:pPr>
        <w:pStyle w:val="Szvegtrzs"/>
        <w:spacing w:before="240" w:after="240" w:line="240" w:lineRule="auto"/>
        <w:jc w:val="center"/>
        <w:rPr>
          <w:b/>
          <w:bCs/>
        </w:rPr>
      </w:pPr>
      <w:r>
        <w:rPr>
          <w:b/>
          <w:bCs/>
        </w:rPr>
        <w:t>7. §</w:t>
      </w:r>
    </w:p>
    <w:p w14:paraId="74624638" w14:textId="77777777" w:rsidR="004C4CBE" w:rsidRDefault="00544969">
      <w:pPr>
        <w:pStyle w:val="Szvegtrzs"/>
        <w:spacing w:after="0" w:line="240" w:lineRule="auto"/>
        <w:jc w:val="both"/>
      </w:pPr>
      <w:r>
        <w:t>(1) Közterületre, közterületi csapadékvíz-elvezető rendszerbe csapadékvíz az üzemeltető előzetes engedélye nélkül nem vezethető be.</w:t>
      </w:r>
    </w:p>
    <w:p w14:paraId="792CB89E" w14:textId="77777777" w:rsidR="004C4CBE" w:rsidRDefault="00544969">
      <w:pPr>
        <w:pStyle w:val="Szvegtrzs"/>
        <w:spacing w:before="240" w:after="0" w:line="240" w:lineRule="auto"/>
        <w:jc w:val="both"/>
      </w:pPr>
      <w:r>
        <w:t>(2) A burkolatokról és az épületek tetőfelületeiről lefolyó csapadékvizeket, közterületek kivételével – a környezeti adottságok figyelembevételével – telken belül, az előírásoknak megfelelően kell elszikkasztani, kezelni, elhelyezni és felhasználni. A burkolt gépjárműparkoló felületekről összegyűjtött szennyezett csapadékvíz csak megfelelő tisztítás után (olajfogó műtárgy) szikkasztható.</w:t>
      </w:r>
    </w:p>
    <w:p w14:paraId="43B3835A" w14:textId="77777777" w:rsidR="004C4CBE" w:rsidRDefault="00544969">
      <w:pPr>
        <w:pStyle w:val="Szvegtrzs"/>
        <w:spacing w:before="240" w:after="0" w:line="240" w:lineRule="auto"/>
        <w:jc w:val="both"/>
      </w:pPr>
      <w:r>
        <w:t>(3) Közüzemi csapadékvíz-elvezető rendszerbe csapadékvíz csak külön megállapodás alapján, nagyvárosias lakó-, intézmény, gazdasági és különleges terület besorolású telkekről vezethető be, abban az esetben, ha a tárolást, szikkasztást a telek beépítettsége, természeti adottságai nem, vagy csak aránytalanul nagy ráfordítással teszik lehetővé és a városi csapadékvíz-elvezető rendszer a többlet-mennyiség befogadására alkalmas.</w:t>
      </w:r>
    </w:p>
    <w:p w14:paraId="58C2FA92" w14:textId="77777777" w:rsidR="004C4CBE" w:rsidRDefault="00544969">
      <w:pPr>
        <w:pStyle w:val="Szvegtrzs"/>
        <w:spacing w:before="240" w:after="0" w:line="240" w:lineRule="auto"/>
        <w:jc w:val="both"/>
      </w:pPr>
      <w:r>
        <w:lastRenderedPageBreak/>
        <w:t>(4) Lakó-, üdülő- és településközpont területi besorolású telken történő új beépítés, épületbővítés vagy a burkolt felületek növelése esetén a telek burkolt és a beépítettségbe beszámítandó módon beépített részének minden megkezdett nettó 50 m</w:t>
      </w:r>
      <w:r>
        <w:rPr>
          <w:vertAlign w:val="superscript"/>
        </w:rPr>
        <w:t>2</w:t>
      </w:r>
      <w:r>
        <w:t>-e után 1 m</w:t>
      </w:r>
      <w:r>
        <w:rPr>
          <w:vertAlign w:val="superscript"/>
        </w:rPr>
        <w:t>3</w:t>
      </w:r>
      <w:r>
        <w:t xml:space="preserve"> tárolókapacitású zárt csapadéktározó tartályt (ciszternát) kell elhelyezni.</w:t>
      </w:r>
    </w:p>
    <w:p w14:paraId="4B139BF0" w14:textId="77777777" w:rsidR="004C4CBE" w:rsidRDefault="00544969">
      <w:pPr>
        <w:pStyle w:val="Szvegtrzs"/>
        <w:spacing w:before="240" w:after="0" w:line="240" w:lineRule="auto"/>
        <w:jc w:val="both"/>
      </w:pPr>
      <w:r>
        <w:t>(5) Intenzív telepítésű zöldtető megvalósítása esetén az előírt csapadékvíz-tározó kapacitás számításához figyelembe vett telekrészből az intenzív telepítésű zöldtető alapterületét le lehet vonni.</w:t>
      </w:r>
    </w:p>
    <w:p w14:paraId="4A522B6A" w14:textId="77777777" w:rsidR="004C4CBE" w:rsidRDefault="00544969">
      <w:pPr>
        <w:pStyle w:val="Szvegtrzs"/>
        <w:spacing w:before="240" w:after="0" w:line="240" w:lineRule="auto"/>
        <w:jc w:val="both"/>
      </w:pPr>
      <w:r>
        <w:t>(6) Csapadékvizek tárolására szolgáló tartály (ciszterna) helyett vagy mellett csapadékvíz-szikkasztó kút létesíthető, amennyiben talajmechanikai szakvélemény megállapítja a talaj megfelelő szikkasztó-képességét, valamint, hogy a tervezett mértékű csapadékvíz-szikkasztás a telek, a szomszédos telkek továbbá építmények állékonyságát és rendeltetésszerű használatát nem veszélyezteti.</w:t>
      </w:r>
    </w:p>
    <w:p w14:paraId="4D586A8F" w14:textId="77777777" w:rsidR="004C4CBE" w:rsidRDefault="00544969">
      <w:pPr>
        <w:pStyle w:val="Szvegtrzs"/>
        <w:spacing w:before="240" w:after="0" w:line="240" w:lineRule="auto"/>
        <w:jc w:val="both"/>
      </w:pPr>
      <w:r>
        <w:t>(7) A csapadékvíz házi vízigényre való felhasználásához vagy szürke-víz hasznosításhoz a közműszolgáltató előzetes engedélye is szükséges.</w:t>
      </w:r>
    </w:p>
    <w:p w14:paraId="53FCBCC0" w14:textId="77777777" w:rsidR="004C4CBE" w:rsidRDefault="00544969">
      <w:pPr>
        <w:pStyle w:val="Szvegtrzs"/>
        <w:spacing w:before="240" w:after="0" w:line="240" w:lineRule="auto"/>
        <w:jc w:val="both"/>
      </w:pPr>
      <w:r>
        <w:t>(8) A felszíni vizek elvezetésének módját – legalább az összefüggően kezelendő területre vonatkozóan – a tereprendezésre, a felszíni vízelvezető-rendszerre és a szivárgó-rendszerre vonatkozó terv(ek)ben kell meghatározni.</w:t>
      </w:r>
    </w:p>
    <w:p w14:paraId="21E1F28F" w14:textId="77777777" w:rsidR="004C4CBE" w:rsidRDefault="00544969">
      <w:pPr>
        <w:pStyle w:val="Szvegtrzs"/>
        <w:spacing w:before="240" w:after="240" w:line="240" w:lineRule="auto"/>
        <w:jc w:val="center"/>
        <w:rPr>
          <w:b/>
          <w:bCs/>
        </w:rPr>
      </w:pPr>
      <w:r>
        <w:rPr>
          <w:b/>
          <w:bCs/>
        </w:rPr>
        <w:t>8. §</w:t>
      </w:r>
    </w:p>
    <w:p w14:paraId="7423257F" w14:textId="77777777" w:rsidR="004C4CBE" w:rsidRDefault="00544969">
      <w:pPr>
        <w:pStyle w:val="Szvegtrzs"/>
        <w:spacing w:after="0" w:line="240" w:lineRule="auto"/>
        <w:jc w:val="both"/>
      </w:pPr>
      <w:r>
        <w:t>(1) Vízminőség-védelmi szempontból Gödöllő a „3. általános vízminőség-védelmi terület” kategóriába tartozik.</w:t>
      </w:r>
    </w:p>
    <w:p w14:paraId="03627945" w14:textId="77777777" w:rsidR="004C4CBE" w:rsidRDefault="00544969">
      <w:pPr>
        <w:pStyle w:val="Szvegtrzs"/>
        <w:spacing w:before="240" w:after="0" w:line="240" w:lineRule="auto"/>
        <w:jc w:val="both"/>
      </w:pPr>
      <w:r>
        <w:t>(2) Szennyeződésérzékenységi besorolás szempontjából Gödöllő „A” fokozottan érzékeny terület, ahol az intézkedési szennyezettségi határérték Ci=C1.</w:t>
      </w:r>
    </w:p>
    <w:p w14:paraId="73D2F08E" w14:textId="77777777" w:rsidR="004C4CBE" w:rsidRDefault="00544969">
      <w:pPr>
        <w:pStyle w:val="Szvegtrzs"/>
        <w:spacing w:before="240" w:after="0" w:line="240" w:lineRule="auto"/>
        <w:jc w:val="both"/>
      </w:pPr>
      <w:r>
        <w:t>(3) Terepszint alatti építményeket úgy kell kialakítani, hogy azok a talajvíz mozgását ne akadályozzák, az érintett térség vízháztartását kedvezőtlenül ne befolyásolják.</w:t>
      </w:r>
    </w:p>
    <w:p w14:paraId="7E636308" w14:textId="77777777" w:rsidR="004C4CBE" w:rsidRDefault="00544969">
      <w:pPr>
        <w:pStyle w:val="Szvegtrzs"/>
        <w:spacing w:before="240" w:after="0" w:line="240" w:lineRule="auto"/>
        <w:jc w:val="both"/>
      </w:pPr>
      <w:r>
        <w:t>(4) Katasztrófavédelmi osztályba sorolás: Gödöllő a külön jogszabály meghatározott elégséges védelmi szint követelményei alapján a II. kategóriába tartozik.</w:t>
      </w:r>
    </w:p>
    <w:p w14:paraId="45DB1607" w14:textId="77777777" w:rsidR="004C4CBE" w:rsidRDefault="00544969">
      <w:pPr>
        <w:pStyle w:val="Szvegtrzs"/>
        <w:spacing w:before="280" w:after="0" w:line="240" w:lineRule="auto"/>
        <w:jc w:val="center"/>
        <w:rPr>
          <w:b/>
          <w:bCs/>
        </w:rPr>
      </w:pPr>
      <w:r>
        <w:rPr>
          <w:b/>
          <w:bCs/>
        </w:rPr>
        <w:t>7. Környezettudatos energiafelhasználásra, gépészeti berendezésekre és megújuló energiaforrásokra vonatkozó előírások</w:t>
      </w:r>
    </w:p>
    <w:p w14:paraId="00E8E895" w14:textId="77777777" w:rsidR="004C4CBE" w:rsidRDefault="00544969">
      <w:pPr>
        <w:pStyle w:val="Szvegtrzs"/>
        <w:spacing w:before="240" w:after="240" w:line="240" w:lineRule="auto"/>
        <w:jc w:val="center"/>
        <w:rPr>
          <w:b/>
          <w:bCs/>
        </w:rPr>
      </w:pPr>
      <w:r>
        <w:rPr>
          <w:b/>
          <w:bCs/>
        </w:rPr>
        <w:t>9. §</w:t>
      </w:r>
    </w:p>
    <w:p w14:paraId="022F4E09" w14:textId="77777777" w:rsidR="004C4CBE" w:rsidRDefault="00544969">
      <w:pPr>
        <w:pStyle w:val="Szvegtrzs"/>
        <w:spacing w:after="0" w:line="240" w:lineRule="auto"/>
        <w:jc w:val="both"/>
      </w:pPr>
      <w:r>
        <w:t>(1) Építmények megvalósításánál azokat az építészeti megoldásokat kell előnyben részesíteni amelyeknél:</w:t>
      </w:r>
    </w:p>
    <w:p w14:paraId="6BD161B2" w14:textId="77777777" w:rsidR="004C4CBE" w:rsidRDefault="00544969">
      <w:pPr>
        <w:pStyle w:val="Szvegtrzs"/>
        <w:spacing w:after="0" w:line="240" w:lineRule="auto"/>
        <w:ind w:left="580" w:hanging="560"/>
        <w:jc w:val="both"/>
      </w:pPr>
      <w:r>
        <w:rPr>
          <w:i/>
          <w:iCs/>
        </w:rPr>
        <w:t>a)</w:t>
      </w:r>
      <w:r>
        <w:tab/>
        <w:t>a fűtésre, klimatizálásra és szellőzésre fordított energia felhasználása a lehető legcsekélyebb és</w:t>
      </w:r>
    </w:p>
    <w:p w14:paraId="5A9DD85E" w14:textId="77777777" w:rsidR="004C4CBE" w:rsidRDefault="00544969">
      <w:pPr>
        <w:pStyle w:val="Szvegtrzs"/>
        <w:spacing w:after="0" w:line="240" w:lineRule="auto"/>
        <w:ind w:left="580" w:hanging="560"/>
        <w:jc w:val="both"/>
      </w:pPr>
      <w:r>
        <w:rPr>
          <w:i/>
          <w:iCs/>
        </w:rPr>
        <w:t>b)</w:t>
      </w:r>
      <w:r>
        <w:tab/>
        <w:t>a megújuló energia alkalmazása és a fosszilis alapú energiahordozók kiváltása minél szélesebb körű és nagyobb mértékű.</w:t>
      </w:r>
    </w:p>
    <w:p w14:paraId="748272A0" w14:textId="77777777" w:rsidR="004C4CBE" w:rsidRDefault="00544969">
      <w:pPr>
        <w:pStyle w:val="Szvegtrzs"/>
        <w:spacing w:before="240" w:after="0" w:line="240" w:lineRule="auto"/>
        <w:jc w:val="both"/>
      </w:pPr>
      <w:r>
        <w:t>(2) Az (1) bekezdésben foglaltak érdekében előnyben kell részesíteni:</w:t>
      </w:r>
    </w:p>
    <w:p w14:paraId="4B745438" w14:textId="77777777" w:rsidR="004C4CBE" w:rsidRDefault="00544969">
      <w:pPr>
        <w:pStyle w:val="Szvegtrzs"/>
        <w:spacing w:after="0" w:line="240" w:lineRule="auto"/>
        <w:ind w:left="580" w:hanging="560"/>
        <w:jc w:val="both"/>
      </w:pPr>
      <w:r>
        <w:rPr>
          <w:i/>
          <w:iCs/>
        </w:rPr>
        <w:t>a)</w:t>
      </w:r>
      <w:r>
        <w:tab/>
        <w:t>a kompakt építészeti formákat és</w:t>
      </w:r>
    </w:p>
    <w:p w14:paraId="48CFB7FE" w14:textId="77777777" w:rsidR="004C4CBE" w:rsidRDefault="00544969">
      <w:pPr>
        <w:pStyle w:val="Szvegtrzs"/>
        <w:spacing w:after="0" w:line="240" w:lineRule="auto"/>
        <w:ind w:left="580" w:hanging="560"/>
        <w:jc w:val="both"/>
      </w:pPr>
      <w:r>
        <w:rPr>
          <w:i/>
          <w:iCs/>
        </w:rPr>
        <w:t>b)</w:t>
      </w:r>
      <w:r>
        <w:tab/>
        <w:t>a passzív és aktív napenergia hasznosításának kedvező tájolást.</w:t>
      </w:r>
    </w:p>
    <w:p w14:paraId="63D26855" w14:textId="77777777" w:rsidR="004C4CBE" w:rsidRDefault="00544969">
      <w:pPr>
        <w:pStyle w:val="Szvegtrzs"/>
        <w:spacing w:before="240" w:after="0" w:line="240" w:lineRule="auto"/>
        <w:jc w:val="both"/>
      </w:pPr>
      <w:r>
        <w:t>(3) Négynél több rendeltetési egységet magába foglaló épület, épületegyüttes építése esetén kizárólag rendeltetési egységenkénti egyedi, fosszilis energiahordozó elégetésével működő fűtési és melegvíz-termelési rendszerek nem alakíthatók ki.</w:t>
      </w:r>
    </w:p>
    <w:p w14:paraId="19F975A6" w14:textId="77777777" w:rsidR="004C4CBE" w:rsidRDefault="00544969">
      <w:pPr>
        <w:pStyle w:val="Szvegtrzs"/>
        <w:spacing w:before="240" w:after="0" w:line="240" w:lineRule="auto"/>
        <w:jc w:val="both"/>
      </w:pPr>
      <w:r>
        <w:lastRenderedPageBreak/>
        <w:t>(4) Belterületen, a (6) bekezdésben meghatározott területek kivételével, telkenként legfeljebb 1 darab, legfeljebb 1 kW teljesítményű, szélenergia-hasznosító berendezés telepíthető.</w:t>
      </w:r>
    </w:p>
    <w:p w14:paraId="122322F2" w14:textId="77777777" w:rsidR="004C4CBE" w:rsidRDefault="00544969">
      <w:pPr>
        <w:pStyle w:val="Szvegtrzs"/>
        <w:spacing w:before="240" w:after="0" w:line="240" w:lineRule="auto"/>
        <w:jc w:val="both"/>
      </w:pPr>
      <w:r>
        <w:t>(5) Belterületen és beépítésre szánt külterületen - a (6) bekezdésben szereplő területek kivételével - a szélenergia hasznosítására szolgáló berendezések legmagasabb pontja egyéb övezeti előírás hiányában:</w:t>
      </w:r>
    </w:p>
    <w:p w14:paraId="690055E2" w14:textId="77777777" w:rsidR="004C4CBE" w:rsidRDefault="00544969">
      <w:pPr>
        <w:pStyle w:val="Szvegtrzs"/>
        <w:spacing w:after="0" w:line="240" w:lineRule="auto"/>
        <w:ind w:left="580" w:hanging="560"/>
        <w:jc w:val="both"/>
      </w:pPr>
      <w:r>
        <w:rPr>
          <w:i/>
          <w:iCs/>
        </w:rPr>
        <w:t>a)</w:t>
      </w:r>
      <w:r>
        <w:tab/>
        <w:t>épületre szerelt kivitelben legfeljebb 9 méterrel lehet magasabb az épület számított épületmagasságának értékénél,</w:t>
      </w:r>
    </w:p>
    <w:p w14:paraId="4CEBB33D" w14:textId="77777777" w:rsidR="004C4CBE" w:rsidRDefault="00544969">
      <w:pPr>
        <w:pStyle w:val="Szvegtrzs"/>
        <w:spacing w:after="0" w:line="240" w:lineRule="auto"/>
        <w:ind w:left="580" w:hanging="560"/>
        <w:jc w:val="both"/>
      </w:pPr>
      <w:r>
        <w:rPr>
          <w:i/>
          <w:iCs/>
        </w:rPr>
        <w:t>b)</w:t>
      </w:r>
      <w:r>
        <w:tab/>
        <w:t>önálló szerkezetként felállítva legfeljebb 12 méter lehet.</w:t>
      </w:r>
    </w:p>
    <w:p w14:paraId="094819D5" w14:textId="77777777" w:rsidR="004C4CBE" w:rsidRDefault="00544969">
      <w:pPr>
        <w:pStyle w:val="Szvegtrzs"/>
        <w:spacing w:before="240" w:after="0" w:line="240" w:lineRule="auto"/>
        <w:jc w:val="both"/>
      </w:pPr>
      <w:r>
        <w:t>(6) Beépítésre nem szánt külterületen, és azon kül- és belterületi gazdasági területeken, amelyeknél a lakó-, üdülő- és vegyes terület határától számított 500 méteres védőtávolság tartható, vagy amelyeket ezen területektől egyéb jelentős zajforrás (pl.: főközlekedési út, vasútvonal) választ el, szélenergia hasznosítására szolgáló berendezések a működéshez szükséges indokolt teljesítménnyel, magassággal és darabszámban, a védőtávolságok betartásával, hatósági engedélyben meghatározott feltételekkel helyezhető el.</w:t>
      </w:r>
    </w:p>
    <w:p w14:paraId="2E13BEB8" w14:textId="77777777" w:rsidR="004C4CBE" w:rsidRDefault="00544969">
      <w:pPr>
        <w:pStyle w:val="Szvegtrzs"/>
        <w:spacing w:before="240" w:after="0" w:line="240" w:lineRule="auto"/>
        <w:jc w:val="both"/>
      </w:pPr>
      <w:r>
        <w:t>(7)</w:t>
      </w:r>
      <w:r>
        <w:rPr>
          <w:rStyle w:val="FootnoteAnchor"/>
        </w:rPr>
        <w:footnoteReference w:id="4"/>
      </w:r>
      <w:r>
        <w:t xml:space="preserve"> Zajkibocsátással járó épületgépészeti és megújuló energiát hasznosító berendezések épületen kívüli elhelyezése lakó-, üdülő és vegyes területen csak a hátsókert és a legalább 3,0 méteres oldalkert felőli homlokzaton, vagy önálló elhelyezés esetén a szomszédos telekhatártól számított 3,0 méteren túl megengedett. A berendezések zajkibocsátási határértéke ebben az esetben sem haladhatja meg a nappal 50 dB, éjjel (22.00 és 6.00 óra között) 40 dB zajkibocsátási határértéket.</w:t>
      </w:r>
    </w:p>
    <w:p w14:paraId="4688777A" w14:textId="77777777" w:rsidR="004C4CBE" w:rsidRDefault="00544969">
      <w:pPr>
        <w:pStyle w:val="Szvegtrzs"/>
        <w:spacing w:before="240" w:after="0" w:line="240" w:lineRule="auto"/>
        <w:jc w:val="both"/>
      </w:pPr>
      <w:r>
        <w:t>(8) Talajhő kinyerésére szolgáló eszköz, berendezés, szerkezet a telekhatártól mért 3 méteren belül nem helyezhető el.</w:t>
      </w:r>
    </w:p>
    <w:p w14:paraId="7C5C6CF7" w14:textId="77777777" w:rsidR="004C4CBE" w:rsidRDefault="00544969">
      <w:pPr>
        <w:pStyle w:val="Szvegtrzs"/>
        <w:spacing w:before="240" w:after="0" w:line="240" w:lineRule="auto"/>
        <w:jc w:val="both"/>
      </w:pPr>
      <w:r>
        <w:t>(9) Biogáz előállítására szolgáló berendezés, lakóterületen, üdülőterületen és vegyes területen nem helyezhető el. Egyéb területeken a környezet zavarása nélkül elhelyezhető.</w:t>
      </w:r>
    </w:p>
    <w:p w14:paraId="00CD4448" w14:textId="77777777" w:rsidR="004C4CBE" w:rsidRDefault="00544969">
      <w:pPr>
        <w:pStyle w:val="Szvegtrzs"/>
        <w:spacing w:before="240" w:after="0" w:line="240" w:lineRule="auto"/>
        <w:jc w:val="both"/>
      </w:pPr>
      <w:r>
        <w:t>(10) Védett természeti területen, Natura 2000 területen, valamint az ökológiai hálózat övezetében:</w:t>
      </w:r>
    </w:p>
    <w:p w14:paraId="5DC13E12" w14:textId="77777777" w:rsidR="004C4CBE" w:rsidRDefault="00544969">
      <w:pPr>
        <w:pStyle w:val="Szvegtrzs"/>
        <w:spacing w:after="0" w:line="240" w:lineRule="auto"/>
        <w:ind w:left="580" w:hanging="560"/>
        <w:jc w:val="both"/>
      </w:pPr>
      <w:r>
        <w:rPr>
          <w:i/>
          <w:iCs/>
        </w:rPr>
        <w:t>a)</w:t>
      </w:r>
      <w:r>
        <w:tab/>
        <w:t>szélenergia hasznosítást szolgáló berendezés, talajhő kinyerésére szolgáló eszköz, berendezés, biogáz előállítására, biomassza hasznosítására szolgáló berendezés nem létesíthető, továbbá</w:t>
      </w:r>
    </w:p>
    <w:p w14:paraId="5977100E" w14:textId="77777777" w:rsidR="004C4CBE" w:rsidRDefault="00544969">
      <w:pPr>
        <w:pStyle w:val="Szvegtrzs"/>
        <w:spacing w:after="0" w:line="240" w:lineRule="auto"/>
        <w:ind w:left="580" w:hanging="560"/>
        <w:jc w:val="both"/>
      </w:pPr>
      <w:r>
        <w:rPr>
          <w:i/>
          <w:iCs/>
        </w:rPr>
        <w:t>b)</w:t>
      </w:r>
      <w:r>
        <w:tab/>
        <w:t>síktáblás napelem, vákuumcsöves-, valamint síkkollektor kizárólag épületen helyezhető el.</w:t>
      </w:r>
    </w:p>
    <w:p w14:paraId="47AFD462" w14:textId="77777777" w:rsidR="004C4CBE" w:rsidRDefault="00544969">
      <w:pPr>
        <w:pStyle w:val="Szvegtrzs"/>
        <w:spacing w:before="240" w:after="0" w:line="240" w:lineRule="auto"/>
        <w:jc w:val="both"/>
      </w:pPr>
      <w:r>
        <w:t>(11) Védett természeti területen, Natura 2000 területen, valamint az ökológiai hálózat övezetében</w:t>
      </w:r>
    </w:p>
    <w:p w14:paraId="3F7391A3" w14:textId="77777777" w:rsidR="004C4CBE" w:rsidRDefault="00544969">
      <w:pPr>
        <w:pStyle w:val="Szvegtrzs"/>
        <w:spacing w:after="0" w:line="240" w:lineRule="auto"/>
        <w:jc w:val="both"/>
      </w:pPr>
      <w:r>
        <w:t>és a határától mért 1000 méteres távolságban 20 méternél magasabb szélenergia hasznosítását szolgáló berendezés nem létesíthető.</w:t>
      </w:r>
    </w:p>
    <w:p w14:paraId="4FA6F27B" w14:textId="77777777" w:rsidR="004C4CBE" w:rsidRDefault="00544969">
      <w:pPr>
        <w:pStyle w:val="Szvegtrzs"/>
        <w:spacing w:before="280" w:after="0" w:line="240" w:lineRule="auto"/>
        <w:jc w:val="center"/>
        <w:rPr>
          <w:b/>
          <w:bCs/>
        </w:rPr>
      </w:pPr>
      <w:r>
        <w:rPr>
          <w:b/>
          <w:bCs/>
        </w:rPr>
        <w:t>8. Közműellátásra vonatkozó előírások</w:t>
      </w:r>
    </w:p>
    <w:p w14:paraId="52B13179" w14:textId="77777777" w:rsidR="004C4CBE" w:rsidRDefault="00544969">
      <w:pPr>
        <w:pStyle w:val="Szvegtrzs"/>
        <w:spacing w:before="240" w:after="240" w:line="240" w:lineRule="auto"/>
        <w:jc w:val="center"/>
        <w:rPr>
          <w:b/>
          <w:bCs/>
        </w:rPr>
      </w:pPr>
      <w:r>
        <w:rPr>
          <w:b/>
          <w:bCs/>
        </w:rPr>
        <w:t>10. §</w:t>
      </w:r>
    </w:p>
    <w:p w14:paraId="72C3D229" w14:textId="77777777" w:rsidR="004C4CBE" w:rsidRDefault="00544969">
      <w:pPr>
        <w:pStyle w:val="Szvegtrzs"/>
        <w:spacing w:after="0" w:line="240" w:lineRule="auto"/>
        <w:jc w:val="both"/>
      </w:pPr>
      <w:r>
        <w:t>(1) A közművezetékek telepítésénél (átépítéskor és új vezeték létesítésekor) a gazdaságos területhasználat követelményeit is figyelembe véve az utak alatt a közművek elrendezésénél mindig biztosítani kell a távlati összes közmű elhelyezési lehetőségét. A csak távlatban megvalósítandó közművek számára is a legkedvezőbb nyomvonal-fektetési helyet kell szabadon hagyni.</w:t>
      </w:r>
    </w:p>
    <w:p w14:paraId="5D625B9D" w14:textId="77777777" w:rsidR="004C4CBE" w:rsidRDefault="00544969">
      <w:pPr>
        <w:pStyle w:val="Szvegtrzs"/>
        <w:spacing w:before="240" w:after="0" w:line="240" w:lineRule="auto"/>
        <w:jc w:val="both"/>
      </w:pPr>
      <w:r>
        <w:t xml:space="preserve">(2) A meglévő közművek egyéb építési tevékenység miatt szükségessé váló kiváltásakor, szabványos keresztezés kiépítésekor, annak – szükség esetén – egyidejű rekonstrukciójáról is gondoskodni kell. </w:t>
      </w:r>
      <w:r>
        <w:lastRenderedPageBreak/>
        <w:t>A kiváltandó, feleslegessé vált közművezetékeket, közműépítményeket el kell bontani, funkciót vesztett vezeték, műtárgy nem maradhat sem föld felett, sem föld alatt.</w:t>
      </w:r>
    </w:p>
    <w:p w14:paraId="21618575" w14:textId="77777777" w:rsidR="004C4CBE" w:rsidRDefault="00544969">
      <w:pPr>
        <w:pStyle w:val="Szvegtrzs"/>
        <w:spacing w:before="240" w:after="0" w:line="240" w:lineRule="auto"/>
        <w:jc w:val="both"/>
      </w:pPr>
      <w:r>
        <w:t>(3) Tisztítatlan szennyvizek szikkasztása Gödöllő teljes közigazgatási területén tilos. Tisztított szennyvizek kizárólag külterületen, jelen rendeletben előírt feltételek mellett szikkaszthatók.</w:t>
      </w:r>
    </w:p>
    <w:p w14:paraId="354990CD" w14:textId="77777777" w:rsidR="004C4CBE" w:rsidRDefault="00544969">
      <w:pPr>
        <w:pStyle w:val="Szvegtrzs"/>
        <w:spacing w:before="240" w:after="0" w:line="240" w:lineRule="auto"/>
        <w:jc w:val="both"/>
      </w:pPr>
      <w:r>
        <w:t>(4) Új épület – közegészségügyi okokból – legalább elégséges közművesítettséggel helyezhető el, az alábbiak figyelembevételével:</w:t>
      </w:r>
    </w:p>
    <w:p w14:paraId="6244E442" w14:textId="77777777" w:rsidR="004C4CBE" w:rsidRDefault="00544969">
      <w:pPr>
        <w:pStyle w:val="Szvegtrzs"/>
        <w:spacing w:after="0" w:line="240" w:lineRule="auto"/>
        <w:ind w:left="580" w:hanging="560"/>
        <w:jc w:val="both"/>
      </w:pPr>
      <w:r>
        <w:rPr>
          <w:i/>
          <w:iCs/>
        </w:rPr>
        <w:t>a)</w:t>
      </w:r>
      <w:r>
        <w:tab/>
        <w:t>a csatornázatlan területeken a szennyvízcsatorna hálózat megépítéséig, átmeneti közműpótló berendezésként, csak ellenőrizhetően kivitelezett, zárt szennyvíztározó medencék létesíthetők ellenőrzötten szivárgásmentes kialakítással.</w:t>
      </w:r>
    </w:p>
    <w:p w14:paraId="07F5A560" w14:textId="77777777" w:rsidR="004C4CBE" w:rsidRDefault="00544969">
      <w:pPr>
        <w:pStyle w:val="Szvegtrzs"/>
        <w:spacing w:after="0" w:line="240" w:lineRule="auto"/>
        <w:ind w:left="580" w:hanging="560"/>
        <w:jc w:val="both"/>
      </w:pPr>
      <w:r>
        <w:rPr>
          <w:i/>
          <w:iCs/>
        </w:rPr>
        <w:t>b)</w:t>
      </w:r>
      <w:r>
        <w:tab/>
      </w:r>
      <w:r>
        <w:rPr>
          <w:rStyle w:val="FootnoteAnchor"/>
        </w:rPr>
        <w:footnoteReference w:id="5"/>
      </w:r>
      <w:r>
        <w:t>hidrogeológiai védőterületeken és „Talaj- és környezetvédelmi területen” zárt szennyvíztározó új lakóegység, más szennyvíz keletkezését eredményező huzamos emberi tartózkodásra alkalmas építmény, rendeltetési egység – falusias lakóterület, üdülőterület és általános mezőgazdasági terület kivételével – ideiglenesen sem létesíthető, meglévő szennyvíztározó új lakóegység, más szennyvíz keletkezését eredményező huzamos emberi tartózkodásra alkalmas építmény, rendeltetési egység létesítése esetén nem vehető figyelembe.</w:t>
      </w:r>
    </w:p>
    <w:p w14:paraId="75D60ED7" w14:textId="77777777" w:rsidR="004C4CBE" w:rsidRDefault="00544969">
      <w:pPr>
        <w:pStyle w:val="Szvegtrzs"/>
        <w:spacing w:before="240" w:after="0" w:line="240" w:lineRule="auto"/>
        <w:jc w:val="both"/>
      </w:pPr>
      <w:r>
        <w:t>(5) Szennyvízcsatorna hiányában a szennyvíz ártalmatlanítása és a tisztított szennyvizek szikkasztása csak hidrogeológiai védőterület és „Talaj- és környezetvédelmi terület” által nem érintett külterületeken, hatóságilag engedélyezett, korszerű és szakszerű szennyvíztisztító kisberendezéssel megengedett, azon telkek esetében, amelyek vezetékes vízellátással rendelkeznek, vagy területükön hatósági engedéllyel rendelkező kút létesült. Ahol a tisztított szennyvizek szikkasztása nem megengedett, ott átmenetileg – a szennyvízcsatornával történő elvezetésig – zárt szennyvíztározó vagy azzal egyenértékű engedélyezett műszaki megoldás létesíthető.</w:t>
      </w:r>
    </w:p>
    <w:p w14:paraId="30044C70" w14:textId="77777777" w:rsidR="004C4CBE" w:rsidRDefault="00544969">
      <w:pPr>
        <w:pStyle w:val="Szvegtrzs"/>
        <w:spacing w:before="240" w:after="0" w:line="240" w:lineRule="auto"/>
        <w:jc w:val="both"/>
      </w:pPr>
      <w:r>
        <w:t>(6) Lakó- és vegyes terület építési övezeteiben a helyi közutakat teljes közművesítettséggel kell kialakítani.</w:t>
      </w:r>
    </w:p>
    <w:p w14:paraId="2FF521C1" w14:textId="77777777" w:rsidR="004C4CBE" w:rsidRDefault="00544969">
      <w:pPr>
        <w:pStyle w:val="Szvegtrzs"/>
        <w:spacing w:before="240" w:after="0" w:line="240" w:lineRule="auto"/>
        <w:jc w:val="both"/>
      </w:pPr>
      <w:r>
        <w:t>(7) A Szabadság út – Állomás utca – Ady Endre sétány által határolt terület (Alsópark) építési övezeteiben csak olyan új hőszolgáltató építmény létesíthető, amely légszennyező forrásának kibocsátása (emissziója) a pontforrás hatásterületén a környezeti levegő emissziós értékeit kevésbé növeli, mint az alternatív távhőszolgáltatásnak a terület ellátásához köthető kibocsátása.</w:t>
      </w:r>
    </w:p>
    <w:p w14:paraId="6A1CC460" w14:textId="77777777" w:rsidR="004C4CBE" w:rsidRDefault="00544969">
      <w:pPr>
        <w:pStyle w:val="Szvegtrzs"/>
        <w:spacing w:before="240" w:after="0" w:line="240" w:lineRule="auto"/>
        <w:jc w:val="both"/>
      </w:pPr>
      <w:r>
        <w:t>(8) A meglévő és a tervezett közcélú vízellátás, vízelvezetés (szenny-, és csapadékvíz), az energiaellátás (villamosenergia, földgáz és távhő), a hírközlés hálózatai és építményei, valamint azok ágazati előírások szerinti biztonsági övezetei számára közműterületen (közműtelephelyek területén), vagy közterületen kell helyet biztosítani. Ettől eltérő esetben (ha azt egyéb ágazati előírás nem tiltja) a közművek és biztonsági övezetük helyigényét az illetékes Földhivatalnál szolgalmi jog bejegyzésével kell fenntartani.</w:t>
      </w:r>
    </w:p>
    <w:p w14:paraId="6CA679DA" w14:textId="77777777" w:rsidR="004C4CBE" w:rsidRDefault="00544969">
      <w:pPr>
        <w:pStyle w:val="Szvegtrzs"/>
        <w:spacing w:before="240" w:after="0" w:line="240" w:lineRule="auto"/>
        <w:jc w:val="both"/>
      </w:pPr>
      <w:r>
        <w:t>(9) A célvezetékek (termékvezetékek), és azok előírás szerinti védőtávolságainak helyigényét elsősorban közterületen kell biztosítani. Ettől eltérő esetben – megegyezően eljárva a közcélú vezetékekkel – szolgalmi jogi bejegyzéssel kell a helyét fenntartani.</w:t>
      </w:r>
    </w:p>
    <w:p w14:paraId="499D9E60" w14:textId="77777777" w:rsidR="004C4CBE" w:rsidRDefault="00544969">
      <w:pPr>
        <w:pStyle w:val="Szvegtrzs"/>
        <w:spacing w:before="360" w:after="0" w:line="240" w:lineRule="auto"/>
        <w:jc w:val="center"/>
        <w:rPr>
          <w:i/>
          <w:iCs/>
        </w:rPr>
      </w:pPr>
      <w:r>
        <w:rPr>
          <w:i/>
          <w:iCs/>
        </w:rPr>
        <w:t>III. Fejezet</w:t>
      </w:r>
    </w:p>
    <w:p w14:paraId="3ED19E38" w14:textId="77777777" w:rsidR="004C4CBE" w:rsidRDefault="00544969">
      <w:pPr>
        <w:pStyle w:val="Szvegtrzs"/>
        <w:spacing w:after="0" w:line="240" w:lineRule="auto"/>
        <w:jc w:val="center"/>
        <w:rPr>
          <w:i/>
          <w:iCs/>
        </w:rPr>
      </w:pPr>
      <w:r>
        <w:rPr>
          <w:i/>
          <w:iCs/>
        </w:rPr>
        <w:t>TELEKALAKÍTÁS, BELTERÜLETBE VONÁS</w:t>
      </w:r>
    </w:p>
    <w:p w14:paraId="0AAF9FEA" w14:textId="77777777" w:rsidR="004C4CBE" w:rsidRDefault="00544969">
      <w:pPr>
        <w:pStyle w:val="Szvegtrzs"/>
        <w:spacing w:before="280" w:after="0" w:line="240" w:lineRule="auto"/>
        <w:jc w:val="center"/>
        <w:rPr>
          <w:b/>
          <w:bCs/>
        </w:rPr>
      </w:pPr>
      <w:r>
        <w:rPr>
          <w:b/>
          <w:bCs/>
        </w:rPr>
        <w:t>9. A telekalakítás általános előírásai</w:t>
      </w:r>
    </w:p>
    <w:p w14:paraId="0E96981F" w14:textId="77777777" w:rsidR="004C4CBE" w:rsidRDefault="00544969">
      <w:pPr>
        <w:pStyle w:val="Szvegtrzs"/>
        <w:spacing w:before="240" w:after="240" w:line="240" w:lineRule="auto"/>
        <w:jc w:val="center"/>
        <w:rPr>
          <w:b/>
          <w:bCs/>
        </w:rPr>
      </w:pPr>
      <w:r>
        <w:rPr>
          <w:b/>
          <w:bCs/>
        </w:rPr>
        <w:lastRenderedPageBreak/>
        <w:t>11. §</w:t>
      </w:r>
    </w:p>
    <w:p w14:paraId="42569502" w14:textId="77777777" w:rsidR="004C4CBE" w:rsidRDefault="00544969">
      <w:pPr>
        <w:pStyle w:val="Szvegtrzs"/>
        <w:spacing w:after="0" w:line="240" w:lineRule="auto"/>
        <w:jc w:val="both"/>
      </w:pPr>
      <w:r>
        <w:t>(1) Az egyes övezetekben kialakítható legkisebb és legnagyobb telekméreteket az övezeti előírások tartalmazzák.</w:t>
      </w:r>
    </w:p>
    <w:p w14:paraId="0E9F4CF7" w14:textId="77777777" w:rsidR="004C4CBE" w:rsidRDefault="00544969">
      <w:pPr>
        <w:pStyle w:val="Szvegtrzs"/>
        <w:spacing w:before="240" w:after="0" w:line="240" w:lineRule="auto"/>
        <w:jc w:val="both"/>
      </w:pPr>
      <w:r>
        <w:t>(2) A telekalakítás során az új telekhatárokat egyenes vonalú, törésmentes telekhatárként kell kialakítani. Kivétel ez alól, ha:</w:t>
      </w:r>
    </w:p>
    <w:p w14:paraId="10584E0A" w14:textId="77777777" w:rsidR="004C4CBE" w:rsidRDefault="00544969">
      <w:pPr>
        <w:pStyle w:val="Szvegtrzs"/>
        <w:spacing w:after="0" w:line="240" w:lineRule="auto"/>
        <w:ind w:left="580" w:hanging="560"/>
        <w:jc w:val="both"/>
      </w:pPr>
      <w:r>
        <w:rPr>
          <w:i/>
          <w:iCs/>
        </w:rPr>
        <w:t>a)</w:t>
      </w:r>
      <w:r>
        <w:tab/>
        <w:t>a szabályozási vonal, vagy egyéb kötelező szabályozási elem ettől eltérő kialakítást ír elő,</w:t>
      </w:r>
    </w:p>
    <w:p w14:paraId="26B692DA" w14:textId="77777777" w:rsidR="004C4CBE" w:rsidRDefault="00544969">
      <w:pPr>
        <w:pStyle w:val="Szvegtrzs"/>
        <w:spacing w:after="0" w:line="240" w:lineRule="auto"/>
        <w:ind w:left="580" w:hanging="560"/>
        <w:jc w:val="both"/>
      </w:pPr>
      <w:r>
        <w:rPr>
          <w:i/>
          <w:iCs/>
        </w:rPr>
        <w:t>b)</w:t>
      </w:r>
      <w:r>
        <w:tab/>
        <w:t>a meglévő beépítettség miatt, vagy más településrendezési okból az építési telek másként (törtvonalú telekhatár alkalmazása nélkül) nem alakítható ki; ebben az esetben legfeljebb két töréspont létrehozásával alakítható ki az új telekhatár,</w:t>
      </w:r>
    </w:p>
    <w:p w14:paraId="452C7808" w14:textId="77777777" w:rsidR="004C4CBE" w:rsidRDefault="00544969">
      <w:pPr>
        <w:pStyle w:val="Szvegtrzs"/>
        <w:spacing w:after="0" w:line="240" w:lineRule="auto"/>
        <w:ind w:left="580" w:hanging="560"/>
        <w:jc w:val="both"/>
      </w:pPr>
      <w:r>
        <w:rPr>
          <w:i/>
          <w:iCs/>
        </w:rPr>
        <w:t>c)</w:t>
      </w:r>
      <w:r>
        <w:tab/>
        <w:t>telekhatár-rendezés esetében a meglévő telekhatártól mért mindkét oldalon legfeljebb 3 méterre, új telekhatár esetében az új telekhatár két végpontja között mért egyenestől mindkét oldalon legfeljebb 3 méterre kerülnek elhelyezésre a töréspontok.</w:t>
      </w:r>
    </w:p>
    <w:p w14:paraId="5605A5A5" w14:textId="77777777" w:rsidR="004C4CBE" w:rsidRDefault="00544969">
      <w:pPr>
        <w:pStyle w:val="Szvegtrzs"/>
        <w:spacing w:after="0" w:line="240" w:lineRule="auto"/>
        <w:ind w:left="580" w:hanging="560"/>
        <w:jc w:val="both"/>
      </w:pPr>
      <w:r>
        <w:rPr>
          <w:i/>
          <w:iCs/>
        </w:rPr>
        <w:t>d)</w:t>
      </w:r>
      <w:r>
        <w:tab/>
        <w:t>jogszabályban előírt önkormányzati kötelező feladat, közszolgáltatás ellátásához szükséges övezetek telkei esetében, ha az övezeti előírások lehetővé teszik.</w:t>
      </w:r>
    </w:p>
    <w:p w14:paraId="31B08382" w14:textId="77777777" w:rsidR="004C4CBE" w:rsidRDefault="00544969">
      <w:pPr>
        <w:pStyle w:val="Szvegtrzs"/>
        <w:spacing w:before="240" w:after="0" w:line="240" w:lineRule="auto"/>
        <w:jc w:val="both"/>
      </w:pPr>
      <w:r>
        <w:t>(3) Az övezetekre előírt legkisebb telekszélességnek a telek egyik oldalhatárára merőlegesen szerkesztve, az előírt legkisebb telekmélység méretig mindenhol teljesülnie kell.</w:t>
      </w:r>
    </w:p>
    <w:p w14:paraId="5BB1E086" w14:textId="77777777" w:rsidR="004C4CBE" w:rsidRDefault="00544969">
      <w:pPr>
        <w:pStyle w:val="Szvegtrzs"/>
        <w:spacing w:before="240" w:after="0" w:line="240" w:lineRule="auto"/>
        <w:jc w:val="both"/>
      </w:pPr>
      <w:r>
        <w:t>(4) Az övezetre előírt legkisebb telekmélységnek, a telek előírt legkisebb – oldalhatárra merőlegesen szerkesztett – szélességénél mindenhol teljesülnie kell.</w:t>
      </w:r>
    </w:p>
    <w:p w14:paraId="51FF6DC3" w14:textId="77777777" w:rsidR="004C4CBE" w:rsidRDefault="00544969">
      <w:pPr>
        <w:pStyle w:val="Szvegtrzs"/>
        <w:spacing w:before="240" w:after="0" w:line="240" w:lineRule="auto"/>
        <w:jc w:val="both"/>
      </w:pPr>
      <w:r>
        <w:t>(5) Meglévő telek megosztása vagy telekhatár-rendezése esetén az övezetre előírt legkisebb telekszélesség és legkisebb telekmélység együttesen akkor is teljesül, ha a telken belül kiszerkeszthető ezeknek a méreteknek megfelelő téglalap, vagy egyenlő szélesség és mélység méret esetén négyzet alakzat.</w:t>
      </w:r>
    </w:p>
    <w:p w14:paraId="4F22C00F" w14:textId="77777777" w:rsidR="004C4CBE" w:rsidRDefault="00544969">
      <w:pPr>
        <w:pStyle w:val="Szvegtrzs"/>
        <w:spacing w:before="240" w:after="0" w:line="240" w:lineRule="auto"/>
        <w:jc w:val="both"/>
      </w:pPr>
      <w:r>
        <w:t>(6) Saroktelek esetében a telekmélység a telek hosszabbik oldala.</w:t>
      </w:r>
    </w:p>
    <w:p w14:paraId="032EE0B6" w14:textId="77777777" w:rsidR="004C4CBE" w:rsidRDefault="00544969">
      <w:pPr>
        <w:pStyle w:val="Szvegtrzs"/>
        <w:spacing w:before="240" w:after="0" w:line="240" w:lineRule="auto"/>
        <w:jc w:val="both"/>
      </w:pPr>
      <w:r>
        <w:t>(7) Olyan felosztás esetén, amikor kizárólag a telek mélysége változik, szélessége nem, a kialakult telekszélesség változatlanul megmaradhat, de a kialakuló telkek területi mértékének az előírt legalább a minimális területtel kell kialakulnia.</w:t>
      </w:r>
    </w:p>
    <w:p w14:paraId="386F50C1" w14:textId="77777777" w:rsidR="004C4CBE" w:rsidRDefault="00544969">
      <w:pPr>
        <w:pStyle w:val="Szvegtrzs"/>
        <w:spacing w:before="240" w:after="0" w:line="240" w:lineRule="auto"/>
        <w:jc w:val="both"/>
      </w:pPr>
      <w:r>
        <w:t>(8) Amennyiben tervezett közterület, út, útszélesítés területének kialakítása miatt a visszamaradó telek nem éri el az előírt méreteket, a visszamaradó telek méretei az előírt méretek alá csökkenhetnek, a tervezett közterület, út, útszélesítés területének kialakításából eredő mértékig.</w:t>
      </w:r>
    </w:p>
    <w:p w14:paraId="2179BD28" w14:textId="77777777" w:rsidR="004C4CBE" w:rsidRDefault="00544969">
      <w:pPr>
        <w:pStyle w:val="Szvegtrzs"/>
        <w:spacing w:before="240" w:after="0" w:line="240" w:lineRule="auto"/>
        <w:jc w:val="both"/>
      </w:pPr>
      <w:r>
        <w:t>(9) Közbenső telekként ún. „fekvőtelek” is kialakítható. Az ún. „fekvőtelek” legkisebb szélessége nem lehet kisebb, mint az övezetre előírt legkisebb telekmélység. Az ún. „fekvőtelek” mélységének – SZT rendelkezésének hiányában – legalább 20 méternek kell lennie.</w:t>
      </w:r>
    </w:p>
    <w:p w14:paraId="565A651F" w14:textId="77777777" w:rsidR="004C4CBE" w:rsidRDefault="00544969">
      <w:pPr>
        <w:pStyle w:val="Szvegtrzs"/>
        <w:spacing w:before="240" w:after="0" w:line="240" w:lineRule="auto"/>
        <w:jc w:val="both"/>
      </w:pPr>
      <w:r>
        <w:t>(10) Különböző övezetekbe sorolt telkek, területek egyesítése esetében a különböző övezetbe sorolt telekrészeknek - a kialakítható új telek legkisebb területe előírás kivételével - külön-külön is meg kell felelniük az övezetekre vonatkozó követelményeknek.</w:t>
      </w:r>
    </w:p>
    <w:p w14:paraId="64E63BF0" w14:textId="77777777" w:rsidR="004C4CBE" w:rsidRDefault="00544969">
      <w:pPr>
        <w:pStyle w:val="Szvegtrzs"/>
        <w:spacing w:before="240" w:after="0" w:line="240" w:lineRule="auto"/>
        <w:jc w:val="both"/>
      </w:pPr>
      <w:r>
        <w:t>(11) A tervezett telekalakítások ütemezetten is végrehajthatók, de a közterülethez, úthoz közvetlenül csatlakozó, a közterület, út szélesítéséhez előírt területet ebben az esetben is ki kell alakítani.</w:t>
      </w:r>
    </w:p>
    <w:p w14:paraId="6F9652AE" w14:textId="77777777" w:rsidR="004C4CBE" w:rsidRDefault="00544969">
      <w:pPr>
        <w:pStyle w:val="Szvegtrzs"/>
        <w:spacing w:before="240" w:after="0" w:line="240" w:lineRule="auto"/>
        <w:jc w:val="both"/>
      </w:pPr>
      <w:r>
        <w:t xml:space="preserve">(12) A külön jogszabály szerint újonnan kialakításra kerülő telkeknek az ingatlan-nyilvántartásban önálló helyrajzi számon kialakított közúthoz, közterülethez vagy magánúthoz közvetlenül </w:t>
      </w:r>
      <w:r>
        <w:lastRenderedPageBreak/>
        <w:t>csatlakozniuk kell teljes szélességgel, kivéve, ha egyéb előírás vagy az SZT tervezett szabályozási vonallal vagy javasolt telekhatárral arról másként rendelkezik.</w:t>
      </w:r>
    </w:p>
    <w:p w14:paraId="74EEDE03" w14:textId="77777777" w:rsidR="004C4CBE" w:rsidRDefault="00544969">
      <w:pPr>
        <w:pStyle w:val="Szvegtrzs"/>
        <w:spacing w:before="240" w:after="0" w:line="240" w:lineRule="auto"/>
        <w:jc w:val="both"/>
      </w:pPr>
      <w:r>
        <w:t>(13) Az igazolhatóan több mint 10 éve kialakult telek megosztható, akkor is, ha a létrejövő telkek területe az építési övezeti előírásokban meghatározott mérték alá csökken, de a telekterület hiánya nem nagyobb, mint az építési övezetben meghatározott teleknagyság 5 %-a.</w:t>
      </w:r>
    </w:p>
    <w:p w14:paraId="0AC7FC39" w14:textId="77777777" w:rsidR="004C4CBE" w:rsidRDefault="00544969">
      <w:pPr>
        <w:pStyle w:val="Szvegtrzs"/>
        <w:spacing w:before="240" w:after="0" w:line="240" w:lineRule="auto"/>
        <w:jc w:val="both"/>
      </w:pPr>
      <w:r>
        <w:t>(14) Amennyiben a meglévő teleknek jelenleg sincs úthoz, közterülethez közvetlen csatlakozása, ebben az esetben az úthoz közvetlenül továbbra sem csatlakozó kialakuló telek területe, szélessége nem növekedhet.</w:t>
      </w:r>
    </w:p>
    <w:p w14:paraId="3523D62C" w14:textId="77777777" w:rsidR="004C4CBE" w:rsidRDefault="00544969">
      <w:pPr>
        <w:pStyle w:val="Szvegtrzs"/>
        <w:spacing w:before="240" w:after="0" w:line="240" w:lineRule="auto"/>
        <w:jc w:val="both"/>
      </w:pPr>
      <w:r>
        <w:t>(15) Helyi közút területe kialakításának szabályai:</w:t>
      </w:r>
    </w:p>
    <w:p w14:paraId="3ADC2A0E" w14:textId="77777777" w:rsidR="004C4CBE" w:rsidRDefault="00544969">
      <w:pPr>
        <w:pStyle w:val="Szvegtrzs"/>
        <w:spacing w:after="0" w:line="240" w:lineRule="auto"/>
        <w:ind w:left="580" w:hanging="560"/>
        <w:jc w:val="both"/>
      </w:pPr>
      <w:r>
        <w:rPr>
          <w:i/>
          <w:iCs/>
        </w:rPr>
        <w:t>a)</w:t>
      </w:r>
      <w:r>
        <w:tab/>
        <w:t>Helyi közút területe csak meglévő közúthoz közvetlenül csatlakozóan, közterületként, a csatlakozó közút tulajdonosának és kezelőjének hozzájárulása esetén alakítható ki.</w:t>
      </w:r>
    </w:p>
    <w:p w14:paraId="2B462D49" w14:textId="77777777" w:rsidR="004C4CBE" w:rsidRDefault="00544969">
      <w:pPr>
        <w:pStyle w:val="Szvegtrzs"/>
        <w:spacing w:after="0" w:line="240" w:lineRule="auto"/>
        <w:ind w:left="580" w:hanging="560"/>
        <w:jc w:val="both"/>
      </w:pPr>
      <w:r>
        <w:rPr>
          <w:i/>
          <w:iCs/>
        </w:rPr>
        <w:t>b)</w:t>
      </w:r>
      <w:r>
        <w:tab/>
        <w:t>Meglévő helyi közút szélesítésére tervezett terület csak a helyi közútterület céljára alakítható ki.</w:t>
      </w:r>
    </w:p>
    <w:p w14:paraId="3E4406F6" w14:textId="77777777" w:rsidR="004C4CBE" w:rsidRDefault="00544969">
      <w:pPr>
        <w:pStyle w:val="Szvegtrzs"/>
        <w:spacing w:after="0" w:line="240" w:lineRule="auto"/>
        <w:ind w:left="580" w:hanging="560"/>
        <w:jc w:val="both"/>
      </w:pPr>
      <w:r>
        <w:rPr>
          <w:i/>
          <w:iCs/>
        </w:rPr>
        <w:t>c)</w:t>
      </w:r>
      <w:r>
        <w:tab/>
        <w:t>Közút céljára tervezett útterületen magánút céljára területet kialakítani nem szabad.</w:t>
      </w:r>
    </w:p>
    <w:p w14:paraId="52CBE31B" w14:textId="77777777" w:rsidR="004C4CBE" w:rsidRDefault="00544969">
      <w:pPr>
        <w:pStyle w:val="Szvegtrzs"/>
        <w:spacing w:before="240" w:after="0" w:line="240" w:lineRule="auto"/>
        <w:jc w:val="both"/>
      </w:pPr>
      <w:r>
        <w:t>(16)</w:t>
      </w:r>
      <w:r>
        <w:rPr>
          <w:rStyle w:val="FootnoteAnchor"/>
        </w:rPr>
        <w:footnoteReference w:id="6"/>
      </w:r>
      <w:r>
        <w:t xml:space="preserve"> Közmű (építmény, vezeték) előírt védőtávolsága számára műszakilag szükséges méretű telek kialakítása esetében az övezetre vonatkozóan előírt telekterület, szélesség és mélység mértékét figyelmen kívül lehet hagyni.</w:t>
      </w:r>
    </w:p>
    <w:p w14:paraId="72D4778B" w14:textId="77777777" w:rsidR="004C4CBE" w:rsidRDefault="00544969">
      <w:pPr>
        <w:pStyle w:val="Szvegtrzs"/>
        <w:spacing w:before="240" w:after="240" w:line="240" w:lineRule="auto"/>
        <w:jc w:val="center"/>
        <w:rPr>
          <w:b/>
          <w:bCs/>
        </w:rPr>
      </w:pPr>
      <w:r>
        <w:rPr>
          <w:b/>
          <w:bCs/>
        </w:rPr>
        <w:t>12. §</w:t>
      </w:r>
    </w:p>
    <w:p w14:paraId="5BFB0F8C" w14:textId="77777777" w:rsidR="004C4CBE" w:rsidRDefault="00544969">
      <w:pPr>
        <w:pStyle w:val="Szvegtrzs"/>
        <w:spacing w:after="0" w:line="240" w:lineRule="auto"/>
        <w:jc w:val="both"/>
      </w:pPr>
      <w:r>
        <w:t>(1) Új nyúlványos (nyeles) telek nem alakítható ki, kivéve,</w:t>
      </w:r>
    </w:p>
    <w:p w14:paraId="49905808" w14:textId="77777777" w:rsidR="004C4CBE" w:rsidRDefault="00544969">
      <w:pPr>
        <w:pStyle w:val="Szvegtrzs"/>
        <w:spacing w:after="0" w:line="240" w:lineRule="auto"/>
        <w:ind w:left="580" w:hanging="560"/>
        <w:jc w:val="both"/>
      </w:pPr>
      <w:r>
        <w:rPr>
          <w:i/>
          <w:iCs/>
        </w:rPr>
        <w:t>a)</w:t>
      </w:r>
      <w:r>
        <w:tab/>
        <w:t>azon bezárt telek esetében, amely jelen rendelet hatálybalépése előtt az épület használatbavételétől számított több mint 10 éve építésügyi hatósági engedély alapján lakó- vagy üdülőépülettel beépült és megközelítését bejegyzett szolgalmi jog biztosítja és ezen telek esetében a szolgalmi joggal érintett területrész a telekkel nyélként egyesíthető a hatályos jogszabályokban előírt méretek betartásával;</w:t>
      </w:r>
    </w:p>
    <w:p w14:paraId="418E1382" w14:textId="77777777" w:rsidR="004C4CBE" w:rsidRDefault="00544969">
      <w:pPr>
        <w:pStyle w:val="Szvegtrzs"/>
        <w:spacing w:after="0" w:line="240" w:lineRule="auto"/>
        <w:ind w:left="580" w:hanging="560"/>
        <w:jc w:val="both"/>
      </w:pPr>
      <w:r>
        <w:rPr>
          <w:i/>
          <w:iCs/>
        </w:rPr>
        <w:t>b)</w:t>
      </w:r>
      <w:r>
        <w:tab/>
        <w:t>ha a kialakuló nyúlványos (nyeles) telek GÉSZ szerint nyélnek minősülő része építésügyi hatósági engedély alapján lakóépülettel beépített.</w:t>
      </w:r>
    </w:p>
    <w:p w14:paraId="028F2B96" w14:textId="77777777" w:rsidR="004C4CBE" w:rsidRDefault="00544969">
      <w:pPr>
        <w:pStyle w:val="Szvegtrzs"/>
        <w:spacing w:before="240" w:after="0" w:line="240" w:lineRule="auto"/>
        <w:jc w:val="both"/>
      </w:pPr>
      <w:r>
        <w:t>(2) A nyúlvány (nyél) legkisebb szélessége 3 méter kell, hogy legyen.</w:t>
      </w:r>
    </w:p>
    <w:p w14:paraId="4987C64D" w14:textId="77777777" w:rsidR="004C4CBE" w:rsidRDefault="00544969">
      <w:pPr>
        <w:pStyle w:val="Szvegtrzs"/>
        <w:spacing w:before="240" w:after="0" w:line="240" w:lineRule="auto"/>
        <w:jc w:val="both"/>
      </w:pPr>
      <w:r>
        <w:t>(3) Telkenként legfeljebb egy teleknyúlvány (nyél) alakítható ki.</w:t>
      </w:r>
    </w:p>
    <w:p w14:paraId="78CF4346" w14:textId="77777777" w:rsidR="004C4CBE" w:rsidRDefault="00544969">
      <w:pPr>
        <w:pStyle w:val="Szvegtrzs"/>
        <w:spacing w:before="240" w:after="0" w:line="240" w:lineRule="auto"/>
        <w:jc w:val="both"/>
      </w:pPr>
      <w:r>
        <w:t>(4) Egymás mellett legfeljebb két teleknyúlvány (nyél) alakítható ki.</w:t>
      </w:r>
    </w:p>
    <w:p w14:paraId="4254DA54" w14:textId="77777777" w:rsidR="004C4CBE" w:rsidRDefault="00544969">
      <w:pPr>
        <w:pStyle w:val="Szvegtrzs"/>
        <w:spacing w:before="240" w:after="0" w:line="240" w:lineRule="auto"/>
        <w:jc w:val="both"/>
      </w:pPr>
      <w:r>
        <w:t>(5) Beépítésre szánt területeken a teleknyúlvány (nyél) legfeljebb 50 méter hosszú lehet.</w:t>
      </w:r>
    </w:p>
    <w:p w14:paraId="4C4892C5" w14:textId="77777777" w:rsidR="004C4CBE" w:rsidRDefault="00544969">
      <w:pPr>
        <w:pStyle w:val="Szvegtrzs"/>
        <w:spacing w:before="240" w:after="0" w:line="240" w:lineRule="auto"/>
        <w:jc w:val="both"/>
      </w:pPr>
      <w:r>
        <w:t>(6) Beépítésre nem szánt területeken a teleknyúlvány (nyél) legfeljebb 100 méter hosszú lehet.</w:t>
      </w:r>
    </w:p>
    <w:p w14:paraId="173369A2" w14:textId="77777777" w:rsidR="004C4CBE" w:rsidRDefault="00544969">
      <w:pPr>
        <w:pStyle w:val="Szvegtrzs"/>
        <w:spacing w:before="240" w:after="0" w:line="240" w:lineRule="auto"/>
        <w:jc w:val="both"/>
      </w:pPr>
      <w:r>
        <w:t>(7) A meglévő nyúlványos (nyeles) telek nyúlványának hossza nem növelhető.</w:t>
      </w:r>
    </w:p>
    <w:p w14:paraId="2A682C11" w14:textId="77777777" w:rsidR="004C4CBE" w:rsidRDefault="00544969">
      <w:pPr>
        <w:pStyle w:val="Szvegtrzs"/>
        <w:spacing w:before="240" w:after="0" w:line="240" w:lineRule="auto"/>
        <w:jc w:val="both"/>
      </w:pPr>
      <w:r>
        <w:t>(8) Nyúlványos (nyeles) teleknek minősül mindazon telek, amely nem teljes homlokvonal-szélességgel csatlakozik a közterülethez, de a közterülethez csatlakozó telekrész szélessége nem éri el az övezetre előírt legkisebb telekszélességet.</w:t>
      </w:r>
    </w:p>
    <w:p w14:paraId="796F5533" w14:textId="77777777" w:rsidR="004C4CBE" w:rsidRDefault="00544969">
      <w:pPr>
        <w:pStyle w:val="Szvegtrzs"/>
        <w:spacing w:before="280" w:after="0" w:line="240" w:lineRule="auto"/>
        <w:jc w:val="center"/>
        <w:rPr>
          <w:b/>
          <w:bCs/>
        </w:rPr>
      </w:pPr>
      <w:r>
        <w:rPr>
          <w:b/>
          <w:bCs/>
        </w:rPr>
        <w:t>10. Magánút létesítésre vonatkozó előírások</w:t>
      </w:r>
    </w:p>
    <w:p w14:paraId="3F247B3D" w14:textId="77777777" w:rsidR="004C4CBE" w:rsidRDefault="00544969">
      <w:pPr>
        <w:pStyle w:val="Szvegtrzs"/>
        <w:spacing w:before="240" w:after="240" w:line="240" w:lineRule="auto"/>
        <w:jc w:val="center"/>
        <w:rPr>
          <w:b/>
          <w:bCs/>
        </w:rPr>
      </w:pPr>
      <w:r>
        <w:rPr>
          <w:b/>
          <w:bCs/>
        </w:rPr>
        <w:lastRenderedPageBreak/>
        <w:t>13. §</w:t>
      </w:r>
    </w:p>
    <w:p w14:paraId="7598BAC8" w14:textId="77777777" w:rsidR="004C4CBE" w:rsidRDefault="00544969">
      <w:pPr>
        <w:pStyle w:val="Szvegtrzs"/>
        <w:spacing w:after="0" w:line="240" w:lineRule="auto"/>
        <w:jc w:val="both"/>
      </w:pPr>
      <w:r>
        <w:t>(1) A település területén magánutat – az erről szóló Önkormányzattal kötött külön megállapodásban foglaltak keretei között – közterületekre vonatkozó jogszabályi előírások figyelembevételével kell kialakítani.</w:t>
      </w:r>
    </w:p>
    <w:p w14:paraId="7F4292DF" w14:textId="77777777" w:rsidR="004C4CBE" w:rsidRDefault="00544969">
      <w:pPr>
        <w:pStyle w:val="Szvegtrzs"/>
        <w:spacing w:before="240" w:after="0" w:line="240" w:lineRule="auto"/>
        <w:jc w:val="both"/>
      </w:pPr>
      <w:r>
        <w:t>(2) Lakóterületen, üdülőterületen, vegyes területen valamint mezőgazdasági területen a magánutat közforgalom számára megnyitva kell kialakítani.</w:t>
      </w:r>
    </w:p>
    <w:p w14:paraId="38097DE8" w14:textId="77777777" w:rsidR="004C4CBE" w:rsidRDefault="00544969">
      <w:pPr>
        <w:pStyle w:val="Szvegtrzs"/>
        <w:spacing w:before="240" w:after="0" w:line="240" w:lineRule="auto"/>
        <w:jc w:val="both"/>
      </w:pPr>
      <w:r>
        <w:t>(3) Magánút telkének kialakítása során az övezetekre előírt legkisebb telekméretektől (terület, szélesség, mélység) el szabad térni, de amennyiben az SZT nem rendelkezik, a magánút szélessége:</w:t>
      </w:r>
    </w:p>
    <w:p w14:paraId="5F3001B9" w14:textId="77777777" w:rsidR="004C4CBE" w:rsidRDefault="00544969">
      <w:pPr>
        <w:pStyle w:val="Szvegtrzs"/>
        <w:spacing w:after="0" w:line="240" w:lineRule="auto"/>
        <w:ind w:left="580" w:hanging="560"/>
        <w:jc w:val="both"/>
      </w:pPr>
      <w:r>
        <w:rPr>
          <w:i/>
          <w:iCs/>
        </w:rPr>
        <w:t>a)</w:t>
      </w:r>
      <w:r>
        <w:tab/>
        <w:t>beépítésre szánt területen: legalább 12,0 méter széles kell, hogy legyen, amelynek keresztmetszetén belül biztosítani kell:</w:t>
      </w:r>
    </w:p>
    <w:p w14:paraId="4FBF0B3F" w14:textId="77777777" w:rsidR="004C4CBE" w:rsidRDefault="00544969">
      <w:pPr>
        <w:pStyle w:val="Szvegtrzs"/>
        <w:spacing w:after="0" w:line="240" w:lineRule="auto"/>
        <w:ind w:left="980" w:hanging="400"/>
        <w:jc w:val="both"/>
      </w:pPr>
      <w:r>
        <w:rPr>
          <w:i/>
          <w:iCs/>
        </w:rPr>
        <w:t>aa)</w:t>
      </w:r>
      <w:r>
        <w:tab/>
        <w:t>a kétirányú gépjárművel való közlekedést,</w:t>
      </w:r>
    </w:p>
    <w:p w14:paraId="6F1F3F15" w14:textId="77777777" w:rsidR="004C4CBE" w:rsidRDefault="00544969">
      <w:pPr>
        <w:pStyle w:val="Szvegtrzs"/>
        <w:spacing w:after="0" w:line="240" w:lineRule="auto"/>
        <w:ind w:left="980" w:hanging="400"/>
        <w:jc w:val="both"/>
      </w:pPr>
      <w:r>
        <w:rPr>
          <w:i/>
          <w:iCs/>
        </w:rPr>
        <w:t>ab)</w:t>
      </w:r>
      <w:r>
        <w:tab/>
        <w:t>a legalább egyoldali járdát,</w:t>
      </w:r>
    </w:p>
    <w:p w14:paraId="1CC4089C" w14:textId="77777777" w:rsidR="004C4CBE" w:rsidRDefault="00544969">
      <w:pPr>
        <w:pStyle w:val="Szvegtrzs"/>
        <w:spacing w:after="0" w:line="240" w:lineRule="auto"/>
        <w:ind w:left="980" w:hanging="400"/>
        <w:jc w:val="both"/>
      </w:pPr>
      <w:r>
        <w:rPr>
          <w:i/>
          <w:iCs/>
        </w:rPr>
        <w:t>ac)</w:t>
      </w:r>
      <w:r>
        <w:tab/>
        <w:t>az előírt közművesítés számára megfelelő nagyságú keresztmetszetet, beleértve a felszíni vízelvezetést is,</w:t>
      </w:r>
    </w:p>
    <w:p w14:paraId="278B0571" w14:textId="77777777" w:rsidR="004C4CBE" w:rsidRDefault="00544969">
      <w:pPr>
        <w:pStyle w:val="Szvegtrzs"/>
        <w:spacing w:after="0" w:line="240" w:lineRule="auto"/>
        <w:ind w:left="980" w:hanging="400"/>
        <w:jc w:val="both"/>
      </w:pPr>
      <w:r>
        <w:rPr>
          <w:i/>
          <w:iCs/>
        </w:rPr>
        <w:t>ad)</w:t>
      </w:r>
      <w:r>
        <w:tab/>
        <w:t>legalább egyoldali fasort zöld sávval.</w:t>
      </w:r>
    </w:p>
    <w:p w14:paraId="1B5C7F71" w14:textId="77777777" w:rsidR="004C4CBE" w:rsidRDefault="00544969">
      <w:pPr>
        <w:pStyle w:val="Szvegtrzs"/>
        <w:spacing w:after="0" w:line="240" w:lineRule="auto"/>
        <w:ind w:left="580" w:hanging="560"/>
        <w:jc w:val="both"/>
      </w:pPr>
      <w:r>
        <w:rPr>
          <w:i/>
          <w:iCs/>
        </w:rPr>
        <w:t>b)</w:t>
      </w:r>
      <w:r>
        <w:tab/>
        <w:t>beépítésre nem szánt területen legalább 4 méter széles kell, hogy legyen, a felszíni vízelvezetés és az övezetben elhelyezhető építmények rendeltetésszerű működtetéséhez szükséges közművek elhelyezhetőségét igazoló keresztmetszet alapján.</w:t>
      </w:r>
    </w:p>
    <w:p w14:paraId="4691DF27" w14:textId="77777777" w:rsidR="004C4CBE" w:rsidRDefault="00544969">
      <w:pPr>
        <w:pStyle w:val="Szvegtrzs"/>
        <w:spacing w:before="240" w:after="0" w:line="240" w:lineRule="auto"/>
        <w:jc w:val="both"/>
      </w:pPr>
      <w:r>
        <w:t>(4) Magánút céljára kialakított telken építmények közül kizárólag út és nyomvonalas közműépítmények helyezhetők el.</w:t>
      </w:r>
    </w:p>
    <w:p w14:paraId="652AB17C" w14:textId="77777777" w:rsidR="004C4CBE" w:rsidRDefault="00544969">
      <w:pPr>
        <w:pStyle w:val="Szvegtrzs"/>
        <w:spacing w:before="240" w:after="0" w:line="240" w:lineRule="auto"/>
        <w:jc w:val="both"/>
      </w:pPr>
      <w:r>
        <w:t>(5) Magánút csak az illetékes hatóság által engedélyezett útterveknek megfelelő nyomvonal figyelembe vételével, közterülethez közvetlenül csatlakozóan alakítható ki, gazdasági, mezőgazdasági és erdőterületek kivételével az SZT-n magánútként, vagy a telkek be nem építhető részeként meghatározott telekrészeken, vagy azoktól legfeljebb 30%-kal eltérő nyomvonalon. Lakó-, üdülő és vegyes területen magánút 10-nél kevesebb építési telek feltárására nem alakítható ki. Lakóterületi, üdülőterületi és vegyes területi építési övezet azon telektömbjeiben, ahol az SZT magánutat vagy a telkek be nem építhető részét nem jelöli, ott csak a mély telektömbök keresztirányú feltárására szabad magánutat kialakítani. A közhasználat céljára átadott magánutat a közterületek hálózatának részeként kell kezelni.</w:t>
      </w:r>
    </w:p>
    <w:p w14:paraId="31E7C57A" w14:textId="77777777" w:rsidR="004C4CBE" w:rsidRDefault="00544969">
      <w:pPr>
        <w:pStyle w:val="Szvegtrzs"/>
        <w:spacing w:before="240" w:after="0" w:line="240" w:lineRule="auto"/>
        <w:jc w:val="both"/>
      </w:pPr>
      <w:r>
        <w:t>(6) A magánúttal feltárt telkek építési övezetében előírt mértékű közművesítésének kapcsolódó magánúton való elhelyezhetőségét, és a felszíni vízelvezetés megoldását védőtávolságokat is feltüntető mintakeresztszelvénnyel kell igazolni.</w:t>
      </w:r>
    </w:p>
    <w:p w14:paraId="238FB496" w14:textId="77777777" w:rsidR="004C4CBE" w:rsidRDefault="00544969">
      <w:pPr>
        <w:pStyle w:val="Szvegtrzs"/>
        <w:spacing w:before="240" w:after="0" w:line="240" w:lineRule="auto"/>
        <w:jc w:val="both"/>
      </w:pPr>
      <w:r>
        <w:t>(7) Lakóterületi, üdülőterületi, vegyes területi építési övezetben a magánúton keletkező csapadék- és felszíni vizek nyílt vagy zárt rendszerű csapadékvíz-elvezetését és közterületi nyílt vagy zárt rendszerű csapadékvíz-elvezető rendszerbe történő megfelelő bekötését – a kapcsolódó csapadékvíz-elvezető rendszer tulajdonosának és kezelőjének előzetes hozzájárulásával – biztosítani kell.</w:t>
      </w:r>
    </w:p>
    <w:p w14:paraId="5B0F9B1C" w14:textId="77777777" w:rsidR="004C4CBE" w:rsidRDefault="00544969">
      <w:pPr>
        <w:pStyle w:val="Szvegtrzs"/>
        <w:spacing w:before="240" w:after="0" w:line="240" w:lineRule="auto"/>
        <w:jc w:val="both"/>
      </w:pPr>
      <w:r>
        <w:t>(8) Magánúton közvilágításnak megfelelő szintű megvilágítottságot kell biztosítani.</w:t>
      </w:r>
    </w:p>
    <w:p w14:paraId="00BE58FE" w14:textId="77777777" w:rsidR="004C4CBE" w:rsidRDefault="00544969">
      <w:pPr>
        <w:pStyle w:val="Szvegtrzs"/>
        <w:spacing w:before="240" w:after="0" w:line="240" w:lineRule="auto"/>
        <w:jc w:val="both"/>
      </w:pPr>
      <w:r>
        <w:t>(9) Magánúton megközelíthető építési telken:</w:t>
      </w:r>
    </w:p>
    <w:p w14:paraId="2168B741" w14:textId="77777777" w:rsidR="004C4CBE" w:rsidRDefault="00544969">
      <w:pPr>
        <w:pStyle w:val="Szvegtrzs"/>
        <w:spacing w:after="0" w:line="240" w:lineRule="auto"/>
        <w:ind w:left="580" w:hanging="560"/>
        <w:jc w:val="both"/>
      </w:pPr>
      <w:r>
        <w:rPr>
          <w:i/>
          <w:iCs/>
        </w:rPr>
        <w:t>a)</w:t>
      </w:r>
      <w:r>
        <w:tab/>
        <w:t>biztosítani kell az SZT szerinti építési övezetre előírt közművesítettséget,</w:t>
      </w:r>
    </w:p>
    <w:p w14:paraId="494B0E2F" w14:textId="77777777" w:rsidR="004C4CBE" w:rsidRDefault="00544969">
      <w:pPr>
        <w:pStyle w:val="Szvegtrzs"/>
        <w:spacing w:after="0" w:line="240" w:lineRule="auto"/>
        <w:ind w:left="580" w:hanging="560"/>
        <w:jc w:val="both"/>
      </w:pPr>
      <w:r>
        <w:rPr>
          <w:i/>
          <w:iCs/>
        </w:rPr>
        <w:t>b)</w:t>
      </w:r>
      <w:r>
        <w:tab/>
        <w:t>közműpótló berendezés (szennyvíztározó, szennyvíztisztító kisberendezés stb.) nem alkalmazható. A keletkező szennyvíz közcsatorna-hálózatba történő megfelelő elvezetését biztosítani kell.</w:t>
      </w:r>
    </w:p>
    <w:p w14:paraId="5F6BF0AF" w14:textId="77777777" w:rsidR="004C4CBE" w:rsidRDefault="00544969">
      <w:pPr>
        <w:pStyle w:val="Szvegtrzs"/>
        <w:spacing w:before="240" w:after="0" w:line="240" w:lineRule="auto"/>
        <w:jc w:val="both"/>
      </w:pPr>
      <w:r>
        <w:lastRenderedPageBreak/>
        <w:t>(10) A magánút kialakításának feltétele, hogy az építtető számítással igazolja a magánút által feltárt építési telkek által keletkező többlet gépjármű-forgalom lebonyolításának megfelelőségét a csatlakozó közúthálózaton. Építtetőnek számítással kell igazolnia, hogy a magánút kialakítása által mekkora a keletkező többlet csapadékvíz-terhelés mennyisége, be kell továbbá mutatnia, hogyan tervezi annak elvezetését vagy elszikkasztását, és ez a meglévő városi csapadékvíz elvezető rendszert milyen mértékben terheli meg, figyelembe véve a csapadékvíz elvezető rendszer tekintetében a számítás készítésekor fennálló terhelés mértékét.</w:t>
      </w:r>
    </w:p>
    <w:p w14:paraId="4AFD565F" w14:textId="77777777" w:rsidR="004C4CBE" w:rsidRDefault="00544969">
      <w:pPr>
        <w:pStyle w:val="Szvegtrzs"/>
        <w:spacing w:before="240" w:after="0" w:line="240" w:lineRule="auto"/>
        <w:jc w:val="both"/>
      </w:pPr>
      <w:r>
        <w:t>(11) A SZT-ben kijelölt magánút megvalósítása nem kötelező. Ha az SZT-ben kijelölt magánút nem kerül kialakításra, annak területét az érintett telek részének kell tekinteni, és az övezet szabályai alapján épülettel beépíthető.</w:t>
      </w:r>
    </w:p>
    <w:p w14:paraId="73E74A75" w14:textId="77777777" w:rsidR="004C4CBE" w:rsidRDefault="00544969">
      <w:pPr>
        <w:pStyle w:val="Szvegtrzs"/>
        <w:spacing w:before="280" w:after="0" w:line="240" w:lineRule="auto"/>
        <w:jc w:val="center"/>
        <w:rPr>
          <w:b/>
          <w:bCs/>
        </w:rPr>
      </w:pPr>
      <w:r>
        <w:rPr>
          <w:b/>
          <w:bCs/>
        </w:rPr>
        <w:t>11. Belterületbe vonásra vonatkozó előírások</w:t>
      </w:r>
    </w:p>
    <w:p w14:paraId="0B206371" w14:textId="77777777" w:rsidR="004C4CBE" w:rsidRDefault="00544969">
      <w:pPr>
        <w:pStyle w:val="Szvegtrzs"/>
        <w:spacing w:before="240" w:after="240" w:line="240" w:lineRule="auto"/>
        <w:jc w:val="center"/>
        <w:rPr>
          <w:b/>
          <w:bCs/>
        </w:rPr>
      </w:pPr>
      <w:r>
        <w:rPr>
          <w:b/>
          <w:bCs/>
        </w:rPr>
        <w:t>14. §</w:t>
      </w:r>
    </w:p>
    <w:p w14:paraId="7493A01E" w14:textId="77777777" w:rsidR="004C4CBE" w:rsidRDefault="00544969">
      <w:pPr>
        <w:pStyle w:val="Szvegtrzs"/>
        <w:spacing w:after="0" w:line="240" w:lineRule="auto"/>
        <w:jc w:val="both"/>
      </w:pPr>
      <w:r>
        <w:t>(1) Csak az SZT-ben belterületbe vonásra tervezett terület készíthető elő belterületbe vonására és vonható belterületbe.</w:t>
      </w:r>
    </w:p>
    <w:p w14:paraId="5E729655" w14:textId="77777777" w:rsidR="004C4CBE" w:rsidRDefault="00544969">
      <w:pPr>
        <w:pStyle w:val="Szvegtrzs"/>
        <w:spacing w:before="240" w:after="0" w:line="240" w:lineRule="auto"/>
        <w:jc w:val="both"/>
      </w:pPr>
      <w:r>
        <w:t>(2) Területet a város belterületébe vonni csak ütemezetten, az igénybevétel növekedésével arányosan szabad.</w:t>
      </w:r>
    </w:p>
    <w:p w14:paraId="6CFE2965" w14:textId="77777777" w:rsidR="004C4CBE" w:rsidRDefault="00544969">
      <w:pPr>
        <w:pStyle w:val="Szvegtrzs"/>
        <w:spacing w:before="240" w:after="0" w:line="240" w:lineRule="auto"/>
        <w:jc w:val="both"/>
      </w:pPr>
      <w:r>
        <w:t>(3) Területet csak a meglévő belterülethez csatlakozóan szabad belterületbe vonni. A jelenlegi külterületi besorolású ingatlanok belterületbe vonásáról oly módon kell gondoskodni, hogy ne keletkezzenek belterülettel körbezárt külterületi földrészletek. Kivétel ez alól a Mesterséges megtermékenyítő állomás belterületbe vonásra tervezett része, amely a meglévő belterülethez nem csatlakozóan is belterületbe vonható.</w:t>
      </w:r>
    </w:p>
    <w:p w14:paraId="6D8704D2" w14:textId="77777777" w:rsidR="004C4CBE" w:rsidRDefault="00544969">
      <w:pPr>
        <w:pStyle w:val="Szvegtrzs"/>
        <w:spacing w:before="240" w:after="0" w:line="240" w:lineRule="auto"/>
        <w:jc w:val="both"/>
      </w:pPr>
      <w:r>
        <w:t>(4) A belterületbe vonást Gödöllő Város Önkormányzatától kérelmezőnek, vagy a belterületbe vont, építési telek céljára tervezett, vagy épülettel beépített, vagy beépíthetőre tervezett terület mindenkori tulajdonosának a kötelezettsége saját költségén, a beépíthetőséghez, ingatlanhasználathoz, telekalakításhoz szükséges mértékig utak, közművek létesítése, és a belterületbe vonásból, ingatlan használat és rendeltetés-változásból eredő egyéb feltételek teljesítése.</w:t>
      </w:r>
    </w:p>
    <w:p w14:paraId="6FD0D350" w14:textId="77777777" w:rsidR="004C4CBE" w:rsidRDefault="00544969">
      <w:pPr>
        <w:pStyle w:val="Szvegtrzs"/>
        <w:spacing w:before="240" w:after="0" w:line="240" w:lineRule="auto"/>
        <w:jc w:val="both"/>
      </w:pPr>
      <w:r>
        <w:t>(5) Az SZT alapján belterületbe vonásra tervezett, nem önkormányzati tulajdonú területek belterületbe vonásának előkészítésére és belterületbe vonására vonatkozó speciális szabályok:</w:t>
      </w:r>
    </w:p>
    <w:p w14:paraId="39479AF9" w14:textId="77777777" w:rsidR="004C4CBE" w:rsidRDefault="00544969">
      <w:pPr>
        <w:pStyle w:val="Szvegtrzs"/>
        <w:spacing w:after="0" w:line="240" w:lineRule="auto"/>
        <w:ind w:left="580" w:hanging="560"/>
        <w:jc w:val="both"/>
      </w:pPr>
      <w:r>
        <w:rPr>
          <w:i/>
          <w:iCs/>
        </w:rPr>
        <w:t>a)</w:t>
      </w:r>
      <w:r>
        <w:tab/>
        <w:t>Az érintetteknek Gödöllő Város Önkormányzatával kötött, a belterületbe vonás előkészítésére és a belterületbe vonásra vonatkozó megállapodása esetén, annak megfelelően készíthető elő belterületbe vonásra, és vonható belterületbe a terület. A megállapodásnak az előkészítés és a belterületbe vonás részleteit és ahhoz kapcsolódó feladatok, kötelezettségek vállalását is tartalmaznia kell.</w:t>
      </w:r>
    </w:p>
    <w:p w14:paraId="0B11267D" w14:textId="77777777" w:rsidR="004C4CBE" w:rsidRDefault="00544969">
      <w:pPr>
        <w:pStyle w:val="Szvegtrzs"/>
        <w:spacing w:after="0" w:line="240" w:lineRule="auto"/>
        <w:ind w:left="580" w:hanging="560"/>
        <w:jc w:val="both"/>
      </w:pPr>
      <w:r>
        <w:rPr>
          <w:i/>
          <w:iCs/>
        </w:rPr>
        <w:t>b)</w:t>
      </w:r>
      <w:r>
        <w:tab/>
        <w:t>A belterületbe vonást Gödöllő Város Önkormányzatától kérelmezőnek, a kérelméhez mellékelnie kell:</w:t>
      </w:r>
    </w:p>
    <w:p w14:paraId="2BFE4FB2" w14:textId="77777777" w:rsidR="004C4CBE" w:rsidRDefault="00544969">
      <w:pPr>
        <w:pStyle w:val="Szvegtrzs"/>
        <w:spacing w:after="0" w:line="240" w:lineRule="auto"/>
        <w:ind w:left="980" w:hanging="400"/>
        <w:jc w:val="both"/>
      </w:pPr>
      <w:r>
        <w:rPr>
          <w:i/>
          <w:iCs/>
        </w:rPr>
        <w:t>ba)</w:t>
      </w:r>
      <w:r>
        <w:tab/>
        <w:t>Annak igazolását, hogy a megállapodás alapján vállalt feladatait, kötelezettségeit teljesítette.</w:t>
      </w:r>
    </w:p>
    <w:p w14:paraId="564421AD" w14:textId="77777777" w:rsidR="004C4CBE" w:rsidRDefault="00544969">
      <w:pPr>
        <w:pStyle w:val="Szvegtrzs"/>
        <w:spacing w:after="0" w:line="240" w:lineRule="auto"/>
        <w:ind w:left="980" w:hanging="400"/>
        <w:jc w:val="both"/>
      </w:pPr>
      <w:r>
        <w:rPr>
          <w:i/>
          <w:iCs/>
        </w:rPr>
        <w:t>bb)</w:t>
      </w:r>
      <w:r>
        <w:tab/>
        <w:t>A kérelmezett terület érvényes földhivatali záradékkal ellátott belterületbe vonási vázrajz és terület-kimutatás 5 db. eredeti példányát.</w:t>
      </w:r>
    </w:p>
    <w:p w14:paraId="0ECCC4AA" w14:textId="77777777" w:rsidR="004C4CBE" w:rsidRDefault="00544969">
      <w:pPr>
        <w:pStyle w:val="Szvegtrzs"/>
        <w:spacing w:after="0" w:line="240" w:lineRule="auto"/>
        <w:ind w:left="980" w:hanging="400"/>
        <w:jc w:val="both"/>
      </w:pPr>
      <w:r>
        <w:rPr>
          <w:i/>
          <w:iCs/>
        </w:rPr>
        <w:t>bc)</w:t>
      </w:r>
      <w:r>
        <w:tab/>
        <w:t>A kérelmezett területet és ahhoz közvetlenül csatlakozó ingatlanokat is ábrázoló hiteles térképmásolat 1 hónapnál nem régebbi eredeti példányát.</w:t>
      </w:r>
    </w:p>
    <w:p w14:paraId="60A166ED" w14:textId="77777777" w:rsidR="004C4CBE" w:rsidRDefault="00544969">
      <w:pPr>
        <w:pStyle w:val="Szvegtrzs"/>
        <w:spacing w:after="0" w:line="240" w:lineRule="auto"/>
        <w:ind w:left="980" w:hanging="400"/>
        <w:jc w:val="both"/>
      </w:pPr>
      <w:r>
        <w:rPr>
          <w:i/>
          <w:iCs/>
        </w:rPr>
        <w:t>bd)</w:t>
      </w:r>
      <w:r>
        <w:tab/>
        <w:t>A döntés meghozatalához szükséges iratot, igazolást, állásfoglalást, hozzájárulást.</w:t>
      </w:r>
    </w:p>
    <w:p w14:paraId="2AF682A4" w14:textId="77777777" w:rsidR="004C4CBE" w:rsidRDefault="00544969">
      <w:pPr>
        <w:pStyle w:val="Szvegtrzs"/>
        <w:spacing w:before="240" w:after="0" w:line="240" w:lineRule="auto"/>
        <w:jc w:val="both"/>
      </w:pPr>
      <w:r>
        <w:lastRenderedPageBreak/>
        <w:t>(6) Tervezetten belterületbe sorolt területen jelen rendelet alkalmazása szempontjából építési telek akkor tekinthető rendezettnek, ha a terület belterületbe vonása végrehajtásra került.</w:t>
      </w:r>
    </w:p>
    <w:p w14:paraId="4DFEA0AC" w14:textId="77777777" w:rsidR="004C4CBE" w:rsidRDefault="00544969">
      <w:pPr>
        <w:pStyle w:val="Szvegtrzs"/>
        <w:spacing w:before="360" w:after="0" w:line="240" w:lineRule="auto"/>
        <w:jc w:val="center"/>
        <w:rPr>
          <w:i/>
          <w:iCs/>
        </w:rPr>
      </w:pPr>
      <w:r>
        <w:rPr>
          <w:i/>
          <w:iCs/>
        </w:rPr>
        <w:t>IV. Fejezet</w:t>
      </w:r>
    </w:p>
    <w:p w14:paraId="3C66D12F" w14:textId="77777777" w:rsidR="004C4CBE" w:rsidRDefault="00544969">
      <w:pPr>
        <w:pStyle w:val="Szvegtrzs"/>
        <w:spacing w:after="0" w:line="240" w:lineRule="auto"/>
        <w:jc w:val="center"/>
        <w:rPr>
          <w:i/>
          <w:iCs/>
        </w:rPr>
      </w:pPr>
      <w:r>
        <w:rPr>
          <w:i/>
          <w:iCs/>
        </w:rPr>
        <w:t>ÉPÍTMÉNYEK ELHELYEZÉSE ÉS KIALAKÍTÁSA</w:t>
      </w:r>
    </w:p>
    <w:p w14:paraId="4F73C4BA" w14:textId="77777777" w:rsidR="004C4CBE" w:rsidRDefault="00544969">
      <w:pPr>
        <w:pStyle w:val="Szvegtrzs"/>
        <w:spacing w:before="280" w:after="0" w:line="240" w:lineRule="auto"/>
        <w:jc w:val="center"/>
        <w:rPr>
          <w:b/>
          <w:bCs/>
        </w:rPr>
      </w:pPr>
      <w:r>
        <w:rPr>
          <w:b/>
          <w:bCs/>
        </w:rPr>
        <w:t>12. Épületekre és járművek elhelyezésére, elő-, oldal- és hátsókertre vonatkozó rendelkezések</w:t>
      </w:r>
    </w:p>
    <w:p w14:paraId="274EE671" w14:textId="77777777" w:rsidR="004C4CBE" w:rsidRDefault="00544969">
      <w:pPr>
        <w:pStyle w:val="Szvegtrzs"/>
        <w:spacing w:before="240" w:after="240" w:line="240" w:lineRule="auto"/>
        <w:jc w:val="center"/>
        <w:rPr>
          <w:b/>
          <w:bCs/>
        </w:rPr>
      </w:pPr>
      <w:r>
        <w:rPr>
          <w:b/>
          <w:bCs/>
        </w:rPr>
        <w:t>15. §</w:t>
      </w:r>
    </w:p>
    <w:p w14:paraId="18EB52D9" w14:textId="77777777" w:rsidR="004C4CBE" w:rsidRDefault="00544969">
      <w:pPr>
        <w:pStyle w:val="Szvegtrzs"/>
        <w:spacing w:after="0" w:line="240" w:lineRule="auto"/>
        <w:jc w:val="both"/>
      </w:pPr>
      <w:r>
        <w:t>(1) Az előkert legkisebb mélységét az SZT, annak hiányában az egyes övezetekre vonatkozó előírások és jelen rendelet illeszkedési szabályai határozzák meg. Az övezeti előírásokban szereplő előkerti méret építési határvonala – ipari gazdasági, mezőgazdasági és különleges területek, valamint közlekedési és közműterületek kivételével – egyben építési vonalnak is tekintendő, ha a kialakult beépítésű telektömb adott utcaszakaszára egyéb elhelyezési mód nem jellemző.</w:t>
      </w:r>
    </w:p>
    <w:p w14:paraId="16D6017D" w14:textId="77777777" w:rsidR="004C4CBE" w:rsidRDefault="00544969">
      <w:pPr>
        <w:pStyle w:val="Szvegtrzs"/>
        <w:spacing w:before="240" w:after="0" w:line="240" w:lineRule="auto"/>
        <w:jc w:val="both"/>
      </w:pPr>
      <w:r>
        <w:t>(2) Az oldalkert legkisebb szélessége egyéb övezeti, szabályozási tervi vagy illeszkedési előírás hiányában:</w:t>
      </w:r>
    </w:p>
    <w:p w14:paraId="2B03C3CC" w14:textId="77777777" w:rsidR="004C4CBE" w:rsidRDefault="00544969">
      <w:pPr>
        <w:pStyle w:val="Szvegtrzs"/>
        <w:spacing w:after="0" w:line="240" w:lineRule="auto"/>
        <w:ind w:left="580" w:hanging="560"/>
        <w:jc w:val="both"/>
      </w:pPr>
      <w:r>
        <w:rPr>
          <w:i/>
          <w:iCs/>
        </w:rPr>
        <w:t>a)</w:t>
      </w:r>
      <w:r>
        <w:tab/>
        <w:t>szabadon álló beépítési mód esetén az övezetre meghatározott legnagyobb épületmagasság mértékének a fele, de legalább 3,0 méter,</w:t>
      </w:r>
    </w:p>
    <w:p w14:paraId="4A7B231B" w14:textId="77777777" w:rsidR="004C4CBE" w:rsidRDefault="00544969">
      <w:pPr>
        <w:pStyle w:val="Szvegtrzs"/>
        <w:spacing w:after="0" w:line="240" w:lineRule="auto"/>
        <w:ind w:left="580" w:hanging="560"/>
        <w:jc w:val="both"/>
      </w:pPr>
      <w:r>
        <w:rPr>
          <w:i/>
          <w:iCs/>
        </w:rPr>
        <w:t>b)</w:t>
      </w:r>
      <w:r>
        <w:tab/>
        <w:t>oldalhatáron álló és ikres beépítési mód esetében az övezetre meghatározott épületmagasság mértékével megegyező, de legalább 5 m,</w:t>
      </w:r>
    </w:p>
    <w:p w14:paraId="70FE8CE9" w14:textId="77777777" w:rsidR="004C4CBE" w:rsidRDefault="00544969">
      <w:pPr>
        <w:pStyle w:val="Szvegtrzs"/>
        <w:spacing w:after="0" w:line="240" w:lineRule="auto"/>
        <w:ind w:left="580" w:hanging="560"/>
        <w:jc w:val="both"/>
      </w:pPr>
      <w:r>
        <w:rPr>
          <w:i/>
          <w:iCs/>
        </w:rPr>
        <w:t>c)</w:t>
      </w:r>
      <w:r>
        <w:tab/>
        <w:t>ikres beépítési mód esetén a telkek közös telekhatára építési vonalként is értelmezendő és az épületeket tűzfallal kell kialakítani.</w:t>
      </w:r>
    </w:p>
    <w:p w14:paraId="7070B922" w14:textId="77777777" w:rsidR="004C4CBE" w:rsidRDefault="00544969">
      <w:pPr>
        <w:pStyle w:val="Szvegtrzs"/>
        <w:spacing w:after="0" w:line="240" w:lineRule="auto"/>
        <w:ind w:left="580" w:hanging="560"/>
        <w:jc w:val="both"/>
      </w:pPr>
      <w:r>
        <w:rPr>
          <w:i/>
          <w:iCs/>
        </w:rPr>
        <w:t>d)</w:t>
      </w:r>
      <w:r>
        <w:tab/>
        <w:t>oldalhatáron álló beépítési módú, 16 méternél szélesebb telkek esetében és ha az építési hely szélessége 10 méternél nagyobb, az oldalhatár és az épület között legalább 1,0 méter széles be nem épített területet a kerítés kivételével szabadon kell hagyni (vízelvezetés, karbantartás).</w:t>
      </w:r>
    </w:p>
    <w:p w14:paraId="2F7B3C2C" w14:textId="77777777" w:rsidR="004C4CBE" w:rsidRDefault="00544969">
      <w:pPr>
        <w:pStyle w:val="Szvegtrzs"/>
        <w:spacing w:before="240" w:after="0" w:line="240" w:lineRule="auto"/>
        <w:jc w:val="both"/>
      </w:pPr>
      <w:r>
        <w:t>(3) A hátsókert legkisebb mélysége egyéb illeszkedési és övezeti előírás hiányában nem lehet kisebb:</w:t>
      </w:r>
    </w:p>
    <w:p w14:paraId="25C03057" w14:textId="77777777" w:rsidR="004C4CBE" w:rsidRDefault="00544969">
      <w:pPr>
        <w:pStyle w:val="Szvegtrzs"/>
        <w:spacing w:after="0" w:line="240" w:lineRule="auto"/>
        <w:ind w:left="580" w:hanging="560"/>
        <w:jc w:val="both"/>
      </w:pPr>
      <w:r>
        <w:rPr>
          <w:i/>
          <w:iCs/>
        </w:rPr>
        <w:t>a)</w:t>
      </w:r>
      <w:r>
        <w:tab/>
      </w:r>
      <w:r>
        <w:rPr>
          <w:rStyle w:val="FootnoteAnchor"/>
        </w:rPr>
        <w:footnoteReference w:id="7"/>
      </w:r>
      <w:r>
        <w:t>sem a telken építeni kívánt vagy jogerős és végrehajtható hatósági engedély alapján meglévő, épület, épületrész hátsókertre néző tényleges homlokzatának magasságánál,</w:t>
      </w:r>
    </w:p>
    <w:p w14:paraId="590B309A" w14:textId="77777777" w:rsidR="004C4CBE" w:rsidRDefault="00544969">
      <w:pPr>
        <w:pStyle w:val="Szvegtrzs"/>
        <w:spacing w:after="0" w:line="240" w:lineRule="auto"/>
        <w:ind w:left="580" w:hanging="560"/>
        <w:jc w:val="both"/>
      </w:pPr>
      <w:r>
        <w:rPr>
          <w:i/>
          <w:iCs/>
        </w:rPr>
        <w:t>b)</w:t>
      </w:r>
      <w:r>
        <w:tab/>
        <w:t>sem az övezetre meghatározott legnagyobb épületmagasság felénél,</w:t>
      </w:r>
    </w:p>
    <w:p w14:paraId="1D546A3A" w14:textId="77777777" w:rsidR="004C4CBE" w:rsidRDefault="00544969">
      <w:pPr>
        <w:pStyle w:val="Szvegtrzs"/>
        <w:spacing w:after="0" w:line="240" w:lineRule="auto"/>
        <w:ind w:left="580" w:hanging="560"/>
        <w:jc w:val="both"/>
      </w:pPr>
      <w:r>
        <w:rPr>
          <w:i/>
          <w:iCs/>
        </w:rPr>
        <w:t>c)</w:t>
      </w:r>
      <w:r>
        <w:tab/>
        <w:t>sem 6 m-nél,</w:t>
      </w:r>
    </w:p>
    <w:p w14:paraId="4A7BE439" w14:textId="77777777" w:rsidR="004C4CBE" w:rsidRDefault="00544969">
      <w:pPr>
        <w:pStyle w:val="Szvegtrzs"/>
        <w:spacing w:after="0" w:line="240" w:lineRule="auto"/>
        <w:ind w:left="580" w:hanging="560"/>
        <w:jc w:val="both"/>
      </w:pPr>
      <w:r>
        <w:rPr>
          <w:i/>
          <w:iCs/>
        </w:rPr>
        <w:t>d)</w:t>
      </w:r>
      <w:r>
        <w:tab/>
        <w:t>17 méternél kisebb mélységű fekvőtelek esetében 4 méternél.</w:t>
      </w:r>
    </w:p>
    <w:p w14:paraId="0DEF3E8B" w14:textId="77777777" w:rsidR="004C4CBE" w:rsidRDefault="00544969">
      <w:pPr>
        <w:pStyle w:val="Szvegtrzs"/>
        <w:spacing w:before="240" w:after="0" w:line="240" w:lineRule="auto"/>
        <w:jc w:val="both"/>
      </w:pPr>
      <w:r>
        <w:t>(4)</w:t>
      </w:r>
      <w:r>
        <w:rPr>
          <w:rStyle w:val="FootnoteAnchor"/>
        </w:rPr>
        <w:footnoteReference w:id="8"/>
      </w:r>
      <w:r>
        <w:t xml:space="preserve"> Meglévő épület új rendeltetési egységet nem keletkeztető bővítése esetén a hátsókert méretét kizárólag a (3) bekezdés a)-b) pontja szerint kell meghatározni.</w:t>
      </w:r>
    </w:p>
    <w:p w14:paraId="2E3F1A30" w14:textId="77777777" w:rsidR="004C4CBE" w:rsidRDefault="00544969">
      <w:pPr>
        <w:pStyle w:val="Szvegtrzs"/>
        <w:spacing w:before="240" w:after="0" w:line="240" w:lineRule="auto"/>
        <w:jc w:val="both"/>
      </w:pPr>
      <w:r>
        <w:t>(5)</w:t>
      </w:r>
      <w:r>
        <w:rPr>
          <w:rStyle w:val="FootnoteAnchor"/>
        </w:rPr>
        <w:footnoteReference w:id="9"/>
      </w:r>
      <w:r>
        <w:t xml:space="preserve"> A hátsókert méretén belül épület, épületrész – egyéb övezeti, szabályozási tervi vagy illeszkedési előírás hiányában (amennyiben az a hátsókert megközelítését nem lehetetleníti el) a legfeljebb egy darab, legfeljebb a (14) bekezdés szerinti méretű önálló garázs, tároló, az 1,0 m-nél nem nagyobb kiállású eresz, a 0,6 m-nél nem nagyobb kiállású angolakna és alaptest, valamint az építmény alagsori vagy pinceszinti megközelítését biztosító lépcső vagy lejtő és annak támfala, továbbá az épületek utólagos hőszigetelése és homlokzatburkolása kivételével – nem állhat.</w:t>
      </w:r>
    </w:p>
    <w:p w14:paraId="45DC660C" w14:textId="77777777" w:rsidR="004C4CBE" w:rsidRDefault="00544969">
      <w:pPr>
        <w:pStyle w:val="Szvegtrzs"/>
        <w:spacing w:before="240" w:after="0" w:line="240" w:lineRule="auto"/>
        <w:jc w:val="both"/>
      </w:pPr>
      <w:r>
        <w:t>(6) Zártsorú beépítési mód esetén a zártsorúan csatlakozó épületrész legfeljebb 14 méter mélységű lehet. Az ehhez csatlakozó udvari szárny az oldalhatáron álló beépítési mód szerint helyezhető el.</w:t>
      </w:r>
    </w:p>
    <w:p w14:paraId="3343C68F" w14:textId="77777777" w:rsidR="004C4CBE" w:rsidRDefault="00544969">
      <w:pPr>
        <w:pStyle w:val="Szvegtrzs"/>
        <w:spacing w:before="240" w:after="0" w:line="240" w:lineRule="auto"/>
        <w:jc w:val="both"/>
      </w:pPr>
      <w:r>
        <w:lastRenderedPageBreak/>
        <w:t>(7) Nyúlványos (nyeles) telek esetében az építési hely határa és a szomszédos telekhatárok közötti távolság (elő-, oldal- és hátsókert) nem lehet kisebb:</w:t>
      </w:r>
    </w:p>
    <w:p w14:paraId="4A251A84" w14:textId="77777777" w:rsidR="004C4CBE" w:rsidRDefault="00544969">
      <w:pPr>
        <w:pStyle w:val="Szvegtrzs"/>
        <w:spacing w:after="0" w:line="240" w:lineRule="auto"/>
        <w:ind w:left="580" w:hanging="560"/>
        <w:jc w:val="both"/>
      </w:pPr>
      <w:r>
        <w:rPr>
          <w:i/>
          <w:iCs/>
        </w:rPr>
        <w:t>a)</w:t>
      </w:r>
      <w:r>
        <w:tab/>
        <w:t>sem az épület adott telekhatár felé néző tényleges homlokzatmagasságánál,</w:t>
      </w:r>
    </w:p>
    <w:p w14:paraId="0C770722" w14:textId="77777777" w:rsidR="004C4CBE" w:rsidRDefault="00544969">
      <w:pPr>
        <w:pStyle w:val="Szvegtrzs"/>
        <w:spacing w:after="0" w:line="240" w:lineRule="auto"/>
        <w:ind w:left="580" w:hanging="560"/>
        <w:jc w:val="both"/>
      </w:pPr>
      <w:r>
        <w:rPr>
          <w:i/>
          <w:iCs/>
        </w:rPr>
        <w:t>b)</w:t>
      </w:r>
      <w:r>
        <w:tab/>
        <w:t>sem 3,0 méternél,</w:t>
      </w:r>
    </w:p>
    <w:p w14:paraId="4D595A46" w14:textId="77777777" w:rsidR="004C4CBE" w:rsidRDefault="00544969">
      <w:pPr>
        <w:pStyle w:val="Szvegtrzs"/>
        <w:spacing w:after="0" w:line="240" w:lineRule="auto"/>
        <w:ind w:left="580" w:hanging="560"/>
        <w:jc w:val="both"/>
      </w:pPr>
      <w:r>
        <w:rPr>
          <w:i/>
          <w:iCs/>
        </w:rPr>
        <w:t>c)</w:t>
      </w:r>
      <w:r>
        <w:tab/>
        <w:t>sem a külön jogszabályban meghatározott telepítési távolságnak a szomszédos telkek építési helyeinek határától mért, az adott telekre eső részének méreténél.</w:t>
      </w:r>
    </w:p>
    <w:p w14:paraId="77E90EBC" w14:textId="77777777" w:rsidR="004C4CBE" w:rsidRDefault="00544969">
      <w:pPr>
        <w:pStyle w:val="Szvegtrzs"/>
        <w:spacing w:before="240" w:after="0" w:line="240" w:lineRule="auto"/>
        <w:jc w:val="both"/>
      </w:pPr>
      <w:r>
        <w:t>(8)</w:t>
      </w:r>
      <w:r>
        <w:rPr>
          <w:rStyle w:val="FootnoteAnchor"/>
        </w:rPr>
        <w:footnoteReference w:id="10"/>
      </w:r>
      <w:r>
        <w:t xml:space="preserve"> Az épületek, területek rendeltetésszerű használatához szükséges, jogszabály által előírt számú gépjármű-parkolókat és kerékpártárolókat egyéb előírás hiányában a beruházással érintett telken belül kell biztosítani.</w:t>
      </w:r>
    </w:p>
    <w:p w14:paraId="42E7444C" w14:textId="77777777" w:rsidR="004C4CBE" w:rsidRDefault="00544969">
      <w:pPr>
        <w:pStyle w:val="Szvegtrzs"/>
        <w:spacing w:before="240" w:after="0" w:line="240" w:lineRule="auto"/>
        <w:jc w:val="both"/>
      </w:pPr>
      <w:r>
        <w:t>(9) Az építmények, önálló rendeltetési egységek, területek rendeltetésszerű használatához a személygépjármű- és kerékpár elhelyezési kötelezettséget a GÉSZ 3. melléklet alapján, az alábbiak szerint kell meghatározni:</w:t>
      </w:r>
    </w:p>
    <w:p w14:paraId="3D33F725" w14:textId="77777777" w:rsidR="004C4CBE" w:rsidRDefault="00544969">
      <w:pPr>
        <w:pStyle w:val="Szvegtrzs"/>
        <w:spacing w:after="0" w:line="240" w:lineRule="auto"/>
        <w:ind w:left="580" w:hanging="560"/>
        <w:jc w:val="both"/>
      </w:pPr>
      <w:r>
        <w:rPr>
          <w:i/>
          <w:iCs/>
        </w:rPr>
        <w:t>a)</w:t>
      </w:r>
      <w:r>
        <w:tab/>
        <w:t>az eltérő parkolási övezetek lehatárolását a 3.1. melléklet „Parkolási övezetek meghatározása” rögzíti.</w:t>
      </w:r>
    </w:p>
    <w:p w14:paraId="0D9D10A0" w14:textId="77777777" w:rsidR="004C4CBE" w:rsidRDefault="00544969">
      <w:pPr>
        <w:pStyle w:val="Szvegtrzs"/>
        <w:spacing w:after="0" w:line="240" w:lineRule="auto"/>
        <w:ind w:left="580" w:hanging="560"/>
        <w:jc w:val="both"/>
      </w:pPr>
      <w:r>
        <w:rPr>
          <w:i/>
          <w:iCs/>
        </w:rPr>
        <w:t>b)</w:t>
      </w:r>
      <w:r>
        <w:tab/>
        <w:t>a külön jogszabályban meghatározott gépjármű elhelyezési kötelezettségtől történő eltérés mértékét a 3.2. melléklet „Az előírt várakozóhelyek számától való eltérés mértéke” rögzíti.</w:t>
      </w:r>
    </w:p>
    <w:p w14:paraId="5D9376DB" w14:textId="77777777" w:rsidR="004C4CBE" w:rsidRDefault="00544969">
      <w:pPr>
        <w:pStyle w:val="Szvegtrzs"/>
        <w:spacing w:after="0" w:line="240" w:lineRule="auto"/>
        <w:jc w:val="both"/>
      </w:pPr>
      <w:r>
        <w:t>A létesítendő személygépjármű várakozóhelyek számát a területhasználati funkciók szerint, a vonatkozó külön jogszabály előírásai alapján kell meghatározni és a 3.2. melléklet szerinti értékkel csökkenteni vagy növelni, majd összegezni. A számítás során minden megkezdett várakozóhelyet egészként kell figyelembe venni.</w:t>
      </w:r>
    </w:p>
    <w:p w14:paraId="7D439A41" w14:textId="77777777" w:rsidR="004C4CBE" w:rsidRDefault="00544969">
      <w:pPr>
        <w:pStyle w:val="Szvegtrzs"/>
        <w:spacing w:after="0" w:line="240" w:lineRule="auto"/>
        <w:ind w:left="580" w:hanging="560"/>
        <w:jc w:val="both"/>
      </w:pPr>
      <w:r>
        <w:rPr>
          <w:i/>
          <w:iCs/>
        </w:rPr>
        <w:t>c)</w:t>
      </w:r>
      <w:r>
        <w:tab/>
        <w:t>a külön jogszabályban meghatározott gépjármű közterületen történő elhelyezhetőségének mértékét a 3.3. melléklet „Gépjármű várakozóhelyek közterületen való biztosításának lehetősége” rögzíti.</w:t>
      </w:r>
    </w:p>
    <w:p w14:paraId="2581A2A1" w14:textId="77777777" w:rsidR="004C4CBE" w:rsidRDefault="00544969">
      <w:pPr>
        <w:pStyle w:val="Szvegtrzs"/>
        <w:spacing w:after="0" w:line="240" w:lineRule="auto"/>
        <w:ind w:left="580" w:hanging="560"/>
        <w:jc w:val="both"/>
      </w:pPr>
      <w:r>
        <w:rPr>
          <w:i/>
          <w:iCs/>
        </w:rPr>
        <w:t>d)</w:t>
      </w:r>
      <w:r>
        <w:tab/>
        <w:t>a külön jogszabályban meghatározott kerékpár elhelyezési kötelezettségtől történő eltérés mértékét a 3.4. melléklet „Kerékpártárolók elhelyezésére vonatkozó előírások” rögzíti.</w:t>
      </w:r>
    </w:p>
    <w:p w14:paraId="7948CD6E" w14:textId="77777777" w:rsidR="004C4CBE" w:rsidRDefault="00544969">
      <w:pPr>
        <w:pStyle w:val="Szvegtrzs"/>
        <w:spacing w:before="240" w:after="0" w:line="240" w:lineRule="auto"/>
        <w:jc w:val="both"/>
      </w:pPr>
      <w:r>
        <w:t>(9a)</w:t>
      </w:r>
      <w:r>
        <w:rPr>
          <w:rStyle w:val="FootnoteAnchor"/>
        </w:rPr>
        <w:footnoteReference w:id="11"/>
      </w:r>
      <w:r>
        <w:t xml:space="preserve"> A lakás és üdülő önálló rendeltetési egysége után legalább 1 db személygépkocsi elhelyezését kell biztosítani az egyéb övezeti előírásokban meghatározottak szerint.</w:t>
      </w:r>
    </w:p>
    <w:p w14:paraId="78FDF815" w14:textId="77777777" w:rsidR="004C4CBE" w:rsidRDefault="00544969">
      <w:pPr>
        <w:pStyle w:val="Szvegtrzs"/>
        <w:spacing w:before="240" w:after="0" w:line="240" w:lineRule="auto"/>
        <w:jc w:val="both"/>
      </w:pPr>
      <w:r>
        <w:t>(10)</w:t>
      </w:r>
      <w:r>
        <w:rPr>
          <w:rStyle w:val="FootnoteAnchor"/>
        </w:rPr>
        <w:footnoteReference w:id="12"/>
      </w:r>
      <w:r>
        <w:t xml:space="preserve"> Két gépjármű-közlekedésre alkalmas közterülettel határos telek (ún. átmenő és saroktelkek) esetében az övezeti előírásokban megengedett több rendeltetési egység legfeljebb két önálló épületben is elhelyezhető, az érintett közterületek beépítéséhez illeszkedve.</w:t>
      </w:r>
    </w:p>
    <w:p w14:paraId="42233909" w14:textId="77777777" w:rsidR="004C4CBE" w:rsidRDefault="00544969">
      <w:pPr>
        <w:pStyle w:val="Szvegtrzs"/>
        <w:spacing w:before="240" w:after="0" w:line="240" w:lineRule="auto"/>
        <w:jc w:val="both"/>
      </w:pPr>
      <w:r>
        <w:t>(11) Oromfalas, nyeregtetős épületnél</w:t>
      </w:r>
    </w:p>
    <w:p w14:paraId="5C4FEE67" w14:textId="77777777" w:rsidR="004C4CBE" w:rsidRDefault="00544969">
      <w:pPr>
        <w:pStyle w:val="Szvegtrzs"/>
        <w:spacing w:after="0" w:line="240" w:lineRule="auto"/>
        <w:ind w:left="580" w:hanging="560"/>
        <w:jc w:val="both"/>
      </w:pPr>
      <w:r>
        <w:rPr>
          <w:i/>
          <w:iCs/>
        </w:rPr>
        <w:t>a)</w:t>
      </w:r>
      <w:r>
        <w:tab/>
        <w:t>legalább két darab,</w:t>
      </w:r>
    </w:p>
    <w:p w14:paraId="0179C0FC" w14:textId="77777777" w:rsidR="004C4CBE" w:rsidRDefault="00544969">
      <w:pPr>
        <w:pStyle w:val="Szvegtrzs"/>
        <w:spacing w:after="0" w:line="240" w:lineRule="auto"/>
        <w:ind w:left="580" w:hanging="560"/>
        <w:jc w:val="both"/>
      </w:pPr>
      <w:r>
        <w:rPr>
          <w:i/>
          <w:iCs/>
        </w:rPr>
        <w:t>b)</w:t>
      </w:r>
      <w:r>
        <w:tab/>
        <w:t>legalább 6 méter, de legfeljebb 8 méter széles és</w:t>
      </w:r>
    </w:p>
    <w:p w14:paraId="36ED35AD" w14:textId="77777777" w:rsidR="004C4CBE" w:rsidRDefault="00544969">
      <w:pPr>
        <w:pStyle w:val="Szvegtrzs"/>
        <w:spacing w:after="0" w:line="240" w:lineRule="auto"/>
        <w:ind w:left="580" w:hanging="560"/>
        <w:jc w:val="both"/>
      </w:pPr>
      <w:r>
        <w:rPr>
          <w:i/>
          <w:iCs/>
        </w:rPr>
        <w:t>c)</w:t>
      </w:r>
      <w:r>
        <w:tab/>
        <w:t>az előírt lejtésű, legfeljebb 6 méter magas, az elő- és hátsókert felé néző oromfal létesítése esetén</w:t>
      </w:r>
    </w:p>
    <w:p w14:paraId="4530F52E" w14:textId="77777777" w:rsidR="004C4CBE" w:rsidRDefault="00544969">
      <w:pPr>
        <w:pStyle w:val="Szvegtrzs"/>
        <w:spacing w:after="0" w:line="240" w:lineRule="auto"/>
        <w:jc w:val="both"/>
      </w:pPr>
      <w:r>
        <w:t>az övezeti előírásokban meghatározott épületmagasság értéke 0,6 méterrel növelhető.</w:t>
      </w:r>
    </w:p>
    <w:p w14:paraId="023AC805" w14:textId="77777777" w:rsidR="004C4CBE" w:rsidRDefault="00544969">
      <w:pPr>
        <w:pStyle w:val="Szvegtrzs"/>
        <w:spacing w:before="240" w:after="0" w:line="240" w:lineRule="auto"/>
        <w:jc w:val="both"/>
      </w:pPr>
      <w:r>
        <w:t xml:space="preserve">(12) Oldalhatáros beépítés esetén az új épület oldalhatártól mért 3 méteren belüli, az oldalhatár felé néző homlokzatának párkánymagassága – a tetőtérbe vezető lépcső tetőfelépítménye és a szomszédos építmény közelsége és a felsőbb jogszabályok tűzvédelmi előírásai miatt szükségessé váló tűzfal kivételével – P+F+T létesíthető szintszám esetén legfeljebb 4 méter, P+F+1+T létesíthető szintszám </w:t>
      </w:r>
      <w:r>
        <w:lastRenderedPageBreak/>
        <w:t>esetén legfeljebb 6 méter lehet, amelyet a telekhatárra ebben a magasságban illesztett, 45 fokos lejtésű sík alatt az övezetben megengedett legnagyobb épületmagasság értékéig növelhető. Lejtős terep esetén, a telekhatártól mért 3 méteren belül a párkánymagasság fenti mértéke legfeljebb 10%-kal, de legfeljebb 1 méterrel túlléphető.</w:t>
      </w:r>
    </w:p>
    <w:p w14:paraId="24182748" w14:textId="77777777" w:rsidR="004C4CBE" w:rsidRDefault="00544969">
      <w:pPr>
        <w:pStyle w:val="Szvegtrzs"/>
        <w:spacing w:before="240" w:after="0" w:line="240" w:lineRule="auto"/>
        <w:jc w:val="both"/>
      </w:pPr>
      <w:r>
        <w:t>(13) A külön jogszabályban meghatározott építési határvonalon kívülre eső épületrész, legfeljebb pontszerűen letámasztva és az adott homlokzathossz 2/5-öd részénél nem szélesebb kiugrással alakítható ki.</w:t>
      </w:r>
    </w:p>
    <w:p w14:paraId="4DA7C93A" w14:textId="77777777" w:rsidR="004C4CBE" w:rsidRDefault="00544969">
      <w:pPr>
        <w:pStyle w:val="Szvegtrzs"/>
        <w:spacing w:before="240" w:after="0" w:line="240" w:lineRule="auto"/>
        <w:jc w:val="both"/>
      </w:pPr>
      <w:r>
        <w:t>(14) Kiegészítő épület alapterületi mérete az övezetben kialakítható legkisebb telekterületet nem meghaladó méretű telkek esetén legfeljebb bruttó 50 m</w:t>
      </w:r>
      <w:r>
        <w:rPr>
          <w:vertAlign w:val="superscript"/>
        </w:rPr>
        <w:t>2</w:t>
      </w:r>
      <w:r>
        <w:t xml:space="preserve"> lehet. Egyéb esetben a kiegészítő épület alapterületi mérete a telekterület és a kialakítható legkisebb telekterület arányában növelhető.</w:t>
      </w:r>
    </w:p>
    <w:p w14:paraId="38DF9F45" w14:textId="77777777" w:rsidR="004C4CBE" w:rsidRDefault="00544969">
      <w:pPr>
        <w:pStyle w:val="Szvegtrzs"/>
        <w:spacing w:before="280" w:after="0" w:line="240" w:lineRule="auto"/>
        <w:jc w:val="center"/>
        <w:rPr>
          <w:b/>
          <w:bCs/>
        </w:rPr>
      </w:pPr>
      <w:r>
        <w:rPr>
          <w:b/>
          <w:bCs/>
        </w:rPr>
        <w:t>13. Terepkialakítás előírásai</w:t>
      </w:r>
    </w:p>
    <w:p w14:paraId="75EDF4CD" w14:textId="77777777" w:rsidR="004C4CBE" w:rsidRDefault="00544969">
      <w:pPr>
        <w:pStyle w:val="Szvegtrzs"/>
        <w:spacing w:before="240" w:after="240" w:line="240" w:lineRule="auto"/>
        <w:jc w:val="center"/>
        <w:rPr>
          <w:b/>
          <w:bCs/>
        </w:rPr>
      </w:pPr>
      <w:r>
        <w:rPr>
          <w:b/>
          <w:bCs/>
        </w:rPr>
        <w:t>16. §</w:t>
      </w:r>
    </w:p>
    <w:p w14:paraId="44D55B67" w14:textId="77777777" w:rsidR="004C4CBE" w:rsidRDefault="00544969">
      <w:pPr>
        <w:pStyle w:val="Szvegtrzs"/>
        <w:spacing w:after="0" w:line="240" w:lineRule="auto"/>
        <w:jc w:val="both"/>
      </w:pPr>
      <w:r>
        <w:t>(1) Telken belül terepkialakítás csak a külön jogszabály által meghatározott esetekben és módon, az építési helyen, annak az oldal- és a hátsókerti méret felével növelt területén, és az előkertben végezhető, a csapadékvíz telken belüli kezelésével, a szomszédos ingatlanok védelmének és tulajdonosaik jogos érdekeinek figyelembe vételével. A tervezett terepszint a természetes terepfelülettől legfeljebb az alábbiak szerint térhet el:</w:t>
      </w:r>
    </w:p>
    <w:p w14:paraId="48204CDE" w14:textId="77777777" w:rsidR="004C4CBE" w:rsidRDefault="00544969">
      <w:pPr>
        <w:pStyle w:val="Szvegtrzs"/>
        <w:spacing w:after="0" w:line="240" w:lineRule="auto"/>
        <w:ind w:left="580" w:hanging="560"/>
        <w:jc w:val="both"/>
      </w:pPr>
      <w:r>
        <w:rPr>
          <w:i/>
          <w:iCs/>
        </w:rPr>
        <w:t>a)</w:t>
      </w:r>
      <w:r>
        <w:tab/>
        <w:t>feltöltés mértéke sík terepen legfeljebb 1,0 méterrel, lejtős telken legfeljebb 2,0 méterrel,</w:t>
      </w:r>
    </w:p>
    <w:p w14:paraId="1A31C14F" w14:textId="77777777" w:rsidR="004C4CBE" w:rsidRDefault="00544969">
      <w:pPr>
        <w:pStyle w:val="Szvegtrzs"/>
        <w:spacing w:after="0" w:line="240" w:lineRule="auto"/>
        <w:ind w:left="580" w:hanging="560"/>
        <w:jc w:val="both"/>
      </w:pPr>
      <w:r>
        <w:rPr>
          <w:i/>
          <w:iCs/>
        </w:rPr>
        <w:t>b)</w:t>
      </w:r>
      <w:r>
        <w:tab/>
        <w:t>bevágás bármely telek esetén legfeljebb 2,0 méterrel, terepszint alatti parkoló megközelítése érdekében 3 méterrel,</w:t>
      </w:r>
    </w:p>
    <w:p w14:paraId="01D1B351" w14:textId="77777777" w:rsidR="004C4CBE" w:rsidRDefault="00544969">
      <w:pPr>
        <w:pStyle w:val="Szvegtrzs"/>
        <w:spacing w:after="0" w:line="240" w:lineRule="auto"/>
        <w:ind w:left="580" w:hanging="560"/>
        <w:jc w:val="both"/>
      </w:pPr>
      <w:r>
        <w:rPr>
          <w:i/>
          <w:iCs/>
        </w:rPr>
        <w:t>c)</w:t>
      </w:r>
      <w:r>
        <w:tab/>
        <w:t>az előkert közterület felőli 10 méteres sávjában a gépjárművel és gyalogosan történő biztonságos bejutást szolgáló mértékig, de legfeljebb 3 méterrel,</w:t>
      </w:r>
    </w:p>
    <w:p w14:paraId="64D8E611" w14:textId="77777777" w:rsidR="004C4CBE" w:rsidRDefault="00544969">
      <w:pPr>
        <w:pStyle w:val="Szvegtrzs"/>
        <w:spacing w:after="0" w:line="240" w:lineRule="auto"/>
        <w:ind w:left="580" w:hanging="560"/>
        <w:jc w:val="both"/>
      </w:pPr>
      <w:r>
        <w:rPr>
          <w:i/>
          <w:iCs/>
        </w:rPr>
        <w:t>d)</w:t>
      </w:r>
      <w:r>
        <w:tab/>
        <w:t>továbbá ahol a topográfiai adottságok más módon nem teszik lehetővé a személygépkocsi telken belüli elhelyezését, akkor az előkertben legfeljebb 2 db személygépkocsi elhelyezését biztosító, legfeljebb 30 m</w:t>
      </w:r>
      <w:r>
        <w:rPr>
          <w:vertAlign w:val="superscript"/>
        </w:rPr>
        <w:t>2</w:t>
      </w:r>
      <w:r>
        <w:t xml:space="preserve"> alapterületű parkoló elhelyezhető, legfeljebb az utca szintjéig történő feltöltésen, vagy tartószerkezeten.</w:t>
      </w:r>
    </w:p>
    <w:p w14:paraId="6FFF0A7E" w14:textId="77777777" w:rsidR="004C4CBE" w:rsidRDefault="00544969">
      <w:pPr>
        <w:pStyle w:val="Szvegtrzs"/>
        <w:spacing w:before="240" w:after="0" w:line="240" w:lineRule="auto"/>
        <w:jc w:val="both"/>
      </w:pPr>
      <w:r>
        <w:t>(2) Az (1) bekezdésben lehatárolt területen kívül az eredeti terepszint kizárólag lejtős telek esetében változtatható meg, legfeljebb 1 méterrel.</w:t>
      </w:r>
    </w:p>
    <w:p w14:paraId="26427F55" w14:textId="77777777" w:rsidR="004C4CBE" w:rsidRDefault="00544969">
      <w:pPr>
        <w:pStyle w:val="Szvegtrzs"/>
        <w:spacing w:before="240" w:after="0" w:line="240" w:lineRule="auto"/>
        <w:jc w:val="both"/>
      </w:pPr>
      <w:r>
        <w:t>(3) A telken belüli 50%-osnál meredekebb rézsűt 2,0 méternél hosszabb szakaszon nem szabad kialakítani.</w:t>
      </w:r>
    </w:p>
    <w:p w14:paraId="601BA795" w14:textId="77777777" w:rsidR="004C4CBE" w:rsidRDefault="00544969">
      <w:pPr>
        <w:pStyle w:val="Szvegtrzs"/>
        <w:spacing w:before="240" w:after="0" w:line="240" w:lineRule="auto"/>
        <w:jc w:val="both"/>
      </w:pPr>
      <w:r>
        <w:t>(4) Lejtős telken a tereprendezés során kialakult rézsűket – egyéb megoldás hiányában – megkötésükre alkalmas növényzettel kell betelepíteni az erózió megakadályozása céljából.</w:t>
      </w:r>
    </w:p>
    <w:p w14:paraId="1FF8F8D1" w14:textId="77777777" w:rsidR="004C4CBE" w:rsidRDefault="00544969">
      <w:pPr>
        <w:pStyle w:val="Szvegtrzs"/>
        <w:spacing w:before="280" w:after="0" w:line="240" w:lineRule="auto"/>
        <w:jc w:val="center"/>
        <w:rPr>
          <w:b/>
          <w:bCs/>
        </w:rPr>
      </w:pPr>
      <w:r>
        <w:rPr>
          <w:b/>
          <w:bCs/>
        </w:rPr>
        <w:t>14. Építmények kialakítása lejtős telken</w:t>
      </w:r>
    </w:p>
    <w:p w14:paraId="2D6E1CCE" w14:textId="77777777" w:rsidR="004C4CBE" w:rsidRDefault="00544969">
      <w:pPr>
        <w:pStyle w:val="Szvegtrzs"/>
        <w:spacing w:before="240" w:after="240" w:line="240" w:lineRule="auto"/>
        <w:jc w:val="center"/>
        <w:rPr>
          <w:b/>
          <w:bCs/>
        </w:rPr>
      </w:pPr>
      <w:r>
        <w:rPr>
          <w:b/>
          <w:bCs/>
        </w:rPr>
        <w:t>17. §</w:t>
      </w:r>
    </w:p>
    <w:p w14:paraId="7453CB1F" w14:textId="77777777" w:rsidR="004C4CBE" w:rsidRDefault="00544969">
      <w:pPr>
        <w:pStyle w:val="Szvegtrzs"/>
        <w:spacing w:after="0" w:line="240" w:lineRule="auto"/>
        <w:jc w:val="both"/>
      </w:pPr>
      <w:r>
        <w:t>(1) Lejtős telken, amennyiben az épület előkertre néző homlokzata egyben lejtő felőli homlokzata is, az a telek – tervezett épület területén számított - lejtésének függvényében az adott építési övezetre meghatározott megengedett legnagyobb utcai homlokzatmagasság értékét, egyéb övezeti előírás hiányában, az alábbi mértékben lépheti túl:</w:t>
      </w:r>
    </w:p>
    <w:p w14:paraId="4DA45E9E" w14:textId="77777777" w:rsidR="004C4CBE" w:rsidRDefault="00544969">
      <w:pPr>
        <w:pStyle w:val="Szvegtrzs"/>
        <w:spacing w:after="0" w:line="240" w:lineRule="auto"/>
        <w:ind w:left="580" w:hanging="560"/>
        <w:jc w:val="both"/>
      </w:pPr>
      <w:r>
        <w:rPr>
          <w:i/>
          <w:iCs/>
        </w:rPr>
        <w:t>a)</w:t>
      </w:r>
      <w:r>
        <w:tab/>
        <w:t>a 5 - 10 % közötti lejtésű telek esetén max 10%-kal,</w:t>
      </w:r>
    </w:p>
    <w:p w14:paraId="35CEC511" w14:textId="77777777" w:rsidR="004C4CBE" w:rsidRDefault="00544969">
      <w:pPr>
        <w:pStyle w:val="Szvegtrzs"/>
        <w:spacing w:after="0" w:line="240" w:lineRule="auto"/>
        <w:ind w:left="580" w:hanging="560"/>
        <w:jc w:val="both"/>
      </w:pPr>
      <w:r>
        <w:rPr>
          <w:i/>
          <w:iCs/>
        </w:rPr>
        <w:t>b)</w:t>
      </w:r>
      <w:r>
        <w:tab/>
        <w:t>a 10,1 - 15 %- közötti lejtésű telek esetén max 20%-kal,</w:t>
      </w:r>
    </w:p>
    <w:p w14:paraId="586AE5B5" w14:textId="77777777" w:rsidR="004C4CBE" w:rsidRDefault="00544969">
      <w:pPr>
        <w:pStyle w:val="Szvegtrzs"/>
        <w:spacing w:after="0" w:line="240" w:lineRule="auto"/>
        <w:ind w:left="580" w:hanging="560"/>
        <w:jc w:val="both"/>
      </w:pPr>
      <w:r>
        <w:rPr>
          <w:i/>
          <w:iCs/>
        </w:rPr>
        <w:lastRenderedPageBreak/>
        <w:t>c)</w:t>
      </w:r>
      <w:r>
        <w:tab/>
        <w:t>a 15,1 %-nál nagyobb lejtésű telek esetén max 25%-kal.</w:t>
      </w:r>
    </w:p>
    <w:p w14:paraId="17FB2401" w14:textId="77777777" w:rsidR="004C4CBE" w:rsidRDefault="00544969">
      <w:pPr>
        <w:pStyle w:val="Szvegtrzs"/>
        <w:spacing w:before="240" w:after="0" w:line="240" w:lineRule="auto"/>
        <w:jc w:val="both"/>
      </w:pPr>
      <w:r>
        <w:t>(2) Az épületmagasság a lejtő felőli homlokzat eltérésére vonatkozó szabály alkalmazása esetében sem haladhatja meg az övezeti előírásokban megadott – az épület egészére számított – értéket.</w:t>
      </w:r>
    </w:p>
    <w:p w14:paraId="18A0E646" w14:textId="77777777" w:rsidR="004C4CBE" w:rsidRDefault="00544969">
      <w:pPr>
        <w:pStyle w:val="Szvegtrzs"/>
        <w:spacing w:before="280" w:after="0" w:line="240" w:lineRule="auto"/>
        <w:jc w:val="center"/>
        <w:rPr>
          <w:b/>
          <w:bCs/>
        </w:rPr>
      </w:pPr>
      <w:r>
        <w:rPr>
          <w:b/>
          <w:bCs/>
        </w:rPr>
        <w:t>15. Támfalakra vonatkozó előírások</w:t>
      </w:r>
    </w:p>
    <w:p w14:paraId="6FAECFD6" w14:textId="77777777" w:rsidR="004C4CBE" w:rsidRDefault="00544969">
      <w:pPr>
        <w:pStyle w:val="Szvegtrzs"/>
        <w:spacing w:before="240" w:after="240" w:line="240" w:lineRule="auto"/>
        <w:jc w:val="center"/>
        <w:rPr>
          <w:b/>
          <w:bCs/>
        </w:rPr>
      </w:pPr>
      <w:r>
        <w:rPr>
          <w:b/>
          <w:bCs/>
        </w:rPr>
        <w:t>18. §</w:t>
      </w:r>
    </w:p>
    <w:p w14:paraId="20683EBA" w14:textId="77777777" w:rsidR="004C4CBE" w:rsidRDefault="00544969">
      <w:pPr>
        <w:pStyle w:val="Szvegtrzs"/>
        <w:spacing w:after="0" w:line="240" w:lineRule="auto"/>
        <w:jc w:val="both"/>
      </w:pPr>
      <w:r>
        <w:t>(1) Amennyiben a terep eredeti lejtése szükségessé teszi támfal kialakítását, a rendezett terep és az épület kapcsolatát biztosító tereplépcsők, támfalak magassága sehol sem haladhatja meg a mélyebben fekvő csatlakozó rendezett terephez képest a 2,5 métert.</w:t>
      </w:r>
    </w:p>
    <w:p w14:paraId="5A3B3452" w14:textId="77777777" w:rsidR="004C4CBE" w:rsidRDefault="00544969">
      <w:pPr>
        <w:pStyle w:val="Szvegtrzs"/>
        <w:spacing w:before="240" w:after="0" w:line="240" w:lineRule="auto"/>
        <w:jc w:val="both"/>
      </w:pPr>
      <w:r>
        <w:t>(2) Teraszos kialakítás esetén az egyes támfalak közötti legkisebb távolság oldalirányban legalább 1,2 méter.</w:t>
      </w:r>
    </w:p>
    <w:p w14:paraId="2C5303F5" w14:textId="77777777" w:rsidR="004C4CBE" w:rsidRDefault="00544969">
      <w:pPr>
        <w:pStyle w:val="Szvegtrzs"/>
        <w:spacing w:before="240" w:after="0" w:line="240" w:lineRule="auto"/>
        <w:jc w:val="both"/>
      </w:pPr>
      <w:r>
        <w:t>(3) Amennyiben a telek homlokvonala mentén a közterületi út bevágásban van és a telek rendezett terepszintjének csatlakozásánál a magassági különbség nagyobb 2,0 méternél, akkor a támfal közterület szintjétől mért magassága nem lehet nagyobb 2,0 méternél, és az eredeti terepszinthez történő csatlakozást rézsűvel kell biztosítani. (lásd: 4. melléklet, 4.1. ábra)</w:t>
      </w:r>
    </w:p>
    <w:p w14:paraId="07CBA380" w14:textId="77777777" w:rsidR="004C4CBE" w:rsidRDefault="00544969">
      <w:pPr>
        <w:pStyle w:val="Szvegtrzs"/>
        <w:spacing w:before="240" w:after="0" w:line="240" w:lineRule="auto"/>
        <w:jc w:val="both"/>
      </w:pPr>
      <w:r>
        <w:t>(4) Telek oldalhatáránál és hátsó határánál, és attól 0,5 méterre, a szükség szerint kialakítandó támfalak úgy létesíthetők, hogy a telekhatáron álló támfal- és kerítéslábazat együttes mérete nem haladhatja meg a 2,5 métert.</w:t>
      </w:r>
    </w:p>
    <w:p w14:paraId="2A4C22A5" w14:textId="77777777" w:rsidR="004C4CBE" w:rsidRDefault="00544969">
      <w:pPr>
        <w:pStyle w:val="Szvegtrzs"/>
        <w:spacing w:before="240" w:after="0" w:line="240" w:lineRule="auto"/>
        <w:jc w:val="both"/>
      </w:pPr>
      <w:r>
        <w:t>(5) Támfalak létesítése esetén a vízelvezetést megfelelő eszközökkel biztosítani kell (támfal tetején folyóka stb.), melyet a felszíni víz elvezetésére alkalmas árokba, vagy ciszternába be kell kötni.</w:t>
      </w:r>
    </w:p>
    <w:p w14:paraId="45D9CFCF" w14:textId="77777777" w:rsidR="004C4CBE" w:rsidRDefault="00544969">
      <w:pPr>
        <w:pStyle w:val="Szvegtrzs"/>
        <w:spacing w:before="280" w:after="0" w:line="240" w:lineRule="auto"/>
        <w:jc w:val="center"/>
        <w:rPr>
          <w:b/>
          <w:bCs/>
        </w:rPr>
      </w:pPr>
      <w:r>
        <w:rPr>
          <w:b/>
          <w:bCs/>
        </w:rPr>
        <w:t>16. Támfalgarázsokra vonatkozó előírások</w:t>
      </w:r>
    </w:p>
    <w:p w14:paraId="5006170F" w14:textId="77777777" w:rsidR="004C4CBE" w:rsidRDefault="00544969">
      <w:pPr>
        <w:pStyle w:val="Szvegtrzs"/>
        <w:spacing w:before="240" w:after="240" w:line="240" w:lineRule="auto"/>
        <w:jc w:val="center"/>
        <w:rPr>
          <w:b/>
          <w:bCs/>
        </w:rPr>
      </w:pPr>
      <w:r>
        <w:rPr>
          <w:b/>
          <w:bCs/>
        </w:rPr>
        <w:t>19. §</w:t>
      </w:r>
    </w:p>
    <w:p w14:paraId="14AF72A5" w14:textId="77777777" w:rsidR="004C4CBE" w:rsidRDefault="00544969">
      <w:pPr>
        <w:pStyle w:val="Szvegtrzs"/>
        <w:spacing w:after="0" w:line="240" w:lineRule="auto"/>
        <w:jc w:val="both"/>
      </w:pPr>
      <w:r>
        <w:t>(1) Támfalgarázs előkertben ott létesíthető, ahol:</w:t>
      </w:r>
    </w:p>
    <w:p w14:paraId="29CDCF67" w14:textId="77777777" w:rsidR="004C4CBE" w:rsidRDefault="00544969">
      <w:pPr>
        <w:pStyle w:val="Szvegtrzs"/>
        <w:spacing w:after="0" w:line="240" w:lineRule="auto"/>
        <w:ind w:left="580" w:hanging="560"/>
        <w:jc w:val="both"/>
      </w:pPr>
      <w:r>
        <w:rPr>
          <w:i/>
          <w:iCs/>
        </w:rPr>
        <w:t>a)</w:t>
      </w:r>
      <w:r>
        <w:tab/>
        <w:t>a terep lejtése – a telek hosszirányában – az út tengelyétől az építési övezet tekintetében meghatározott előkert mélységéig eléri átlagosan a 15 % emelkedést, és</w:t>
      </w:r>
    </w:p>
    <w:p w14:paraId="579A6361" w14:textId="77777777" w:rsidR="004C4CBE" w:rsidRDefault="00544969">
      <w:pPr>
        <w:pStyle w:val="Szvegtrzs"/>
        <w:spacing w:after="0" w:line="240" w:lineRule="auto"/>
        <w:ind w:left="580" w:hanging="560"/>
        <w:jc w:val="both"/>
      </w:pPr>
      <w:r>
        <w:rPr>
          <w:i/>
          <w:iCs/>
        </w:rPr>
        <w:t>b)</w:t>
      </w:r>
      <w:r>
        <w:tab/>
        <w:t>a jogi telekhatártól mért 1,5 méteren belül a terepszint 2 méterrel magasabb a rendezett közterület magasságánál.</w:t>
      </w:r>
    </w:p>
    <w:p w14:paraId="58E36C95" w14:textId="77777777" w:rsidR="004C4CBE" w:rsidRDefault="00544969">
      <w:pPr>
        <w:pStyle w:val="Szvegtrzs"/>
        <w:spacing w:before="240" w:after="0" w:line="240" w:lineRule="auto"/>
        <w:jc w:val="both"/>
      </w:pPr>
      <w:r>
        <w:t>(2) Támfalgarázs előkertben kiegészítő épületként a telken lévő főépítménytől függetlenül is elhelyezhető.</w:t>
      </w:r>
    </w:p>
    <w:p w14:paraId="27C982FF" w14:textId="77777777" w:rsidR="004C4CBE" w:rsidRDefault="00544969">
      <w:pPr>
        <w:pStyle w:val="Szvegtrzs"/>
        <w:spacing w:before="240" w:after="0" w:line="240" w:lineRule="auto"/>
        <w:jc w:val="both"/>
      </w:pPr>
      <w:r>
        <w:t>(3) Az utcai telekhatáron vagy e mentén álló támfalgarázs legfeljebb 3,0 méteres támfala és utcai homlokzatmagassága felett csak nem tömör korlát, kerítés létesíthető.</w:t>
      </w:r>
    </w:p>
    <w:p w14:paraId="78B33591" w14:textId="77777777" w:rsidR="004C4CBE" w:rsidRDefault="00544969">
      <w:pPr>
        <w:pStyle w:val="Szvegtrzs"/>
        <w:spacing w:before="240" w:after="0" w:line="240" w:lineRule="auto"/>
        <w:jc w:val="both"/>
      </w:pPr>
      <w:r>
        <w:t>(4) A támfalgarázs utcai hossza (az utcafronti homlokzat garázskapukkal együtt mért legnagyobb szélessége) legfeljebb 8,0 méter lehet.</w:t>
      </w:r>
    </w:p>
    <w:p w14:paraId="0E1B0014" w14:textId="77777777" w:rsidR="004C4CBE" w:rsidRDefault="00544969">
      <w:pPr>
        <w:pStyle w:val="Szvegtrzs"/>
        <w:spacing w:before="240" w:after="0" w:line="240" w:lineRule="auto"/>
        <w:jc w:val="both"/>
      </w:pPr>
      <w:r>
        <w:t>(5) A támfalgarázs megközelítéséhez rámpa közterületen csak közútkezelői hozzájárulásban meghatározottak szerint alakítható ki.</w:t>
      </w:r>
    </w:p>
    <w:p w14:paraId="3CDEB13E" w14:textId="77777777" w:rsidR="004C4CBE" w:rsidRDefault="00544969">
      <w:pPr>
        <w:pStyle w:val="Szvegtrzs"/>
        <w:spacing w:before="280" w:after="0" w:line="240" w:lineRule="auto"/>
        <w:jc w:val="center"/>
        <w:rPr>
          <w:b/>
          <w:bCs/>
        </w:rPr>
      </w:pPr>
      <w:r>
        <w:rPr>
          <w:b/>
          <w:bCs/>
        </w:rPr>
        <w:t>17. Melléképítményekre vonatkozó előírások</w:t>
      </w:r>
    </w:p>
    <w:p w14:paraId="46427748" w14:textId="77777777" w:rsidR="004C4CBE" w:rsidRDefault="00544969">
      <w:pPr>
        <w:pStyle w:val="Szvegtrzs"/>
        <w:spacing w:before="240" w:after="240" w:line="240" w:lineRule="auto"/>
        <w:jc w:val="center"/>
        <w:rPr>
          <w:b/>
          <w:bCs/>
        </w:rPr>
      </w:pPr>
      <w:r>
        <w:rPr>
          <w:b/>
          <w:bCs/>
        </w:rPr>
        <w:lastRenderedPageBreak/>
        <w:t>20. §</w:t>
      </w:r>
    </w:p>
    <w:p w14:paraId="7EE6E43D" w14:textId="77777777" w:rsidR="004C4CBE" w:rsidRDefault="00544969">
      <w:pPr>
        <w:pStyle w:val="Szvegtrzs"/>
        <w:spacing w:after="0" w:line="240" w:lineRule="auto"/>
        <w:jc w:val="both"/>
      </w:pPr>
      <w:r>
        <w:t>(1) 5 m</w:t>
      </w:r>
      <w:r>
        <w:rPr>
          <w:vertAlign w:val="superscript"/>
        </w:rPr>
        <w:t>3</w:t>
      </w:r>
      <w:r>
        <w:t>-t meghaladó hasznos térfogatú kerti, valamint épületen belüli víz- és fürdőmedence csak olyan építési telken létesíthető, ahol a szennyvízelvezetés zárt közcsatorna hálózattal, vagy azzal egyenértékű műszaki megoldással (korszerű szennyvíztisztító kisberendezés) biztosított.</w:t>
      </w:r>
    </w:p>
    <w:p w14:paraId="7ACEE541" w14:textId="77777777" w:rsidR="004C4CBE" w:rsidRDefault="00544969">
      <w:pPr>
        <w:pStyle w:val="Szvegtrzs"/>
        <w:spacing w:before="240" w:after="0" w:line="240" w:lineRule="auto"/>
        <w:jc w:val="both"/>
      </w:pPr>
      <w:r>
        <w:t>(2) 10 m</w:t>
      </w:r>
      <w:r>
        <w:rPr>
          <w:vertAlign w:val="superscript"/>
        </w:rPr>
        <w:t>3</w:t>
      </w:r>
      <w:r>
        <w:t>-nél nagyobb térfogatú kerti tó vagy medence csak elégséges közművesítettség esetén helyezhető el.</w:t>
      </w:r>
    </w:p>
    <w:p w14:paraId="6E3DDA6F" w14:textId="77777777" w:rsidR="004C4CBE" w:rsidRDefault="00544969">
      <w:pPr>
        <w:pStyle w:val="Szvegtrzs"/>
        <w:spacing w:before="240" w:after="0" w:line="240" w:lineRule="auto"/>
        <w:jc w:val="both"/>
      </w:pPr>
      <w:r>
        <w:t>(3) Helyiséget magába foglaló melléképítmény elő- oldal- és hátsókert legkisebb méretén belül nem építhető.</w:t>
      </w:r>
    </w:p>
    <w:p w14:paraId="55F1BCD9" w14:textId="77777777" w:rsidR="004C4CBE" w:rsidRDefault="00544969">
      <w:pPr>
        <w:pStyle w:val="Szvegtrzs"/>
        <w:spacing w:before="240" w:after="0" w:line="240" w:lineRule="auto"/>
        <w:jc w:val="both"/>
      </w:pPr>
      <w:r>
        <w:t>(4) Lábon álló kerti tető beépítésre szánt területen, a kisvárosias oldalhatáros beépítésű, kertvárosias és falusias lakóterület, valamint településközpont vegyes terület kivételével csak a főépítmény takarásában helyezhető el. Saroktelek esetében a takarás szempontjából a közúti hierarchiában magasabb szintű közterületet, azonos besorolású közterületek esetében a szélesebbet, azonos szélességű közterületek esetében a telek közigazgatási címét kell meghatározónak tekinteni. Kertvárosias és falusias lakóterületen valamint kertes mezőgazdasági övezet területén bárhol, kisvárosias oldalhatáros beépítésű lakóterületen az utcai telekhatártól számított 10 méteren túl helyezhető el, legfeljebb 2db 20 m</w:t>
      </w:r>
      <w:r>
        <w:rPr>
          <w:vertAlign w:val="superscript"/>
        </w:rPr>
        <w:t>2</w:t>
      </w:r>
      <w:r>
        <w:t>-es, 2,5 méternél nem nagyobb épületmagasságú és 30°-nál nem nagyobb tető hajlásszögű, faszerkezetű és a főépítményhez illeszkedő fedéssel megvalósuló lábon álló kerti tető.</w:t>
      </w:r>
    </w:p>
    <w:p w14:paraId="35E6B9A8" w14:textId="77777777" w:rsidR="004C4CBE" w:rsidRDefault="00544969">
      <w:pPr>
        <w:pStyle w:val="Szvegtrzs"/>
        <w:spacing w:before="240" w:after="0" w:line="240" w:lineRule="auto"/>
        <w:jc w:val="both"/>
      </w:pPr>
      <w:r>
        <w:t>(5) Beépítésre szánt, lakóövezetbe sorolt területen – a falusias lakóterület kivételével – helyiséget magába foglaló, épületnek nem minősülő melléképítmény legfeljebb összesen 50 m</w:t>
      </w:r>
      <w:r>
        <w:rPr>
          <w:vertAlign w:val="superscript"/>
        </w:rPr>
        <w:t>2</w:t>
      </w:r>
      <w:r>
        <w:t xml:space="preserve"> nettó alapterülettel helyezhető el.</w:t>
      </w:r>
    </w:p>
    <w:p w14:paraId="6F6D404A" w14:textId="77777777" w:rsidR="004C4CBE" w:rsidRDefault="00544969">
      <w:pPr>
        <w:pStyle w:val="Szvegtrzs"/>
        <w:spacing w:before="240" w:after="0" w:line="240" w:lineRule="auto"/>
        <w:jc w:val="both"/>
      </w:pPr>
      <w:r>
        <w:t>(6) Beépítésre nem szánt területen helyiséget magában foglaló melléképítmény a mezőgazdasági rendeltetésű terület kivételével nem helyezhető el.</w:t>
      </w:r>
    </w:p>
    <w:p w14:paraId="4D48440E" w14:textId="77777777" w:rsidR="004C4CBE" w:rsidRDefault="00544969">
      <w:pPr>
        <w:pStyle w:val="Szvegtrzs"/>
        <w:spacing w:before="240" w:after="0" w:line="240" w:lineRule="auto"/>
        <w:jc w:val="both"/>
      </w:pPr>
      <w:r>
        <w:t>(7) Állattartásra szolgáló építmények elhelyezésére, létesítésére vonatkozó előírások:</w:t>
      </w:r>
    </w:p>
    <w:p w14:paraId="68679996" w14:textId="77777777" w:rsidR="004C4CBE" w:rsidRDefault="00544969">
      <w:pPr>
        <w:pStyle w:val="Szvegtrzs"/>
        <w:spacing w:after="0" w:line="240" w:lineRule="auto"/>
        <w:ind w:left="580" w:hanging="560"/>
        <w:jc w:val="both"/>
      </w:pPr>
      <w:r>
        <w:rPr>
          <w:i/>
          <w:iCs/>
        </w:rPr>
        <w:t>a)</w:t>
      </w:r>
      <w:r>
        <w:tab/>
        <w:t>A Szabadság út – Testvérvárosok útja – Hunyadi János utca – Mátyás király út – Szőlő utca – Szilhát utca – Körösfői Kriesch Aladár utca – Táncsics Mihály utca által határolt területen állattartásra szolgáló építmény nem helyezhető el.</w:t>
      </w:r>
    </w:p>
    <w:p w14:paraId="697BFACA" w14:textId="77777777" w:rsidR="004C4CBE" w:rsidRDefault="00544969">
      <w:pPr>
        <w:pStyle w:val="Szvegtrzs"/>
        <w:spacing w:after="0" w:line="240" w:lineRule="auto"/>
        <w:ind w:left="580" w:hanging="560"/>
        <w:jc w:val="both"/>
      </w:pPr>
      <w:r>
        <w:rPr>
          <w:i/>
          <w:iCs/>
        </w:rPr>
        <w:t>b)</w:t>
      </w:r>
      <w:r>
        <w:tab/>
        <w:t>Az állattartásra szolgáló építmény (ól, istálló, kifutó, trágyatároló, trágyalé-tároló, stb.) kizárólag az alábbi védőtávolságokon kívül helyezhető el:</w:t>
      </w:r>
    </w:p>
    <w:p w14:paraId="5450F56B" w14:textId="77777777" w:rsidR="004C4CBE" w:rsidRDefault="00544969">
      <w:pPr>
        <w:pStyle w:val="Szvegtrzs"/>
        <w:spacing w:after="0" w:line="240" w:lineRule="auto"/>
        <w:ind w:left="980" w:hanging="400"/>
        <w:jc w:val="both"/>
      </w:pPr>
      <w:r>
        <w:rPr>
          <w:i/>
          <w:iCs/>
        </w:rPr>
        <w:t>ba)</w:t>
      </w:r>
      <w:r>
        <w:tab/>
        <w:t>szomszédos telken lévő lakó- vagy üdülőépület legközelebb eső nyílásától (ajtó/ablak) 15 méter,</w:t>
      </w:r>
    </w:p>
    <w:p w14:paraId="40E3E223" w14:textId="77777777" w:rsidR="004C4CBE" w:rsidRDefault="00544969">
      <w:pPr>
        <w:pStyle w:val="Szvegtrzs"/>
        <w:spacing w:after="0" w:line="240" w:lineRule="auto"/>
        <w:ind w:left="980" w:hanging="400"/>
        <w:jc w:val="both"/>
      </w:pPr>
      <w:r>
        <w:rPr>
          <w:i/>
          <w:iCs/>
        </w:rPr>
        <w:t>bb)</w:t>
      </w:r>
      <w:r>
        <w:tab/>
        <w:t>ásott kúttól 15 méter,</w:t>
      </w:r>
    </w:p>
    <w:p w14:paraId="01673182" w14:textId="77777777" w:rsidR="004C4CBE" w:rsidRDefault="00544969">
      <w:pPr>
        <w:pStyle w:val="Szvegtrzs"/>
        <w:spacing w:after="0" w:line="240" w:lineRule="auto"/>
        <w:ind w:left="980" w:hanging="400"/>
        <w:jc w:val="both"/>
      </w:pPr>
      <w:r>
        <w:rPr>
          <w:i/>
          <w:iCs/>
        </w:rPr>
        <w:t>bc)</w:t>
      </w:r>
      <w:r>
        <w:tab/>
        <w:t>fúrt kúttól 5 méter,</w:t>
      </w:r>
    </w:p>
    <w:p w14:paraId="6EE30511" w14:textId="77777777" w:rsidR="004C4CBE" w:rsidRDefault="00544969">
      <w:pPr>
        <w:pStyle w:val="Szvegtrzs"/>
        <w:spacing w:after="0" w:line="240" w:lineRule="auto"/>
        <w:ind w:left="980" w:hanging="400"/>
        <w:jc w:val="both"/>
      </w:pPr>
      <w:r>
        <w:rPr>
          <w:i/>
          <w:iCs/>
        </w:rPr>
        <w:t>bd)</w:t>
      </w:r>
      <w:r>
        <w:tab/>
        <w:t>fürdőmedencétől 10 méter,</w:t>
      </w:r>
    </w:p>
    <w:p w14:paraId="164649E7" w14:textId="77777777" w:rsidR="004C4CBE" w:rsidRDefault="00544969">
      <w:pPr>
        <w:pStyle w:val="Szvegtrzs"/>
        <w:spacing w:after="0" w:line="240" w:lineRule="auto"/>
        <w:ind w:left="980" w:hanging="400"/>
        <w:jc w:val="both"/>
      </w:pPr>
      <w:r>
        <w:rPr>
          <w:i/>
          <w:iCs/>
        </w:rPr>
        <w:t>be)</w:t>
      </w:r>
      <w:r>
        <w:tab/>
        <w:t>hátsó telekhatártól 6 méter,</w:t>
      </w:r>
    </w:p>
    <w:p w14:paraId="218DD127" w14:textId="77777777" w:rsidR="004C4CBE" w:rsidRDefault="00544969">
      <w:pPr>
        <w:pStyle w:val="Szvegtrzs"/>
        <w:spacing w:after="0" w:line="240" w:lineRule="auto"/>
        <w:ind w:left="980" w:hanging="400"/>
        <w:jc w:val="both"/>
      </w:pPr>
      <w:r>
        <w:rPr>
          <w:i/>
          <w:iCs/>
        </w:rPr>
        <w:t>bf)</w:t>
      </w:r>
      <w:r>
        <w:tab/>
        <w:t>közterülettől 20 méter,</w:t>
      </w:r>
    </w:p>
    <w:p w14:paraId="589D7B6A" w14:textId="77777777" w:rsidR="004C4CBE" w:rsidRDefault="00544969">
      <w:pPr>
        <w:pStyle w:val="Szvegtrzs"/>
        <w:spacing w:after="0" w:line="240" w:lineRule="auto"/>
        <w:ind w:left="580" w:hanging="560"/>
        <w:jc w:val="both"/>
      </w:pPr>
      <w:r>
        <w:rPr>
          <w:i/>
          <w:iCs/>
        </w:rPr>
        <w:t>c)</w:t>
      </w:r>
      <w:r>
        <w:tab/>
        <w:t>Az állattartásra szolgáló szabad lekerített telekrész (állatkifutó, karám, stb.) kerítése a szomszédos telekhatártól legalább 1,0 méteres védőtávolság elhagyásával helyezhető el.</w:t>
      </w:r>
    </w:p>
    <w:p w14:paraId="2C947ED4" w14:textId="77777777" w:rsidR="004C4CBE" w:rsidRDefault="00544969">
      <w:pPr>
        <w:pStyle w:val="Szvegtrzs"/>
        <w:spacing w:after="0" w:line="240" w:lineRule="auto"/>
        <w:ind w:left="580" w:hanging="560"/>
        <w:jc w:val="both"/>
      </w:pPr>
      <w:r>
        <w:rPr>
          <w:i/>
          <w:iCs/>
        </w:rPr>
        <w:t>d)</w:t>
      </w:r>
      <w:r>
        <w:tab/>
        <w:t>Állattartásra szolgáló építményt szilárd és simított falazatú, szivárgásmentes, szilárd burkolattal ellátott padozattal kell kialakítani (a ló és a tehénistálló padozatát deszkapallók fektetésével kell megoldani).</w:t>
      </w:r>
    </w:p>
    <w:p w14:paraId="57D26561" w14:textId="77777777" w:rsidR="004C4CBE" w:rsidRDefault="00544969">
      <w:pPr>
        <w:pStyle w:val="Szvegtrzs"/>
        <w:spacing w:after="0" w:line="240" w:lineRule="auto"/>
        <w:ind w:left="580" w:hanging="560"/>
        <w:jc w:val="both"/>
      </w:pPr>
      <w:r>
        <w:rPr>
          <w:i/>
          <w:iCs/>
        </w:rPr>
        <w:t>e)</w:t>
      </w:r>
      <w:r>
        <w:tab/>
        <w:t xml:space="preserve">Az állattartásra szolgáló építményekből a trágyalé elvezetéséről megfelelő lejtésű, zárt elfolyóval kell gondoskodni. A trágyalét olyan – vízzáró szigeteléssel és résmentes fedéllel ellátott – szilárd burkolatú, szivárgásmentes gyűjtőaknába kell bevezetni, amely könnyen </w:t>
      </w:r>
      <w:r>
        <w:lastRenderedPageBreak/>
        <w:t>tisztítható. A trágyát szivárgásmentes, vízzáró aljzatú, zárt trágyagyűjtőben kell tárolni. A trágyagyűjtőt fedéllel kell ellátni. A zárt trágyagyűjtő legfeljebb 5 m³ űrtartamú lehet.</w:t>
      </w:r>
    </w:p>
    <w:p w14:paraId="3D881653" w14:textId="77777777" w:rsidR="004C4CBE" w:rsidRDefault="00544969">
      <w:pPr>
        <w:pStyle w:val="Szvegtrzs"/>
        <w:spacing w:before="240" w:after="0" w:line="240" w:lineRule="auto"/>
        <w:jc w:val="both"/>
      </w:pPr>
      <w:r>
        <w:t>(8) Önálló pinceépítmény valamennyi övezetben elhelyezhető az országos településrendezési és építési követelményekről szóló 253/1997. (XII. 20.) Korm. rendelet (a továbbiakban: OTÉK) és az övezeti előírások keretei között.</w:t>
      </w:r>
    </w:p>
    <w:p w14:paraId="28CD510F" w14:textId="77777777" w:rsidR="004C4CBE" w:rsidRDefault="00544969">
      <w:pPr>
        <w:pStyle w:val="Szvegtrzs"/>
        <w:spacing w:before="240" w:after="0" w:line="240" w:lineRule="auto"/>
        <w:jc w:val="both"/>
      </w:pPr>
      <w:r>
        <w:t>(9) Megújuló energiaforrások hasznosítását szolgáló terepszint alatti építmények, egyéb övezeti előírás hiányában összességében legfeljebb 15 m</w:t>
      </w:r>
      <w:r>
        <w:rPr>
          <w:vertAlign w:val="superscript"/>
        </w:rPr>
        <w:t>2</w:t>
      </w:r>
      <w:r>
        <w:t xml:space="preserve"> bruttó szintterülettel a telekhatártól mért legalább 2 méteres védőtávolsággal helyezhetők el.</w:t>
      </w:r>
    </w:p>
    <w:p w14:paraId="67AB7D4B" w14:textId="77777777" w:rsidR="004C4CBE" w:rsidRDefault="00544969">
      <w:pPr>
        <w:pStyle w:val="Szvegtrzs"/>
        <w:spacing w:before="240" w:after="0" w:line="240" w:lineRule="auto"/>
        <w:jc w:val="both"/>
      </w:pPr>
      <w:r>
        <w:t>(10) Csapadékvíz elhelyezésére szolgáló tározó (ciszterna) az építési hely szélességében az elő- és hátsókert legkisebb méretén belül is elhelyezhető, a szomszédos telken álló meglévő épülettől legalább két méteres védőtávolsággal.</w:t>
      </w:r>
    </w:p>
    <w:p w14:paraId="38F2A613" w14:textId="77777777" w:rsidR="004C4CBE" w:rsidRDefault="00544969">
      <w:pPr>
        <w:pStyle w:val="Szvegtrzs"/>
        <w:spacing w:before="240" w:after="0" w:line="240" w:lineRule="auto"/>
        <w:jc w:val="both"/>
      </w:pPr>
      <w:r>
        <w:t>(11) Melléképítmények legmagasabb pontja nem lehet magasabb a főépítmény számított épületmagasságánál.</w:t>
      </w:r>
    </w:p>
    <w:p w14:paraId="4FD9FC18" w14:textId="77777777" w:rsidR="004C4CBE" w:rsidRDefault="00544969">
      <w:pPr>
        <w:pStyle w:val="Szvegtrzs"/>
        <w:spacing w:before="280" w:after="0" w:line="240" w:lineRule="auto"/>
        <w:jc w:val="center"/>
        <w:rPr>
          <w:b/>
          <w:bCs/>
        </w:rPr>
      </w:pPr>
      <w:r>
        <w:rPr>
          <w:b/>
          <w:bCs/>
        </w:rPr>
        <w:t>18. Építmények elhelyezésére vonatkozó egyéb előírások</w:t>
      </w:r>
    </w:p>
    <w:p w14:paraId="78A912B6" w14:textId="77777777" w:rsidR="004C4CBE" w:rsidRDefault="00544969">
      <w:pPr>
        <w:pStyle w:val="Szvegtrzs"/>
        <w:spacing w:before="240" w:after="240" w:line="240" w:lineRule="auto"/>
        <w:jc w:val="center"/>
        <w:rPr>
          <w:b/>
          <w:bCs/>
        </w:rPr>
      </w:pPr>
      <w:r>
        <w:rPr>
          <w:b/>
          <w:bCs/>
        </w:rPr>
        <w:t>21. §</w:t>
      </w:r>
    </w:p>
    <w:p w14:paraId="093FC2D6" w14:textId="77777777" w:rsidR="004C4CBE" w:rsidRDefault="00544969">
      <w:pPr>
        <w:pStyle w:val="Szvegtrzs"/>
        <w:spacing w:after="0" w:line="240" w:lineRule="auto"/>
        <w:jc w:val="both"/>
      </w:pPr>
      <w:r>
        <w:t>(1) Közterületen elhelyezhető építmények:</w:t>
      </w:r>
    </w:p>
    <w:p w14:paraId="6E2242D0" w14:textId="77777777" w:rsidR="004C4CBE" w:rsidRDefault="00544969">
      <w:pPr>
        <w:pStyle w:val="Szvegtrzs"/>
        <w:spacing w:after="0" w:line="240" w:lineRule="auto"/>
        <w:ind w:left="580" w:hanging="560"/>
        <w:jc w:val="both"/>
      </w:pPr>
      <w:r>
        <w:rPr>
          <w:i/>
          <w:iCs/>
        </w:rPr>
        <w:t>a)</w:t>
      </w:r>
      <w:r>
        <w:tab/>
        <w:t>közterület rendeltetésszerű használatához szükséges építmények, beleértve a parkolással, kerékpártárolással összefüggő építményeket, szerkezeteket és berendezéseket</w:t>
      </w:r>
    </w:p>
    <w:p w14:paraId="336A12CF" w14:textId="77777777" w:rsidR="004C4CBE" w:rsidRDefault="00544969">
      <w:pPr>
        <w:pStyle w:val="Szvegtrzs"/>
        <w:spacing w:after="0" w:line="240" w:lineRule="auto"/>
        <w:ind w:left="580" w:hanging="560"/>
        <w:jc w:val="both"/>
      </w:pPr>
      <w:r>
        <w:rPr>
          <w:i/>
          <w:iCs/>
        </w:rPr>
        <w:t>b)</w:t>
      </w:r>
      <w:r>
        <w:tab/>
        <w:t>köztárgyak,</w:t>
      </w:r>
    </w:p>
    <w:p w14:paraId="076062BF" w14:textId="77777777" w:rsidR="004C4CBE" w:rsidRDefault="00544969">
      <w:pPr>
        <w:pStyle w:val="Szvegtrzs"/>
        <w:spacing w:after="0" w:line="240" w:lineRule="auto"/>
        <w:ind w:left="580" w:hanging="560"/>
        <w:jc w:val="both"/>
      </w:pPr>
      <w:r>
        <w:rPr>
          <w:i/>
          <w:iCs/>
        </w:rPr>
        <w:t>c)</w:t>
      </w:r>
      <w:r>
        <w:tab/>
        <w:t>megfigyelést, regisztrálást, adatrögzítést és – közvetítést szolgáló építményeket (az üzemi jellegűek kivételével),</w:t>
      </w:r>
    </w:p>
    <w:p w14:paraId="17B9012C" w14:textId="77777777" w:rsidR="004C4CBE" w:rsidRDefault="00544969">
      <w:pPr>
        <w:pStyle w:val="Szvegtrzs"/>
        <w:spacing w:after="0" w:line="240" w:lineRule="auto"/>
        <w:ind w:left="580" w:hanging="560"/>
        <w:jc w:val="both"/>
      </w:pPr>
      <w:r>
        <w:rPr>
          <w:i/>
          <w:iCs/>
        </w:rPr>
        <w:t>d)</w:t>
      </w:r>
      <w:r>
        <w:tab/>
        <w:t>honvédelmet és a belbiztonságot szolgáló építmények (az önálló területet, védőterületet igénylő építmények kivételével),</w:t>
      </w:r>
    </w:p>
    <w:p w14:paraId="2F6EA8E9" w14:textId="77777777" w:rsidR="004C4CBE" w:rsidRDefault="00544969">
      <w:pPr>
        <w:pStyle w:val="Szvegtrzs"/>
        <w:spacing w:after="0" w:line="240" w:lineRule="auto"/>
        <w:ind w:left="580" w:hanging="560"/>
        <w:jc w:val="both"/>
      </w:pPr>
      <w:r>
        <w:rPr>
          <w:i/>
          <w:iCs/>
        </w:rPr>
        <w:t>e)</w:t>
      </w:r>
      <w:r>
        <w:tab/>
        <w:t>közművek és műtárgyaik,</w:t>
      </w:r>
    </w:p>
    <w:p w14:paraId="4352C7C3" w14:textId="77777777" w:rsidR="004C4CBE" w:rsidRDefault="00544969">
      <w:pPr>
        <w:pStyle w:val="Szvegtrzs"/>
        <w:spacing w:after="0" w:line="240" w:lineRule="auto"/>
        <w:ind w:left="580" w:hanging="560"/>
        <w:jc w:val="both"/>
      </w:pPr>
      <w:r>
        <w:rPr>
          <w:i/>
          <w:iCs/>
        </w:rPr>
        <w:t>f)</w:t>
      </w:r>
      <w:r>
        <w:tab/>
        <w:t>közműpótlók (a szennyvíztisztító és komposztáló telepek kivételével),</w:t>
      </w:r>
    </w:p>
    <w:p w14:paraId="59C66ADD" w14:textId="77777777" w:rsidR="004C4CBE" w:rsidRDefault="00544969">
      <w:pPr>
        <w:pStyle w:val="Szvegtrzs"/>
        <w:spacing w:after="0" w:line="240" w:lineRule="auto"/>
        <w:ind w:left="580" w:hanging="560"/>
        <w:jc w:val="both"/>
      </w:pPr>
      <w:r>
        <w:rPr>
          <w:i/>
          <w:iCs/>
        </w:rPr>
        <w:t>g)</w:t>
      </w:r>
      <w:r>
        <w:tab/>
        <w:t>nyomvonal jellegű vezetékek a külön jogszabályok keretei között,</w:t>
      </w:r>
    </w:p>
    <w:p w14:paraId="2BFE971F" w14:textId="77777777" w:rsidR="004C4CBE" w:rsidRDefault="00544969">
      <w:pPr>
        <w:pStyle w:val="Szvegtrzs"/>
        <w:spacing w:after="0" w:line="240" w:lineRule="auto"/>
        <w:ind w:left="580" w:hanging="560"/>
        <w:jc w:val="both"/>
      </w:pPr>
      <w:r>
        <w:rPr>
          <w:i/>
          <w:iCs/>
        </w:rPr>
        <w:t>h)</w:t>
      </w:r>
      <w:r>
        <w:tab/>
        <w:t>távközlés, telekommunikáció és informatika vezetékei (GSM és egyéb hírközlő-, hírtovábbító torony),</w:t>
      </w:r>
    </w:p>
    <w:p w14:paraId="60F85D3F" w14:textId="77777777" w:rsidR="004C4CBE" w:rsidRDefault="00544969">
      <w:pPr>
        <w:pStyle w:val="Szvegtrzs"/>
        <w:spacing w:after="0" w:line="240" w:lineRule="auto"/>
        <w:ind w:left="580" w:hanging="560"/>
        <w:jc w:val="both"/>
      </w:pPr>
      <w:r>
        <w:rPr>
          <w:i/>
          <w:iCs/>
        </w:rPr>
        <w:t>i)</w:t>
      </w:r>
      <w:r>
        <w:tab/>
        <w:t>vízgazdálkodás építményei,</w:t>
      </w:r>
    </w:p>
    <w:p w14:paraId="331E23B0" w14:textId="77777777" w:rsidR="004C4CBE" w:rsidRDefault="00544969">
      <w:pPr>
        <w:pStyle w:val="Szvegtrzs"/>
        <w:spacing w:after="0" w:line="240" w:lineRule="auto"/>
        <w:ind w:left="580" w:hanging="560"/>
        <w:jc w:val="both"/>
      </w:pPr>
      <w:r>
        <w:rPr>
          <w:i/>
          <w:iCs/>
        </w:rPr>
        <w:t>j)</w:t>
      </w:r>
      <w:r>
        <w:tab/>
        <w:t>nyilvános illemhelyek,</w:t>
      </w:r>
    </w:p>
    <w:p w14:paraId="264BDCB3" w14:textId="77777777" w:rsidR="004C4CBE" w:rsidRDefault="00544969">
      <w:pPr>
        <w:pStyle w:val="Szvegtrzs"/>
        <w:spacing w:after="0" w:line="240" w:lineRule="auto"/>
        <w:ind w:left="580" w:hanging="560"/>
        <w:jc w:val="both"/>
      </w:pPr>
      <w:r>
        <w:rPr>
          <w:i/>
          <w:iCs/>
        </w:rPr>
        <w:t>k)</w:t>
      </w:r>
      <w:r>
        <w:tab/>
        <w:t>hulladékgyűjtők,</w:t>
      </w:r>
    </w:p>
    <w:p w14:paraId="475E76A0" w14:textId="77777777" w:rsidR="004C4CBE" w:rsidRDefault="00544969">
      <w:pPr>
        <w:pStyle w:val="Szvegtrzs"/>
        <w:spacing w:after="0" w:line="240" w:lineRule="auto"/>
        <w:ind w:left="580" w:hanging="560"/>
        <w:jc w:val="both"/>
      </w:pPr>
      <w:r>
        <w:rPr>
          <w:i/>
          <w:iCs/>
        </w:rPr>
        <w:t>l)</w:t>
      </w:r>
      <w:r>
        <w:tab/>
        <w:t>geodéziai jelek,</w:t>
      </w:r>
    </w:p>
    <w:p w14:paraId="0DF9A96D" w14:textId="77777777" w:rsidR="004C4CBE" w:rsidRDefault="00544969">
      <w:pPr>
        <w:pStyle w:val="Szvegtrzs"/>
        <w:spacing w:after="0" w:line="240" w:lineRule="auto"/>
        <w:ind w:left="580" w:hanging="560"/>
        <w:jc w:val="both"/>
      </w:pPr>
      <w:r>
        <w:rPr>
          <w:i/>
          <w:iCs/>
        </w:rPr>
        <w:t>m)</w:t>
      </w:r>
      <w:r>
        <w:tab/>
        <w:t>terepszint alatti építmény,</w:t>
      </w:r>
    </w:p>
    <w:p w14:paraId="3DE57125" w14:textId="77777777" w:rsidR="004C4CBE" w:rsidRDefault="00544969">
      <w:pPr>
        <w:pStyle w:val="Szvegtrzs"/>
        <w:spacing w:after="0" w:line="240" w:lineRule="auto"/>
        <w:ind w:left="580" w:hanging="560"/>
        <w:jc w:val="both"/>
      </w:pPr>
      <w:r>
        <w:rPr>
          <w:i/>
          <w:iCs/>
        </w:rPr>
        <w:t>n)</w:t>
      </w:r>
      <w:r>
        <w:tab/>
        <w:t>közterületi terasz,</w:t>
      </w:r>
    </w:p>
    <w:p w14:paraId="26327B46" w14:textId="77777777" w:rsidR="004C4CBE" w:rsidRDefault="00544969">
      <w:pPr>
        <w:pStyle w:val="Szvegtrzs"/>
        <w:spacing w:after="0" w:line="240" w:lineRule="auto"/>
        <w:ind w:left="580" w:hanging="560"/>
        <w:jc w:val="both"/>
      </w:pPr>
      <w:r>
        <w:rPr>
          <w:i/>
          <w:iCs/>
        </w:rPr>
        <w:t>o)</w:t>
      </w:r>
      <w:r>
        <w:tab/>
        <w:t>reklámhordozók, a helyi önkormányzati rendelet előírásai szerint.</w:t>
      </w:r>
    </w:p>
    <w:p w14:paraId="79AFF64E" w14:textId="77777777" w:rsidR="004C4CBE" w:rsidRDefault="00544969">
      <w:pPr>
        <w:pStyle w:val="Szvegtrzs"/>
        <w:spacing w:before="240" w:after="0" w:line="240" w:lineRule="auto"/>
        <w:jc w:val="both"/>
      </w:pPr>
      <w:r>
        <w:t>(2) Közterület fölé és alá nyúlás a jogszabályban meghatározott mértékben megengedett.</w:t>
      </w:r>
    </w:p>
    <w:p w14:paraId="6E891248" w14:textId="77777777" w:rsidR="004C4CBE" w:rsidRDefault="00544969">
      <w:pPr>
        <w:pStyle w:val="Szvegtrzs"/>
        <w:spacing w:before="240" w:after="0" w:line="240" w:lineRule="auto"/>
        <w:jc w:val="both"/>
      </w:pPr>
      <w:r>
        <w:t>(3) Közterület alatt, felett épület, építményrész, továbbá híd, felüljáró, aluljáró elhelyezhető.</w:t>
      </w:r>
    </w:p>
    <w:p w14:paraId="1B8F4F6A" w14:textId="77777777" w:rsidR="004C4CBE" w:rsidRDefault="00544969">
      <w:pPr>
        <w:pStyle w:val="Szvegtrzs"/>
        <w:spacing w:before="240" w:after="0" w:line="240" w:lineRule="auto"/>
        <w:jc w:val="both"/>
      </w:pPr>
      <w:r>
        <w:t>(4)</w:t>
      </w:r>
      <w:r>
        <w:rPr>
          <w:rStyle w:val="FootnoteAnchor"/>
        </w:rPr>
        <w:footnoteReference w:id="13"/>
      </w:r>
      <w:r>
        <w:t xml:space="preserve"> Övezeti előírás, külön jogszabály rendelkezése hiányában:</w:t>
      </w:r>
    </w:p>
    <w:p w14:paraId="63E667B4" w14:textId="77777777" w:rsidR="004C4CBE" w:rsidRDefault="00544969">
      <w:pPr>
        <w:pStyle w:val="Szvegtrzs"/>
        <w:spacing w:after="0" w:line="240" w:lineRule="auto"/>
        <w:ind w:left="580" w:hanging="560"/>
        <w:jc w:val="both"/>
      </w:pPr>
      <w:r>
        <w:rPr>
          <w:i/>
          <w:iCs/>
        </w:rPr>
        <w:t>a)</w:t>
      </w:r>
      <w:r>
        <w:tab/>
        <w:t>kerítés legfeljebb 2,50 m magassággal létesíthető,</w:t>
      </w:r>
    </w:p>
    <w:p w14:paraId="19254833" w14:textId="77777777" w:rsidR="004C4CBE" w:rsidRDefault="00544969">
      <w:pPr>
        <w:pStyle w:val="Szvegtrzs"/>
        <w:spacing w:after="0" w:line="240" w:lineRule="auto"/>
        <w:ind w:left="580" w:hanging="560"/>
        <w:jc w:val="both"/>
      </w:pPr>
      <w:r>
        <w:rPr>
          <w:i/>
          <w:iCs/>
        </w:rPr>
        <w:t>b)</w:t>
      </w:r>
      <w:r>
        <w:tab/>
        <w:t>tömör kerítés nem létesíthető,</w:t>
      </w:r>
    </w:p>
    <w:p w14:paraId="464F7DE8" w14:textId="77777777" w:rsidR="004C4CBE" w:rsidRDefault="00544969">
      <w:pPr>
        <w:pStyle w:val="Szvegtrzs"/>
        <w:spacing w:after="0" w:line="240" w:lineRule="auto"/>
        <w:ind w:left="580" w:hanging="560"/>
        <w:jc w:val="both"/>
      </w:pPr>
      <w:r>
        <w:rPr>
          <w:i/>
          <w:iCs/>
        </w:rPr>
        <w:lastRenderedPageBreak/>
        <w:t>c)</w:t>
      </w:r>
      <w:r>
        <w:tab/>
        <w:t>amennyiben a telek határvonalán támfal építése is szükséges, a támfalon tömör kerítés csak akkor építhető, ha a támfal és a tömör kerítés együttes magassága a 3,0 métert nem haladja meg.</w:t>
      </w:r>
    </w:p>
    <w:p w14:paraId="729DFBA7" w14:textId="77777777" w:rsidR="004C4CBE" w:rsidRDefault="00544969">
      <w:pPr>
        <w:pStyle w:val="Szvegtrzs"/>
        <w:spacing w:before="360" w:after="0" w:line="240" w:lineRule="auto"/>
        <w:jc w:val="center"/>
        <w:rPr>
          <w:i/>
          <w:iCs/>
        </w:rPr>
      </w:pPr>
      <w:r>
        <w:rPr>
          <w:i/>
          <w:iCs/>
        </w:rPr>
        <w:t>V. Fejezet</w:t>
      </w:r>
    </w:p>
    <w:p w14:paraId="31CC35B9" w14:textId="77777777" w:rsidR="004C4CBE" w:rsidRDefault="00544969">
      <w:pPr>
        <w:pStyle w:val="Szvegtrzs"/>
        <w:spacing w:after="0" w:line="240" w:lineRule="auto"/>
        <w:jc w:val="center"/>
        <w:rPr>
          <w:i/>
          <w:iCs/>
        </w:rPr>
      </w:pPr>
      <w:r>
        <w:rPr>
          <w:i/>
          <w:iCs/>
        </w:rPr>
        <w:t xml:space="preserve">BEÉPÍTÉSRE SZÁNT TERÜLETEK </w:t>
      </w:r>
    </w:p>
    <w:p w14:paraId="0235BE05" w14:textId="77777777" w:rsidR="004C4CBE" w:rsidRDefault="00544969">
      <w:pPr>
        <w:pStyle w:val="Szvegtrzs"/>
        <w:spacing w:before="280" w:after="0" w:line="240" w:lineRule="auto"/>
        <w:jc w:val="center"/>
        <w:rPr>
          <w:b/>
          <w:bCs/>
        </w:rPr>
      </w:pPr>
      <w:r>
        <w:rPr>
          <w:b/>
          <w:bCs/>
        </w:rPr>
        <w:t>19. Nagyvárosias lakóterület (Ln)</w:t>
      </w:r>
    </w:p>
    <w:p w14:paraId="62C7880D" w14:textId="77777777" w:rsidR="004C4CBE" w:rsidRDefault="00544969">
      <w:pPr>
        <w:pStyle w:val="Szvegtrzs"/>
        <w:spacing w:before="240" w:after="240" w:line="240" w:lineRule="auto"/>
        <w:jc w:val="center"/>
        <w:rPr>
          <w:b/>
          <w:bCs/>
        </w:rPr>
      </w:pPr>
      <w:r>
        <w:rPr>
          <w:b/>
          <w:bCs/>
        </w:rPr>
        <w:t>22. §</w:t>
      </w:r>
    </w:p>
    <w:p w14:paraId="1BBB4A72" w14:textId="77777777" w:rsidR="004C4CBE" w:rsidRDefault="00544969">
      <w:pPr>
        <w:pStyle w:val="Szvegtrzs"/>
        <w:spacing w:after="0" w:line="240" w:lineRule="auto"/>
        <w:jc w:val="both"/>
      </w:pPr>
      <w:r>
        <w:t>(1) Az építési övezetek területén a telkekre és az építményekre vonatkozó jellemzőket az 1. melléklet felhasználásával kell meghatározni.</w:t>
      </w:r>
    </w:p>
    <w:p w14:paraId="7B23BB39" w14:textId="77777777" w:rsidR="004C4CBE" w:rsidRDefault="00544969">
      <w:pPr>
        <w:pStyle w:val="Szvegtrzs"/>
        <w:spacing w:before="240" w:after="0" w:line="240" w:lineRule="auto"/>
        <w:jc w:val="both"/>
      </w:pPr>
      <w:r>
        <w:t>(2) A nagyvárosias lakóterületbe sorolt építési övezetek területén egyéb övezeti előírás hiányában a vonatkozó jogszabályban megengedett épületek helyezhetők el.</w:t>
      </w:r>
    </w:p>
    <w:p w14:paraId="24D2624F" w14:textId="77777777" w:rsidR="004C4CBE" w:rsidRDefault="00544969">
      <w:pPr>
        <w:pStyle w:val="Szvegtrzs"/>
        <w:spacing w:before="240" w:after="0" w:line="240" w:lineRule="auto"/>
        <w:jc w:val="both"/>
      </w:pPr>
      <w:r>
        <w:t>(3) A beépítés feltétele – településhigiéniai és talajvédelmi okokból – az elégséges közművesítettség megvalósítása.</w:t>
      </w:r>
    </w:p>
    <w:p w14:paraId="36123A0E" w14:textId="77777777" w:rsidR="004C4CBE" w:rsidRDefault="00544969">
      <w:pPr>
        <w:pStyle w:val="Szvegtrzs"/>
        <w:spacing w:before="240" w:after="0" w:line="240" w:lineRule="auto"/>
        <w:jc w:val="both"/>
      </w:pPr>
      <w:r>
        <w:t>(4) Lakásszám - a szabályzat egyéb előírása hiányában - a területen nem növelhető.</w:t>
      </w:r>
    </w:p>
    <w:p w14:paraId="7449FE41" w14:textId="77777777" w:rsidR="004C4CBE" w:rsidRDefault="00544969">
      <w:pPr>
        <w:pStyle w:val="Szvegtrzs"/>
        <w:spacing w:before="240" w:after="0" w:line="240" w:lineRule="auto"/>
        <w:jc w:val="both"/>
      </w:pPr>
      <w:r>
        <w:t>(5) Kiegészítő épület és helyiséget magába foglaló melléképítmény egyéb övezeti előírás hiányában nem helyezhető el.</w:t>
      </w:r>
    </w:p>
    <w:p w14:paraId="55ABF547" w14:textId="77777777" w:rsidR="004C4CBE" w:rsidRDefault="00544969">
      <w:pPr>
        <w:pStyle w:val="Szvegtrzs"/>
        <w:spacing w:before="240" w:after="0" w:line="240" w:lineRule="auto"/>
        <w:jc w:val="both"/>
      </w:pPr>
      <w:r>
        <w:t>(6) Meglévő garázsok, gépjárműtárolók más funkcióra nem alakíthatók át.</w:t>
      </w:r>
    </w:p>
    <w:p w14:paraId="40ED93C3" w14:textId="77777777" w:rsidR="004C4CBE" w:rsidRDefault="00544969">
      <w:pPr>
        <w:pStyle w:val="Szvegtrzs"/>
        <w:spacing w:before="240" w:after="0" w:line="240" w:lineRule="auto"/>
        <w:jc w:val="both"/>
      </w:pPr>
      <w:r>
        <w:t>(7)</w:t>
      </w:r>
      <w:r>
        <w:rPr>
          <w:rStyle w:val="FootnoteAnchor"/>
        </w:rPr>
        <w:footnoteReference w:id="14"/>
      </w:r>
      <w:r>
        <w:t xml:space="preserve"> A területen az elő- oldal- és hátsókert mérete kialakult vagy az SZT szerint változtatható.</w:t>
      </w:r>
    </w:p>
    <w:p w14:paraId="754A7A0D" w14:textId="77777777" w:rsidR="004C4CBE" w:rsidRDefault="00544969">
      <w:pPr>
        <w:pStyle w:val="Szvegtrzs"/>
        <w:spacing w:before="240" w:after="0" w:line="240" w:lineRule="auto"/>
        <w:jc w:val="both"/>
      </w:pPr>
      <w:r>
        <w:t>(8) Állattartásra szolgáló építmény nem helyezhető el.</w:t>
      </w:r>
    </w:p>
    <w:p w14:paraId="4539393C" w14:textId="77777777" w:rsidR="004C4CBE" w:rsidRDefault="00544969">
      <w:pPr>
        <w:pStyle w:val="Szvegtrzs"/>
        <w:spacing w:before="240" w:after="240" w:line="240" w:lineRule="auto"/>
        <w:jc w:val="center"/>
        <w:rPr>
          <w:b/>
          <w:bCs/>
        </w:rPr>
      </w:pPr>
      <w:r>
        <w:rPr>
          <w:b/>
          <w:bCs/>
        </w:rPr>
        <w:t>23. §</w:t>
      </w:r>
    </w:p>
    <w:p w14:paraId="3F559E05" w14:textId="77777777" w:rsidR="004C4CBE" w:rsidRDefault="00544969">
      <w:pPr>
        <w:pStyle w:val="Szvegtrzs"/>
        <w:spacing w:after="0" w:line="240" w:lineRule="auto"/>
        <w:jc w:val="both"/>
      </w:pPr>
      <w:r>
        <w:t xml:space="preserve">(1) Az </w:t>
      </w:r>
      <w:r>
        <w:rPr>
          <w:b/>
          <w:bCs/>
        </w:rPr>
        <w:t>Ln-03</w:t>
      </w:r>
      <w:r>
        <w:t xml:space="preserve"> jelű építési övezetben:</w:t>
      </w:r>
    </w:p>
    <w:p w14:paraId="529BFCE2" w14:textId="77777777" w:rsidR="004C4CBE" w:rsidRDefault="00544969">
      <w:pPr>
        <w:pStyle w:val="Szvegtrzs"/>
        <w:spacing w:after="0" w:line="240" w:lineRule="auto"/>
        <w:jc w:val="both"/>
      </w:pPr>
      <w:r>
        <w:t>A településkép védelméről szóló önkormányzati rendeletben foglaltaknak megfelelő magastető kialakításával a lakásszám nem, azonban a szintterületi mutató 4,0 m</w:t>
      </w:r>
      <w:r>
        <w:rPr>
          <w:vertAlign w:val="superscript"/>
        </w:rPr>
        <w:t>2</w:t>
      </w:r>
      <w:r>
        <w:t>/ m</w:t>
      </w:r>
      <w:r>
        <w:rPr>
          <w:vertAlign w:val="superscript"/>
        </w:rPr>
        <w:t>2</w:t>
      </w:r>
      <w:r>
        <w:t xml:space="preserve"> méretig, a megengedett legnagyobb épületmagasság, legfeljebb 1,5 méterrel növekedhet.</w:t>
      </w:r>
    </w:p>
    <w:p w14:paraId="4541467D" w14:textId="77777777" w:rsidR="004C4CBE" w:rsidRDefault="00544969">
      <w:pPr>
        <w:pStyle w:val="Szvegtrzs"/>
        <w:spacing w:before="240" w:after="0" w:line="240" w:lineRule="auto"/>
        <w:jc w:val="both"/>
      </w:pPr>
      <w:r>
        <w:t xml:space="preserve">(2) Az </w:t>
      </w:r>
      <w:r>
        <w:rPr>
          <w:b/>
          <w:bCs/>
        </w:rPr>
        <w:t>Ln-04</w:t>
      </w:r>
      <w:r>
        <w:t xml:space="preserve"> jelű építési övezetben:</w:t>
      </w:r>
    </w:p>
    <w:p w14:paraId="743A01D3" w14:textId="77777777" w:rsidR="004C4CBE" w:rsidRDefault="00544969">
      <w:pPr>
        <w:pStyle w:val="Szvegtrzs"/>
        <w:spacing w:after="0" w:line="240" w:lineRule="auto"/>
        <w:ind w:left="580" w:hanging="560"/>
        <w:jc w:val="both"/>
      </w:pPr>
      <w:r>
        <w:rPr>
          <w:i/>
          <w:iCs/>
        </w:rPr>
        <w:t>a)</w:t>
      </w:r>
      <w:r>
        <w:tab/>
        <w:t>Kizárólag hitéleti épület és az azt kiszolgáló közösségi funkciók, valamint 1 db a tulajdonos, a használó és a személyzet számára szolgáló lakás (Plébánia) helyezhetők el.</w:t>
      </w:r>
    </w:p>
    <w:p w14:paraId="7064E260" w14:textId="77777777" w:rsidR="004C4CBE" w:rsidRDefault="00544969">
      <w:pPr>
        <w:pStyle w:val="Szvegtrzs"/>
        <w:spacing w:after="0" w:line="240" w:lineRule="auto"/>
        <w:ind w:left="580" w:hanging="560"/>
        <w:jc w:val="both"/>
      </w:pPr>
      <w:r>
        <w:rPr>
          <w:i/>
          <w:iCs/>
        </w:rPr>
        <w:t>b)</w:t>
      </w:r>
      <w:r>
        <w:tab/>
        <w:t>Kiegészítő épület és melléképítmény elhelyezhető.</w:t>
      </w:r>
    </w:p>
    <w:p w14:paraId="694D7E46" w14:textId="77777777" w:rsidR="004C4CBE" w:rsidRDefault="00544969">
      <w:pPr>
        <w:pStyle w:val="Szvegtrzs"/>
        <w:spacing w:after="0" w:line="240" w:lineRule="auto"/>
        <w:ind w:left="580" w:hanging="560"/>
        <w:jc w:val="both"/>
      </w:pPr>
      <w:r>
        <w:rPr>
          <w:i/>
          <w:iCs/>
        </w:rPr>
        <w:t>c)</w:t>
      </w:r>
      <w:r>
        <w:tab/>
        <w:t>Legfeljebb 2 épület helyezhető el.</w:t>
      </w:r>
    </w:p>
    <w:p w14:paraId="5CF237F1" w14:textId="77777777" w:rsidR="004C4CBE" w:rsidRDefault="00544969">
      <w:pPr>
        <w:pStyle w:val="Szvegtrzs"/>
        <w:spacing w:after="0" w:line="240" w:lineRule="auto"/>
        <w:ind w:left="580" w:hanging="560"/>
        <w:jc w:val="both"/>
      </w:pPr>
      <w:r>
        <w:rPr>
          <w:i/>
          <w:iCs/>
        </w:rPr>
        <w:t>d)</w:t>
      </w:r>
      <w:r>
        <w:tab/>
        <w:t>A templom megengedett legnagyobb épületmagassága 12,5 méter.</w:t>
      </w:r>
    </w:p>
    <w:p w14:paraId="535903B3" w14:textId="77777777" w:rsidR="004C4CBE" w:rsidRDefault="00544969">
      <w:pPr>
        <w:pStyle w:val="Szvegtrzs"/>
        <w:spacing w:after="0" w:line="240" w:lineRule="auto"/>
        <w:ind w:left="580" w:hanging="560"/>
        <w:jc w:val="both"/>
      </w:pPr>
      <w:r>
        <w:rPr>
          <w:i/>
          <w:iCs/>
        </w:rPr>
        <w:t>e)</w:t>
      </w:r>
      <w:r>
        <w:tab/>
        <w:t>Harangtorony megengedett legnagyobb magassága 26 méter.</w:t>
      </w:r>
    </w:p>
    <w:p w14:paraId="18EFBA21" w14:textId="77777777" w:rsidR="004C4CBE" w:rsidRDefault="00544969">
      <w:pPr>
        <w:pStyle w:val="Szvegtrzs"/>
        <w:spacing w:after="0" w:line="240" w:lineRule="auto"/>
        <w:ind w:left="580" w:hanging="560"/>
        <w:jc w:val="both"/>
      </w:pPr>
      <w:r>
        <w:rPr>
          <w:i/>
          <w:iCs/>
        </w:rPr>
        <w:t>f)</w:t>
      </w:r>
      <w:r>
        <w:tab/>
        <w:t>A második, különálló épület megengedett legnagyobb épületmagassága 5 méter, a kialakítható szintszám P+F+T.</w:t>
      </w:r>
    </w:p>
    <w:p w14:paraId="3FC43E22" w14:textId="77777777" w:rsidR="004C4CBE" w:rsidRDefault="00544969">
      <w:pPr>
        <w:pStyle w:val="Szvegtrzs"/>
        <w:spacing w:before="240" w:after="0" w:line="240" w:lineRule="auto"/>
        <w:jc w:val="both"/>
      </w:pPr>
      <w:r>
        <w:t xml:space="preserve">(3) Az </w:t>
      </w:r>
      <w:r>
        <w:rPr>
          <w:b/>
          <w:bCs/>
        </w:rPr>
        <w:t>Ln-05</w:t>
      </w:r>
      <w:r>
        <w:t xml:space="preserve"> jelű építési övezetben:</w:t>
      </w:r>
    </w:p>
    <w:p w14:paraId="66907664" w14:textId="77777777" w:rsidR="004C4CBE" w:rsidRDefault="00544969">
      <w:pPr>
        <w:pStyle w:val="Szvegtrzs"/>
        <w:spacing w:after="0" w:line="240" w:lineRule="auto"/>
        <w:ind w:left="580" w:hanging="560"/>
        <w:jc w:val="both"/>
      </w:pPr>
      <w:r>
        <w:rPr>
          <w:i/>
          <w:iCs/>
        </w:rPr>
        <w:t>a)</w:t>
      </w:r>
      <w:r>
        <w:tab/>
        <w:t>Kizárólag hitéleti, nevelési, oktatási, egészségügyi, szociális, vendéglátó, valamint sportépületek helyezhetők el.</w:t>
      </w:r>
    </w:p>
    <w:p w14:paraId="4F1AC493" w14:textId="77777777" w:rsidR="004C4CBE" w:rsidRDefault="00544969">
      <w:pPr>
        <w:pStyle w:val="Szvegtrzs"/>
        <w:spacing w:after="0" w:line="240" w:lineRule="auto"/>
        <w:ind w:left="580" w:hanging="560"/>
        <w:jc w:val="both"/>
      </w:pPr>
      <w:r>
        <w:rPr>
          <w:i/>
          <w:iCs/>
        </w:rPr>
        <w:lastRenderedPageBreak/>
        <w:t>b)</w:t>
      </w:r>
      <w:r>
        <w:tab/>
        <w:t>Kiegészítő épület és melléképítmény elhelyezhető.</w:t>
      </w:r>
    </w:p>
    <w:p w14:paraId="50F42AF8" w14:textId="77777777" w:rsidR="004C4CBE" w:rsidRDefault="00544969">
      <w:pPr>
        <w:pStyle w:val="Szvegtrzs"/>
        <w:spacing w:before="280" w:after="0" w:line="240" w:lineRule="auto"/>
        <w:jc w:val="center"/>
        <w:rPr>
          <w:b/>
          <w:bCs/>
        </w:rPr>
      </w:pPr>
      <w:r>
        <w:rPr>
          <w:b/>
          <w:bCs/>
        </w:rPr>
        <w:t>20. Kisvárosias lakóterület (Lk)</w:t>
      </w:r>
    </w:p>
    <w:p w14:paraId="422157B1" w14:textId="77777777" w:rsidR="004C4CBE" w:rsidRDefault="00544969">
      <w:pPr>
        <w:pStyle w:val="Szvegtrzs"/>
        <w:spacing w:before="240" w:after="240" w:line="240" w:lineRule="auto"/>
        <w:jc w:val="center"/>
        <w:rPr>
          <w:b/>
          <w:bCs/>
        </w:rPr>
      </w:pPr>
      <w:r>
        <w:rPr>
          <w:b/>
          <w:bCs/>
        </w:rPr>
        <w:t>24. §</w:t>
      </w:r>
    </w:p>
    <w:p w14:paraId="142DF4D9" w14:textId="77777777" w:rsidR="004C4CBE" w:rsidRDefault="00544969">
      <w:pPr>
        <w:pStyle w:val="Szvegtrzs"/>
        <w:spacing w:after="0" w:line="240" w:lineRule="auto"/>
        <w:jc w:val="both"/>
      </w:pPr>
      <w:r>
        <w:t>(1) Az építési övezetek területén a telkekre és az építményekre vonatkozó jellemzőket az 1. melléklet felhasználásával kell meghatározni.</w:t>
      </w:r>
    </w:p>
    <w:p w14:paraId="4216F09D" w14:textId="77777777" w:rsidR="004C4CBE" w:rsidRDefault="00544969">
      <w:pPr>
        <w:pStyle w:val="Szvegtrzs"/>
        <w:spacing w:before="240" w:after="0" w:line="240" w:lineRule="auto"/>
        <w:jc w:val="both"/>
      </w:pPr>
      <w:r>
        <w:t>(2) A kisvárosias lakóterületbe sorolt építési övezetek területén egyéb övezeti előírás hiányában</w:t>
      </w:r>
    </w:p>
    <w:p w14:paraId="05199154" w14:textId="77777777" w:rsidR="004C4CBE" w:rsidRDefault="00544969">
      <w:pPr>
        <w:pStyle w:val="Szvegtrzs"/>
        <w:spacing w:after="0" w:line="240" w:lineRule="auto"/>
        <w:jc w:val="both"/>
      </w:pPr>
      <w:r>
        <w:t>a vonatkozó külön jogszabályban megengedett épületek helyezhetők el.</w:t>
      </w:r>
    </w:p>
    <w:p w14:paraId="40E8F245" w14:textId="77777777" w:rsidR="004C4CBE" w:rsidRDefault="00544969">
      <w:pPr>
        <w:pStyle w:val="Szvegtrzs"/>
        <w:spacing w:before="240" w:after="0" w:line="240" w:lineRule="auto"/>
        <w:jc w:val="both"/>
      </w:pPr>
      <w:r>
        <w:t>(3) A beépítés feltétele – településhigiéniai és talajvédelmi okokból – az elégséges közművesítettség megvalósítása.</w:t>
      </w:r>
    </w:p>
    <w:p w14:paraId="43A32818" w14:textId="77777777" w:rsidR="004C4CBE" w:rsidRDefault="00544969">
      <w:pPr>
        <w:pStyle w:val="Szvegtrzs"/>
        <w:spacing w:before="240" w:after="0" w:line="240" w:lineRule="auto"/>
        <w:jc w:val="both"/>
      </w:pPr>
      <w:r>
        <w:t>(4) Új, lakófunkciót tartalmazó épület kialakítása esetén – egyéb övezeti előírás hiányában - a lakófunkcióhoz tartozó, jogszabályban előírt számú parkolóhelyet épületen belül kell biztosítani.</w:t>
      </w:r>
    </w:p>
    <w:p w14:paraId="6545F131" w14:textId="77777777" w:rsidR="004C4CBE" w:rsidRDefault="00544969">
      <w:pPr>
        <w:pStyle w:val="Szvegtrzs"/>
        <w:spacing w:before="240" w:after="0" w:line="240" w:lineRule="auto"/>
        <w:jc w:val="both"/>
      </w:pPr>
      <w:r>
        <w:t>(5) Egyéb előírás hiányában egy főépítmény helyezhető el.</w:t>
      </w:r>
    </w:p>
    <w:p w14:paraId="4742C1C9" w14:textId="77777777" w:rsidR="004C4CBE" w:rsidRDefault="00544969">
      <w:pPr>
        <w:pStyle w:val="Szvegtrzs"/>
        <w:spacing w:before="240" w:after="0" w:line="240" w:lineRule="auto"/>
        <w:jc w:val="both"/>
      </w:pPr>
      <w:r>
        <w:t>(6) Kiegészítő épület és helyiséget magába foglaló melléképítmény egyéb övezeti előírás hiányában kizárólag a főépítménnyel egy tömegben építhető.</w:t>
      </w:r>
    </w:p>
    <w:p w14:paraId="671125D1" w14:textId="77777777" w:rsidR="004C4CBE" w:rsidRDefault="00544969">
      <w:pPr>
        <w:pStyle w:val="Szvegtrzs"/>
        <w:spacing w:before="240" w:after="0" w:line="240" w:lineRule="auto"/>
        <w:jc w:val="both"/>
      </w:pPr>
      <w:r>
        <w:t>(7) A 16 méternél keskenyebb telkek esetében – a közterületi homlokzat jelentős részét elfoglaló garázskapuk elkerülése érdekében – a garázs, járműtároló önálló épületben is elhelyezhető</w:t>
      </w:r>
    </w:p>
    <w:p w14:paraId="17E4AF0D" w14:textId="77777777" w:rsidR="004C4CBE" w:rsidRDefault="00544969">
      <w:pPr>
        <w:pStyle w:val="Szvegtrzs"/>
        <w:spacing w:after="0" w:line="240" w:lineRule="auto"/>
        <w:ind w:left="580" w:hanging="560"/>
        <w:jc w:val="both"/>
      </w:pPr>
      <w:r>
        <w:rPr>
          <w:i/>
          <w:iCs/>
        </w:rPr>
        <w:t>a)</w:t>
      </w:r>
      <w:r>
        <w:tab/>
        <w:t>védett épület,</w:t>
      </w:r>
    </w:p>
    <w:p w14:paraId="3B1C3D52" w14:textId="77777777" w:rsidR="004C4CBE" w:rsidRDefault="00544969">
      <w:pPr>
        <w:pStyle w:val="Szvegtrzs"/>
        <w:spacing w:after="0" w:line="240" w:lineRule="auto"/>
        <w:ind w:left="580" w:hanging="560"/>
        <w:jc w:val="both"/>
      </w:pPr>
      <w:r>
        <w:rPr>
          <w:i/>
          <w:iCs/>
        </w:rPr>
        <w:t>b)</w:t>
      </w:r>
      <w:r>
        <w:tab/>
        <w:t>védett épületet tartalmazó utcaszakaszon vagy</w:t>
      </w:r>
    </w:p>
    <w:p w14:paraId="45694416" w14:textId="77777777" w:rsidR="004C4CBE" w:rsidRDefault="00544969">
      <w:pPr>
        <w:pStyle w:val="Szvegtrzs"/>
        <w:spacing w:after="0" w:line="240" w:lineRule="auto"/>
        <w:ind w:left="580" w:hanging="560"/>
        <w:jc w:val="both"/>
      </w:pPr>
      <w:r>
        <w:rPr>
          <w:i/>
          <w:iCs/>
        </w:rPr>
        <w:t>c)</w:t>
      </w:r>
      <w:r>
        <w:tab/>
        <w:t>helyi védett utcakép</w:t>
      </w:r>
    </w:p>
    <w:p w14:paraId="7265DCE7" w14:textId="77777777" w:rsidR="004C4CBE" w:rsidRDefault="00544969">
      <w:pPr>
        <w:pStyle w:val="Szvegtrzs"/>
        <w:spacing w:after="0" w:line="240" w:lineRule="auto"/>
        <w:jc w:val="both"/>
      </w:pPr>
      <w:r>
        <w:t>esetén.</w:t>
      </w:r>
    </w:p>
    <w:p w14:paraId="48D86CC0" w14:textId="77777777" w:rsidR="004C4CBE" w:rsidRDefault="00544969">
      <w:pPr>
        <w:pStyle w:val="Szvegtrzs"/>
        <w:spacing w:before="240" w:after="0" w:line="240" w:lineRule="auto"/>
        <w:jc w:val="both"/>
      </w:pPr>
      <w:r>
        <w:t>(8) A beépítettség megengedett legnagyobb mértéke zártsorú beépítési módú kisvárosias lakóövezetekben másfélszeresre, de legfeljebb 60%-ra növelhető mindazon saroktelkek esetében, amelyeknek két egymással szöget bezáró telekhatárán a kialakult állapot szerint zártsorú a csatlakozás módja. A legkisebb kialakítandó zöldfelület mértéke ebben az esetben is legalább 30%, vagy az 1. mellékletben előírt ennél kisebb érték kell, hogy legyen.</w:t>
      </w:r>
    </w:p>
    <w:p w14:paraId="31D0CBB5" w14:textId="77777777" w:rsidR="004C4CBE" w:rsidRDefault="00544969">
      <w:pPr>
        <w:pStyle w:val="Szvegtrzs"/>
        <w:spacing w:before="240" w:after="0" w:line="240" w:lineRule="auto"/>
        <w:jc w:val="both"/>
      </w:pPr>
      <w:r>
        <w:t>(9) Állattartásra szolgáló építmény nem helyezhető el.</w:t>
      </w:r>
    </w:p>
    <w:p w14:paraId="32239CF2" w14:textId="77777777" w:rsidR="004C4CBE" w:rsidRDefault="00544969">
      <w:pPr>
        <w:pStyle w:val="Szvegtrzs"/>
        <w:spacing w:before="240" w:after="0" w:line="240" w:lineRule="auto"/>
        <w:jc w:val="both"/>
      </w:pPr>
      <w:r>
        <w:t>(10) Oldalhatáron álló beépítési mód esetén, ahol az épületek jellemző elhelyezése, kialakítása vagy az adott telek területe vagy szélessége nem felel meg az övezeti előírásoknak, az oldalkert mérete a kialakult állapothoz igazodóan</w:t>
      </w:r>
    </w:p>
    <w:p w14:paraId="1B48C09D" w14:textId="77777777" w:rsidR="004C4CBE" w:rsidRDefault="00544969">
      <w:pPr>
        <w:pStyle w:val="Szvegtrzs"/>
        <w:spacing w:after="0" w:line="240" w:lineRule="auto"/>
        <w:ind w:left="580" w:hanging="560"/>
        <w:jc w:val="both"/>
      </w:pPr>
      <w:r>
        <w:rPr>
          <w:i/>
          <w:iCs/>
        </w:rPr>
        <w:t>a)</w:t>
      </w:r>
      <w:r>
        <w:tab/>
        <w:t>az övezetre előírt legnagyobb épületmagasság 2/3-a, de legalább 3,0 méter kell, hogy legyen.</w:t>
      </w:r>
    </w:p>
    <w:p w14:paraId="51121290" w14:textId="77777777" w:rsidR="004C4CBE" w:rsidRDefault="00544969">
      <w:pPr>
        <w:pStyle w:val="Szvegtrzs"/>
        <w:spacing w:after="0" w:line="240" w:lineRule="auto"/>
        <w:ind w:left="580" w:hanging="560"/>
        <w:jc w:val="both"/>
      </w:pPr>
      <w:r>
        <w:rPr>
          <w:i/>
          <w:iCs/>
        </w:rPr>
        <w:t>b)</w:t>
      </w:r>
      <w:r>
        <w:tab/>
        <w:t>abban az esetben, ha az oldalkert mérete nem éri el az övezetre előírt legnagyobb épületmagasság felét, az épület az övezeti előírásnál kisebb oldalkert felőli homlokzatmagassága legfeljebb a tényleges oldalkert méretének kétszerese lehet.</w:t>
      </w:r>
    </w:p>
    <w:p w14:paraId="3D5EFBC0" w14:textId="77777777" w:rsidR="004C4CBE" w:rsidRDefault="00544969">
      <w:pPr>
        <w:pStyle w:val="Szvegtrzs"/>
        <w:spacing w:before="240" w:after="0" w:line="240" w:lineRule="auto"/>
        <w:jc w:val="both"/>
      </w:pPr>
      <w:r>
        <w:t>(11) Azon kialakult telkek esetében, amelyek mérete nem éri el a kialakítható új telkekre előírt legkisebb telekterületet vagy telekmélységet, egyéb övezeti előírás hiányában a hátsókert legkisebb mélysége nem lehet kisebb:</w:t>
      </w:r>
    </w:p>
    <w:p w14:paraId="7FECBBA1" w14:textId="77777777" w:rsidR="004C4CBE" w:rsidRDefault="00544969">
      <w:pPr>
        <w:pStyle w:val="Szvegtrzs"/>
        <w:spacing w:after="0" w:line="240" w:lineRule="auto"/>
        <w:ind w:left="580" w:hanging="560"/>
        <w:jc w:val="both"/>
      </w:pPr>
      <w:r>
        <w:rPr>
          <w:i/>
          <w:iCs/>
        </w:rPr>
        <w:t>a)</w:t>
      </w:r>
      <w:r>
        <w:tab/>
        <w:t>sem a telken építeni kívánt vagy jogerős és végrehajtható hatósági engedély alapján meglévő, helyiséget magába foglaló épület, épületrész hátsókertre néző tényleges homlokzatának magasságnál,</w:t>
      </w:r>
    </w:p>
    <w:p w14:paraId="37E7093F" w14:textId="77777777" w:rsidR="004C4CBE" w:rsidRDefault="00544969">
      <w:pPr>
        <w:pStyle w:val="Szvegtrzs"/>
        <w:spacing w:after="0" w:line="240" w:lineRule="auto"/>
        <w:ind w:left="580" w:hanging="560"/>
        <w:jc w:val="both"/>
      </w:pPr>
      <w:r>
        <w:rPr>
          <w:i/>
          <w:iCs/>
        </w:rPr>
        <w:lastRenderedPageBreak/>
        <w:t>b)</w:t>
      </w:r>
      <w:r>
        <w:tab/>
        <w:t>sem az övezetre meghatározott legnagyobb épületmagasság felénél,</w:t>
      </w:r>
    </w:p>
    <w:p w14:paraId="355A962C" w14:textId="77777777" w:rsidR="004C4CBE" w:rsidRDefault="00544969">
      <w:pPr>
        <w:pStyle w:val="Szvegtrzs"/>
        <w:spacing w:after="0" w:line="240" w:lineRule="auto"/>
        <w:ind w:left="580" w:hanging="560"/>
        <w:jc w:val="both"/>
      </w:pPr>
      <w:r>
        <w:rPr>
          <w:i/>
          <w:iCs/>
        </w:rPr>
        <w:t>c)</w:t>
      </w:r>
      <w:r>
        <w:tab/>
        <w:t>sem 3 méternél.</w:t>
      </w:r>
    </w:p>
    <w:p w14:paraId="6F3FD91E" w14:textId="77777777" w:rsidR="004C4CBE" w:rsidRDefault="00544969">
      <w:pPr>
        <w:pStyle w:val="Szvegtrzs"/>
        <w:spacing w:before="240" w:after="240" w:line="240" w:lineRule="auto"/>
        <w:jc w:val="center"/>
        <w:rPr>
          <w:b/>
          <w:bCs/>
        </w:rPr>
      </w:pPr>
      <w:r>
        <w:rPr>
          <w:b/>
          <w:bCs/>
        </w:rPr>
        <w:t>25. §</w:t>
      </w:r>
    </w:p>
    <w:p w14:paraId="7F794A82" w14:textId="77777777" w:rsidR="004C4CBE" w:rsidRDefault="00544969">
      <w:pPr>
        <w:pStyle w:val="Szvegtrzs"/>
        <w:spacing w:after="0" w:line="240" w:lineRule="auto"/>
        <w:jc w:val="both"/>
      </w:pPr>
      <w:r>
        <w:t xml:space="preserve">(1) Az </w:t>
      </w:r>
      <w:r>
        <w:rPr>
          <w:b/>
          <w:bCs/>
        </w:rPr>
        <w:t>Lk-01</w:t>
      </w:r>
      <w:r>
        <w:t xml:space="preserve"> jelű építési övezetben:</w:t>
      </w:r>
    </w:p>
    <w:p w14:paraId="6B2C4BBE" w14:textId="77777777" w:rsidR="004C4CBE" w:rsidRDefault="00544969">
      <w:pPr>
        <w:pStyle w:val="Szvegtrzs"/>
        <w:spacing w:after="0" w:line="240" w:lineRule="auto"/>
        <w:ind w:left="580" w:hanging="560"/>
        <w:jc w:val="both"/>
      </w:pPr>
      <w:r>
        <w:rPr>
          <w:i/>
          <w:iCs/>
        </w:rPr>
        <w:t>a)</w:t>
      </w:r>
      <w:r>
        <w:tab/>
        <w:t>Kiegészítő épület és helyiséget magába foglaló melléképítmény a főépítmény takarásában építhető.</w:t>
      </w:r>
    </w:p>
    <w:p w14:paraId="1D62B53B" w14:textId="77777777" w:rsidR="004C4CBE" w:rsidRDefault="00544969">
      <w:pPr>
        <w:pStyle w:val="Szvegtrzs"/>
        <w:spacing w:after="0" w:line="240" w:lineRule="auto"/>
        <w:ind w:left="580" w:hanging="560"/>
        <w:jc w:val="both"/>
      </w:pPr>
      <w:r>
        <w:rPr>
          <w:i/>
          <w:iCs/>
        </w:rPr>
        <w:t>b)</w:t>
      </w:r>
      <w:r>
        <w:tab/>
        <w:t>Azon kialakult telkek esetében, amelyek telekmélysége nem haladja meg a kialakítható új telkekre előírt legkisebb telekmélység 1,5-szeresét, a hátsókert legkisebb mélysége nem lehet kisebb:</w:t>
      </w:r>
    </w:p>
    <w:p w14:paraId="6ECF5FFD" w14:textId="77777777" w:rsidR="004C4CBE" w:rsidRDefault="00544969">
      <w:pPr>
        <w:pStyle w:val="Szvegtrzs"/>
        <w:spacing w:after="0" w:line="240" w:lineRule="auto"/>
        <w:ind w:left="980" w:hanging="400"/>
        <w:jc w:val="both"/>
      </w:pPr>
      <w:r>
        <w:rPr>
          <w:i/>
          <w:iCs/>
        </w:rPr>
        <w:t>ba)</w:t>
      </w:r>
      <w:r>
        <w:tab/>
      </w:r>
      <w:r>
        <w:rPr>
          <w:rStyle w:val="FootnoteAnchor"/>
        </w:rPr>
        <w:footnoteReference w:id="15"/>
      </w:r>
      <w:r>
        <w:t>sem a telken építeni kívánt vagy jogerős és végrehajtható hatósági engedély alapján meglévő, helyiséget magába foglaló épület, épületrész hátsókertre néző tényleges homlokzatának magasságnál,</w:t>
      </w:r>
    </w:p>
    <w:p w14:paraId="24A258A9" w14:textId="77777777" w:rsidR="004C4CBE" w:rsidRDefault="00544969">
      <w:pPr>
        <w:pStyle w:val="Szvegtrzs"/>
        <w:spacing w:after="0" w:line="240" w:lineRule="auto"/>
        <w:ind w:left="980" w:hanging="400"/>
        <w:jc w:val="both"/>
      </w:pPr>
      <w:r>
        <w:rPr>
          <w:i/>
          <w:iCs/>
        </w:rPr>
        <w:t>bb)</w:t>
      </w:r>
      <w:r>
        <w:tab/>
        <w:t>sem az övezetre meghatározott legnagyobb épületmagasság felénél,</w:t>
      </w:r>
    </w:p>
    <w:p w14:paraId="033006AB" w14:textId="77777777" w:rsidR="004C4CBE" w:rsidRDefault="00544969">
      <w:pPr>
        <w:pStyle w:val="Szvegtrzs"/>
        <w:spacing w:after="0" w:line="240" w:lineRule="auto"/>
        <w:ind w:left="980" w:hanging="400"/>
        <w:jc w:val="both"/>
      </w:pPr>
      <w:r>
        <w:rPr>
          <w:i/>
          <w:iCs/>
        </w:rPr>
        <w:t>bc)</w:t>
      </w:r>
      <w:r>
        <w:tab/>
        <w:t>sem 3 méternél.</w:t>
      </w:r>
    </w:p>
    <w:p w14:paraId="647C753B" w14:textId="77777777" w:rsidR="004C4CBE" w:rsidRDefault="00544969">
      <w:pPr>
        <w:pStyle w:val="Szvegtrzs"/>
        <w:spacing w:after="0" w:line="240" w:lineRule="auto"/>
        <w:ind w:left="580" w:hanging="560"/>
        <w:jc w:val="both"/>
      </w:pPr>
      <w:r>
        <w:rPr>
          <w:i/>
          <w:iCs/>
        </w:rPr>
        <w:t>c)</w:t>
      </w:r>
      <w:r>
        <w:tab/>
      </w:r>
      <w:r>
        <w:rPr>
          <w:rStyle w:val="FootnoteAnchor"/>
        </w:rPr>
        <w:footnoteReference w:id="16"/>
      </w:r>
      <w:r>
        <w:t>Legfeljebb 2 lakás létesíthető.</w:t>
      </w:r>
    </w:p>
    <w:p w14:paraId="15AA5199" w14:textId="77777777" w:rsidR="004C4CBE" w:rsidRDefault="00544969">
      <w:pPr>
        <w:pStyle w:val="Szvegtrzs"/>
        <w:spacing w:before="240" w:after="0" w:line="240" w:lineRule="auto"/>
        <w:jc w:val="both"/>
      </w:pPr>
      <w:r>
        <w:t>(2)</w:t>
      </w:r>
      <w:r>
        <w:rPr>
          <w:rStyle w:val="FootnoteAnchor"/>
        </w:rPr>
        <w:footnoteReference w:id="17"/>
      </w:r>
      <w:r>
        <w:t xml:space="preserve"> Az </w:t>
      </w:r>
      <w:r>
        <w:rPr>
          <w:b/>
          <w:bCs/>
        </w:rPr>
        <w:t>Lk-02</w:t>
      </w:r>
      <w:r>
        <w:t xml:space="preserve"> jelű építési övezetben:</w:t>
      </w:r>
    </w:p>
    <w:p w14:paraId="42091A0C" w14:textId="77777777" w:rsidR="004C4CBE" w:rsidRDefault="00544969">
      <w:pPr>
        <w:pStyle w:val="Szvegtrzs"/>
        <w:spacing w:after="0" w:line="240" w:lineRule="auto"/>
        <w:ind w:left="580" w:hanging="560"/>
        <w:jc w:val="both"/>
      </w:pPr>
      <w:r>
        <w:rPr>
          <w:i/>
          <w:iCs/>
        </w:rPr>
        <w:t>a)</w:t>
      </w:r>
      <w:r>
        <w:tab/>
        <w:t>Az előkertben 1 db, legfeljebb 20 m2-es lábon álló kerti tető építhető.</w:t>
      </w:r>
    </w:p>
    <w:p w14:paraId="7239126D" w14:textId="77777777" w:rsidR="004C4CBE" w:rsidRDefault="00544969">
      <w:pPr>
        <w:pStyle w:val="Szvegtrzs"/>
        <w:spacing w:after="0" w:line="240" w:lineRule="auto"/>
        <w:ind w:left="580" w:hanging="560"/>
        <w:jc w:val="both"/>
      </w:pPr>
      <w:r>
        <w:rPr>
          <w:i/>
          <w:iCs/>
        </w:rPr>
        <w:t>b)</w:t>
      </w:r>
      <w:r>
        <w:tab/>
        <w:t>Legfeljebb 1 lakás létesíthető.</w:t>
      </w:r>
    </w:p>
    <w:p w14:paraId="1284D829" w14:textId="77777777" w:rsidR="004C4CBE" w:rsidRDefault="00544969">
      <w:pPr>
        <w:pStyle w:val="Szvegtrzs"/>
        <w:spacing w:before="240" w:after="0" w:line="240" w:lineRule="auto"/>
        <w:jc w:val="both"/>
      </w:pPr>
      <w:r>
        <w:t xml:space="preserve">(3) Az </w:t>
      </w:r>
      <w:r>
        <w:rPr>
          <w:b/>
          <w:bCs/>
        </w:rPr>
        <w:t>Lk-03</w:t>
      </w:r>
      <w:r>
        <w:t xml:space="preserve"> jelű építési övezetben:</w:t>
      </w:r>
    </w:p>
    <w:p w14:paraId="0D655A6A" w14:textId="77777777" w:rsidR="004C4CBE" w:rsidRDefault="00544969">
      <w:pPr>
        <w:pStyle w:val="Szvegtrzs"/>
        <w:spacing w:after="0" w:line="240" w:lineRule="auto"/>
        <w:jc w:val="both"/>
      </w:pPr>
      <w:r>
        <w:t>Legfeljebb annyi lakás helyezhető el, amennyi előírt parkoló száma telken belül biztosítható.</w:t>
      </w:r>
    </w:p>
    <w:p w14:paraId="044A4CDC" w14:textId="77777777" w:rsidR="004C4CBE" w:rsidRDefault="00544969">
      <w:pPr>
        <w:pStyle w:val="Szvegtrzs"/>
        <w:spacing w:before="240" w:after="0" w:line="240" w:lineRule="auto"/>
        <w:jc w:val="both"/>
      </w:pPr>
      <w:r>
        <w:t xml:space="preserve">(3a) Az </w:t>
      </w:r>
      <w:r>
        <w:rPr>
          <w:b/>
          <w:bCs/>
        </w:rPr>
        <w:t>Lk-04</w:t>
      </w:r>
      <w:r>
        <w:t xml:space="preserve"> jelű építési övezetben legfeljebb 6 lakás létesíthető.</w:t>
      </w:r>
    </w:p>
    <w:p w14:paraId="317337D0" w14:textId="77777777" w:rsidR="004C4CBE" w:rsidRDefault="00544969">
      <w:pPr>
        <w:pStyle w:val="Szvegtrzs"/>
        <w:spacing w:before="240" w:after="0" w:line="240" w:lineRule="auto"/>
        <w:jc w:val="both"/>
      </w:pPr>
      <w:r>
        <w:t xml:space="preserve">(3b) Az </w:t>
      </w:r>
      <w:r>
        <w:rPr>
          <w:b/>
          <w:bCs/>
        </w:rPr>
        <w:t>Lk-05</w:t>
      </w:r>
      <w:r>
        <w:t xml:space="preserve"> jelű építési övezetben legfeljebb 2 lakás létesíthető.</w:t>
      </w:r>
    </w:p>
    <w:p w14:paraId="2C3100A1" w14:textId="77777777" w:rsidR="004C4CBE" w:rsidRDefault="00544969">
      <w:pPr>
        <w:pStyle w:val="Szvegtrzs"/>
        <w:spacing w:before="240" w:after="0" w:line="240" w:lineRule="auto"/>
        <w:jc w:val="both"/>
      </w:pPr>
      <w:r>
        <w:t xml:space="preserve">(4) Az </w:t>
      </w:r>
      <w:r>
        <w:rPr>
          <w:b/>
          <w:bCs/>
        </w:rPr>
        <w:t>Lk-06</w:t>
      </w:r>
      <w:r>
        <w:t xml:space="preserve"> jelű építési övezetben:</w:t>
      </w:r>
    </w:p>
    <w:p w14:paraId="6EF1E0B3" w14:textId="77777777" w:rsidR="004C4CBE" w:rsidRDefault="00544969">
      <w:pPr>
        <w:pStyle w:val="Szvegtrzs"/>
        <w:spacing w:after="0" w:line="240" w:lineRule="auto"/>
        <w:ind w:left="580" w:hanging="560"/>
        <w:jc w:val="both"/>
      </w:pPr>
      <w:r>
        <w:rPr>
          <w:i/>
          <w:iCs/>
        </w:rPr>
        <w:t>a)</w:t>
      </w:r>
      <w:r>
        <w:tab/>
        <w:t>A lakásszám nem növelhető.</w:t>
      </w:r>
    </w:p>
    <w:p w14:paraId="5046266B" w14:textId="77777777" w:rsidR="004C4CBE" w:rsidRDefault="00544969">
      <w:pPr>
        <w:pStyle w:val="Szvegtrzs"/>
        <w:spacing w:after="0" w:line="240" w:lineRule="auto"/>
        <w:ind w:left="580" w:hanging="560"/>
        <w:jc w:val="both"/>
      </w:pPr>
      <w:r>
        <w:rPr>
          <w:i/>
          <w:iCs/>
        </w:rPr>
        <w:t>b)</w:t>
      </w:r>
      <w:r>
        <w:tab/>
        <w:t>Kiegészítő épület nem építhető.</w:t>
      </w:r>
    </w:p>
    <w:p w14:paraId="2E3CA639" w14:textId="77777777" w:rsidR="004C4CBE" w:rsidRDefault="00544969">
      <w:pPr>
        <w:pStyle w:val="Szvegtrzs"/>
        <w:spacing w:before="240" w:after="0" w:line="240" w:lineRule="auto"/>
        <w:jc w:val="both"/>
      </w:pPr>
      <w:r>
        <w:t xml:space="preserve">(5) Az </w:t>
      </w:r>
      <w:r>
        <w:rPr>
          <w:b/>
          <w:bCs/>
        </w:rPr>
        <w:t>Lk-07</w:t>
      </w:r>
      <w:r>
        <w:t xml:space="preserve"> jelű építési övezetben:</w:t>
      </w:r>
    </w:p>
    <w:p w14:paraId="67C199E4" w14:textId="77777777" w:rsidR="004C4CBE" w:rsidRDefault="00544969">
      <w:pPr>
        <w:pStyle w:val="Szvegtrzs"/>
        <w:spacing w:after="0" w:line="240" w:lineRule="auto"/>
        <w:ind w:left="580" w:hanging="560"/>
        <w:jc w:val="both"/>
      </w:pPr>
      <w:r>
        <w:rPr>
          <w:i/>
          <w:iCs/>
        </w:rPr>
        <w:t>a)</w:t>
      </w:r>
      <w:r>
        <w:tab/>
        <w:t>A már beépített telkeken a lakásszám nem növelhető. Amennyiben a telek területe eléri a 3500 m</w:t>
      </w:r>
      <w:r>
        <w:rPr>
          <w:vertAlign w:val="superscript"/>
        </w:rPr>
        <w:t>2</w:t>
      </w:r>
      <w:r>
        <w:t>-t, a telken legfeljebb 26 lakás építhető.</w:t>
      </w:r>
    </w:p>
    <w:p w14:paraId="0939C115" w14:textId="77777777" w:rsidR="004C4CBE" w:rsidRDefault="00544969">
      <w:pPr>
        <w:pStyle w:val="Szvegtrzs"/>
        <w:spacing w:after="0" w:line="240" w:lineRule="auto"/>
        <w:ind w:left="580" w:hanging="560"/>
        <w:jc w:val="both"/>
      </w:pPr>
      <w:r>
        <w:rPr>
          <w:i/>
          <w:iCs/>
        </w:rPr>
        <w:t>b)</w:t>
      </w:r>
      <w:r>
        <w:tab/>
        <w:t>Tetőgerinc-magasság legfeljebb 13 m lehet.</w:t>
      </w:r>
    </w:p>
    <w:p w14:paraId="07B102C5" w14:textId="77777777" w:rsidR="004C4CBE" w:rsidRDefault="00544969">
      <w:pPr>
        <w:pStyle w:val="Szvegtrzs"/>
        <w:spacing w:after="0" w:line="240" w:lineRule="auto"/>
        <w:ind w:left="580" w:hanging="560"/>
        <w:jc w:val="both"/>
      </w:pPr>
      <w:r>
        <w:rPr>
          <w:i/>
          <w:iCs/>
        </w:rPr>
        <w:t>c)</w:t>
      </w:r>
      <w:r>
        <w:tab/>
        <w:t>Gépjárműtárolás telken belül, épületen kívül is biztosítható.</w:t>
      </w:r>
    </w:p>
    <w:p w14:paraId="2CC405A0" w14:textId="77777777" w:rsidR="004C4CBE" w:rsidRDefault="00544969">
      <w:pPr>
        <w:pStyle w:val="Szvegtrzs"/>
        <w:spacing w:after="0" w:line="240" w:lineRule="auto"/>
        <w:ind w:left="580" w:hanging="560"/>
        <w:jc w:val="both"/>
      </w:pPr>
      <w:r>
        <w:rPr>
          <w:i/>
          <w:iCs/>
        </w:rPr>
        <w:t>e)</w:t>
      </w:r>
      <w:r>
        <w:tab/>
        <w:t>Kiegészítő épület nem építhető.</w:t>
      </w:r>
    </w:p>
    <w:p w14:paraId="77189E98" w14:textId="77777777" w:rsidR="004C4CBE" w:rsidRDefault="00544969">
      <w:pPr>
        <w:pStyle w:val="Szvegtrzs"/>
        <w:spacing w:before="240" w:after="0" w:line="240" w:lineRule="auto"/>
        <w:jc w:val="both"/>
      </w:pPr>
      <w:r>
        <w:t xml:space="preserve">(5a) Az </w:t>
      </w:r>
      <w:r>
        <w:rPr>
          <w:b/>
          <w:bCs/>
        </w:rPr>
        <w:t>Lk-08</w:t>
      </w:r>
      <w:r>
        <w:t xml:space="preserve"> jelű építési övezetben legfeljebb 2 lakás létesíthető.</w:t>
      </w:r>
    </w:p>
    <w:p w14:paraId="06891466" w14:textId="77777777" w:rsidR="004C4CBE" w:rsidRDefault="00544969">
      <w:pPr>
        <w:pStyle w:val="Szvegtrzs"/>
        <w:spacing w:before="240" w:after="0" w:line="240" w:lineRule="auto"/>
        <w:jc w:val="both"/>
      </w:pPr>
      <w:r>
        <w:t xml:space="preserve">(6) Az </w:t>
      </w:r>
      <w:r>
        <w:rPr>
          <w:b/>
          <w:bCs/>
        </w:rPr>
        <w:t>Lk-09</w:t>
      </w:r>
      <w:r>
        <w:t xml:space="preserve"> jelű építési övezetben:</w:t>
      </w:r>
    </w:p>
    <w:p w14:paraId="53E0452D" w14:textId="77777777" w:rsidR="004C4CBE" w:rsidRDefault="00544969">
      <w:pPr>
        <w:pStyle w:val="Szvegtrzs"/>
        <w:spacing w:after="0" w:line="240" w:lineRule="auto"/>
        <w:jc w:val="both"/>
      </w:pPr>
      <w:r>
        <w:t>Legfeljebb annyi lakás helyezhető el, amennyi előírt parkoló száma telken belül biztosítható.</w:t>
      </w:r>
    </w:p>
    <w:p w14:paraId="5DCAAB0F" w14:textId="77777777" w:rsidR="004C4CBE" w:rsidRDefault="00544969">
      <w:pPr>
        <w:pStyle w:val="Szvegtrzs"/>
        <w:spacing w:before="240" w:after="0" w:line="240" w:lineRule="auto"/>
        <w:jc w:val="both"/>
      </w:pPr>
      <w:r>
        <w:t xml:space="preserve">(7) Az </w:t>
      </w:r>
      <w:r>
        <w:rPr>
          <w:b/>
          <w:bCs/>
        </w:rPr>
        <w:t>Lk-10</w:t>
      </w:r>
      <w:r>
        <w:t xml:space="preserve"> jelű építési övezetben:</w:t>
      </w:r>
    </w:p>
    <w:p w14:paraId="431144E0" w14:textId="77777777" w:rsidR="004C4CBE" w:rsidRDefault="00544969">
      <w:pPr>
        <w:pStyle w:val="Szvegtrzs"/>
        <w:spacing w:after="0" w:line="240" w:lineRule="auto"/>
        <w:ind w:left="580" w:hanging="560"/>
        <w:jc w:val="both"/>
      </w:pPr>
      <w:r>
        <w:rPr>
          <w:i/>
          <w:iCs/>
        </w:rPr>
        <w:t>a)</w:t>
      </w:r>
      <w:r>
        <w:tab/>
        <w:t>Saroktelken a beépítettség legfeljebb 75% lehet.</w:t>
      </w:r>
    </w:p>
    <w:p w14:paraId="088C2AD5" w14:textId="77777777" w:rsidR="004C4CBE" w:rsidRDefault="00544969">
      <w:pPr>
        <w:pStyle w:val="Szvegtrzs"/>
        <w:spacing w:after="0" w:line="240" w:lineRule="auto"/>
        <w:ind w:left="580" w:hanging="560"/>
        <w:jc w:val="both"/>
      </w:pPr>
      <w:r>
        <w:rPr>
          <w:i/>
          <w:iCs/>
        </w:rPr>
        <w:lastRenderedPageBreak/>
        <w:t>b)</w:t>
      </w:r>
      <w:r>
        <w:tab/>
      </w:r>
      <w:r>
        <w:rPr>
          <w:rStyle w:val="FootnoteAnchor"/>
        </w:rPr>
        <w:footnoteReference w:id="18"/>
      </w:r>
      <w:r>
        <w:t>Legfeljebb annyi lakás helyezhető el, amennyi előírt parkoló száma épületen belül biztosítható.</w:t>
      </w:r>
    </w:p>
    <w:p w14:paraId="0453DE9C" w14:textId="77777777" w:rsidR="004C4CBE" w:rsidRDefault="00544969">
      <w:pPr>
        <w:pStyle w:val="Szvegtrzs"/>
        <w:spacing w:after="0" w:line="240" w:lineRule="auto"/>
        <w:ind w:left="580" w:hanging="560"/>
        <w:jc w:val="both"/>
      </w:pPr>
      <w:r>
        <w:rPr>
          <w:i/>
          <w:iCs/>
        </w:rPr>
        <w:t>c)</w:t>
      </w:r>
      <w:r>
        <w:tab/>
        <w:t>A be nem épített terület 50%-a zöldfelületként alakítandó ki.</w:t>
      </w:r>
    </w:p>
    <w:p w14:paraId="208FC71D" w14:textId="77777777" w:rsidR="004C4CBE" w:rsidRDefault="00544969">
      <w:pPr>
        <w:pStyle w:val="Szvegtrzs"/>
        <w:spacing w:after="0" w:line="240" w:lineRule="auto"/>
        <w:ind w:left="580" w:hanging="560"/>
        <w:jc w:val="both"/>
      </w:pPr>
      <w:r>
        <w:rPr>
          <w:i/>
          <w:iCs/>
        </w:rPr>
        <w:t>d)</w:t>
      </w:r>
      <w:r>
        <w:tab/>
        <w:t>Kiegészítő épület nem építhető.</w:t>
      </w:r>
    </w:p>
    <w:p w14:paraId="46D65F1A" w14:textId="77777777" w:rsidR="004C4CBE" w:rsidRDefault="00544969">
      <w:pPr>
        <w:pStyle w:val="Szvegtrzs"/>
        <w:spacing w:before="240" w:after="0" w:line="240" w:lineRule="auto"/>
        <w:jc w:val="both"/>
      </w:pPr>
      <w:r>
        <w:t xml:space="preserve">(8) Az </w:t>
      </w:r>
      <w:r>
        <w:rPr>
          <w:b/>
          <w:bCs/>
        </w:rPr>
        <w:t>Lk-11</w:t>
      </w:r>
      <w:r>
        <w:t xml:space="preserve"> jelű építési övezetben:</w:t>
      </w:r>
    </w:p>
    <w:p w14:paraId="290B51CC" w14:textId="77777777" w:rsidR="004C4CBE" w:rsidRDefault="00544969">
      <w:pPr>
        <w:pStyle w:val="Szvegtrzs"/>
        <w:spacing w:after="0" w:line="240" w:lineRule="auto"/>
        <w:ind w:left="580" w:hanging="560"/>
        <w:jc w:val="both"/>
      </w:pPr>
      <w:r>
        <w:rPr>
          <w:i/>
          <w:iCs/>
        </w:rPr>
        <w:t>a)</w:t>
      </w:r>
      <w:r>
        <w:tab/>
        <w:t>A kialakult lakásszám csak azon építmények esetében növelhető, ahol a jelenleg meglévő lakóépület jogerős építési engedély alapján szerkezetileg úgy épült meg, hogy a tetőteret beépítésre előkészítették és a többlet parkolószám telken belül biztosítható.</w:t>
      </w:r>
    </w:p>
    <w:p w14:paraId="324DC16C" w14:textId="77777777" w:rsidR="004C4CBE" w:rsidRDefault="00544969">
      <w:pPr>
        <w:pStyle w:val="Szvegtrzs"/>
        <w:spacing w:after="0" w:line="240" w:lineRule="auto"/>
        <w:ind w:left="580" w:hanging="560"/>
        <w:jc w:val="both"/>
      </w:pPr>
      <w:r>
        <w:rPr>
          <w:i/>
          <w:iCs/>
        </w:rPr>
        <w:t>b)</w:t>
      </w:r>
      <w:r>
        <w:tab/>
        <w:t>Kiegészítő épület és helyiséget magába foglaló melléképítmény a főépítmény takarásában építhető.</w:t>
      </w:r>
    </w:p>
    <w:p w14:paraId="6C021C8E" w14:textId="77777777" w:rsidR="004C4CBE" w:rsidRDefault="00544969">
      <w:pPr>
        <w:pStyle w:val="Szvegtrzs"/>
        <w:spacing w:before="240" w:after="0" w:line="240" w:lineRule="auto"/>
        <w:jc w:val="both"/>
      </w:pPr>
      <w:r>
        <w:t xml:space="preserve">(9) Az </w:t>
      </w:r>
      <w:r>
        <w:rPr>
          <w:b/>
          <w:bCs/>
        </w:rPr>
        <w:t>Lk-12</w:t>
      </w:r>
      <w:r>
        <w:t xml:space="preserve"> jelű építési övezetben:</w:t>
      </w:r>
    </w:p>
    <w:p w14:paraId="280E6900" w14:textId="77777777" w:rsidR="004C4CBE" w:rsidRDefault="00544969">
      <w:pPr>
        <w:pStyle w:val="Szvegtrzs"/>
        <w:spacing w:after="0" w:line="240" w:lineRule="auto"/>
        <w:jc w:val="both"/>
      </w:pPr>
      <w:r>
        <w:t>Legfeljebb annyi lakás helyezhető el, hogy jelen rendelet gépjármű-tárolásra vonatkozó előírásainak betartásával az épület parkoló-mérlege telken belül biztosítható legyen.</w:t>
      </w:r>
    </w:p>
    <w:p w14:paraId="4BDEF0C1" w14:textId="77777777" w:rsidR="004C4CBE" w:rsidRDefault="00544969">
      <w:pPr>
        <w:pStyle w:val="Szvegtrzs"/>
        <w:spacing w:before="240" w:after="0" w:line="240" w:lineRule="auto"/>
        <w:jc w:val="both"/>
      </w:pPr>
      <w:r>
        <w:t xml:space="preserve">(10) Az </w:t>
      </w:r>
      <w:r>
        <w:rPr>
          <w:b/>
          <w:bCs/>
        </w:rPr>
        <w:t>Lk-13</w:t>
      </w:r>
      <w:r>
        <w:t xml:space="preserve"> jelű építési övezetben:</w:t>
      </w:r>
    </w:p>
    <w:p w14:paraId="42C6E817" w14:textId="77777777" w:rsidR="004C4CBE" w:rsidRDefault="00544969">
      <w:pPr>
        <w:pStyle w:val="Szvegtrzs"/>
        <w:spacing w:after="0" w:line="240" w:lineRule="auto"/>
        <w:jc w:val="both"/>
      </w:pPr>
      <w:r>
        <w:t>Legfeljebb annyi lakás helyezhető el, hogy jelen rendelet gépjármű-tárolásra vonatkozó előírásainak betartásával az épület parkoló-mérlege telken belül biztosítható legyen.</w:t>
      </w:r>
    </w:p>
    <w:p w14:paraId="63C29B3C" w14:textId="77777777" w:rsidR="004C4CBE" w:rsidRDefault="00544969">
      <w:pPr>
        <w:pStyle w:val="Szvegtrzs"/>
        <w:spacing w:before="240" w:after="0" w:line="240" w:lineRule="auto"/>
        <w:jc w:val="both"/>
      </w:pPr>
      <w:r>
        <w:t xml:space="preserve">(11) Az </w:t>
      </w:r>
      <w:r>
        <w:rPr>
          <w:b/>
          <w:bCs/>
        </w:rPr>
        <w:t>Lk-14</w:t>
      </w:r>
      <w:r>
        <w:t xml:space="preserve"> jelű építési övezetben:</w:t>
      </w:r>
    </w:p>
    <w:p w14:paraId="3BCA47AE" w14:textId="77777777" w:rsidR="004C4CBE" w:rsidRDefault="00544969">
      <w:pPr>
        <w:pStyle w:val="Szvegtrzs"/>
        <w:spacing w:after="0" w:line="240" w:lineRule="auto"/>
        <w:jc w:val="both"/>
      </w:pPr>
      <w:r>
        <w:t>Legfeljebb annyi lakás helyezhető el, hogy jelen rendelet gépjármű-tárolásra vonatkozó előírásainak betartásával az épület parkoló-mérlege telken belül biztosítható legyen.</w:t>
      </w:r>
    </w:p>
    <w:p w14:paraId="5A2CB3DA" w14:textId="77777777" w:rsidR="004C4CBE" w:rsidRDefault="00544969">
      <w:pPr>
        <w:pStyle w:val="Szvegtrzs"/>
        <w:spacing w:before="280" w:after="0" w:line="240" w:lineRule="auto"/>
        <w:jc w:val="center"/>
        <w:rPr>
          <w:b/>
          <w:bCs/>
        </w:rPr>
      </w:pPr>
      <w:r>
        <w:rPr>
          <w:b/>
          <w:bCs/>
        </w:rPr>
        <w:t>21. Kertvárosias lakóterület (Lke)</w:t>
      </w:r>
    </w:p>
    <w:p w14:paraId="7FFCA3A2" w14:textId="77777777" w:rsidR="004C4CBE" w:rsidRDefault="00544969">
      <w:pPr>
        <w:pStyle w:val="Szvegtrzs"/>
        <w:spacing w:before="240" w:after="240" w:line="240" w:lineRule="auto"/>
        <w:jc w:val="center"/>
        <w:rPr>
          <w:b/>
          <w:bCs/>
        </w:rPr>
      </w:pPr>
      <w:r>
        <w:rPr>
          <w:b/>
          <w:bCs/>
        </w:rPr>
        <w:t>26. §</w:t>
      </w:r>
    </w:p>
    <w:p w14:paraId="1A1E7E35" w14:textId="77777777" w:rsidR="004C4CBE" w:rsidRDefault="00544969">
      <w:pPr>
        <w:pStyle w:val="Szvegtrzs"/>
        <w:spacing w:after="0" w:line="240" w:lineRule="auto"/>
        <w:jc w:val="both"/>
      </w:pPr>
      <w:r>
        <w:t>(1) Az építési övezetek területén a telkekre és az építményekre vonatkozó jellemzőket az 1. melléklet felhasználásával kell meghatározni.</w:t>
      </w:r>
    </w:p>
    <w:p w14:paraId="1EDC7094" w14:textId="77777777" w:rsidR="004C4CBE" w:rsidRDefault="00544969">
      <w:pPr>
        <w:pStyle w:val="Szvegtrzs"/>
        <w:spacing w:before="240" w:after="0" w:line="240" w:lineRule="auto"/>
        <w:jc w:val="both"/>
      </w:pPr>
      <w:r>
        <w:t>(2)</w:t>
      </w:r>
      <w:r>
        <w:rPr>
          <w:rStyle w:val="FootnoteAnchor"/>
        </w:rPr>
        <w:footnoteReference w:id="19"/>
      </w:r>
      <w:r>
        <w:t xml:space="preserve"> A kertvárosias lakóterületbe sorolt építési övezetek területén a szállás jellegű rendeltetés kivételével a vonatkozó jogszabályban megengedett épületek, valamint hitéleti, nevelési, oktatási épület, a terület rendeltetésszerű használatát nem zavaró kézműipari épület és igazgatási épület helyezhető el.</w:t>
      </w:r>
    </w:p>
    <w:p w14:paraId="09D78F86" w14:textId="77777777" w:rsidR="004C4CBE" w:rsidRDefault="00544969">
      <w:pPr>
        <w:pStyle w:val="Szvegtrzs"/>
        <w:spacing w:before="240" w:after="0" w:line="240" w:lineRule="auto"/>
        <w:jc w:val="both"/>
      </w:pPr>
      <w:r>
        <w:t>(3) A beépítés feltétele – településhigiéniai és talajvédelmi okokból – az elégséges közművesítettség megvalósítása.</w:t>
      </w:r>
    </w:p>
    <w:p w14:paraId="2DA9AC2C" w14:textId="77777777" w:rsidR="004C4CBE" w:rsidRDefault="00544969">
      <w:pPr>
        <w:pStyle w:val="Szvegtrzs"/>
        <w:spacing w:before="240" w:after="0" w:line="240" w:lineRule="auto"/>
        <w:jc w:val="both"/>
      </w:pPr>
      <w:r>
        <w:t>(4)</w:t>
      </w:r>
      <w:r>
        <w:rPr>
          <w:rStyle w:val="FootnoteAnchor"/>
        </w:rPr>
        <w:footnoteReference w:id="20"/>
      </w:r>
      <w:r>
        <w:t xml:space="preserve"> Egyéb előírás hiányában egy főépítmény helyezhető el.</w:t>
      </w:r>
    </w:p>
    <w:p w14:paraId="613ED911" w14:textId="77777777" w:rsidR="004C4CBE" w:rsidRDefault="00544969">
      <w:pPr>
        <w:pStyle w:val="Szvegtrzs"/>
        <w:spacing w:before="240" w:after="0" w:line="240" w:lineRule="auto"/>
        <w:jc w:val="both"/>
      </w:pPr>
      <w:r>
        <w:t>(5)</w:t>
      </w:r>
      <w:r>
        <w:rPr>
          <w:rStyle w:val="FootnoteAnchor"/>
        </w:rPr>
        <w:footnoteReference w:id="21"/>
      </w:r>
      <w:r>
        <w:t xml:space="preserve"> Egy telken, egyéb övezeti előírás hiányában, legfeljebb két önálló rendeltetési egység (lakás, iroda, üzlet, egyéb az övezetben megengedett funkció) létesíthető.</w:t>
      </w:r>
    </w:p>
    <w:p w14:paraId="431A4D26" w14:textId="77777777" w:rsidR="004C4CBE" w:rsidRDefault="00544969">
      <w:pPr>
        <w:pStyle w:val="Szvegtrzs"/>
        <w:spacing w:before="240" w:after="0" w:line="240" w:lineRule="auto"/>
        <w:jc w:val="both"/>
      </w:pPr>
      <w:r>
        <w:t xml:space="preserve">(6) Kiegészítő épület – támfalgarázs kivételével – egyéb övezeti előírás hiányában a főépítménnyel egy tömegben vagy az utcai telekhatártól mért legalább 15 méteren túl a 15. § (5) bekezdés rendelkezéseinek keretei között önállóan építhető. Állattartás céljára szolgáló kiegészítő épület és </w:t>
      </w:r>
      <w:r>
        <w:lastRenderedPageBreak/>
        <w:t>helyiséget magában foglaló ól melléképítmény összesen legfeljebb bruttó 50 m</w:t>
      </w:r>
      <w:r>
        <w:rPr>
          <w:vertAlign w:val="superscript"/>
        </w:rPr>
        <w:t>2</w:t>
      </w:r>
      <w:r>
        <w:t xml:space="preserve"> alapterület mértékig helyezhető el.</w:t>
      </w:r>
    </w:p>
    <w:p w14:paraId="630E7AD4" w14:textId="77777777" w:rsidR="004C4CBE" w:rsidRDefault="00544969">
      <w:pPr>
        <w:pStyle w:val="Szvegtrzs"/>
        <w:spacing w:before="240" w:after="0" w:line="240" w:lineRule="auto"/>
        <w:jc w:val="both"/>
      </w:pPr>
      <w:r>
        <w:t>(7)</w:t>
      </w:r>
      <w:r>
        <w:rPr>
          <w:rStyle w:val="FootnoteAnchor"/>
        </w:rPr>
        <w:footnoteReference w:id="22"/>
      </w:r>
      <w:r>
        <w:t xml:space="preserve"> Azon kialakult telkek esetében, amelyek mérete nem éri el a kialakítható új telkekre előírt legkisebb telekterületet vagy telekmélységet a hátsókert legkisebb mélysége nem lehet kisebb:</w:t>
      </w:r>
    </w:p>
    <w:p w14:paraId="3D8AF08E" w14:textId="77777777" w:rsidR="004C4CBE" w:rsidRDefault="00544969">
      <w:pPr>
        <w:pStyle w:val="Szvegtrzs"/>
        <w:spacing w:after="0" w:line="240" w:lineRule="auto"/>
        <w:ind w:left="580" w:hanging="560"/>
        <w:jc w:val="both"/>
      </w:pPr>
      <w:r>
        <w:rPr>
          <w:i/>
          <w:iCs/>
        </w:rPr>
        <w:t>a)</w:t>
      </w:r>
      <w:r>
        <w:tab/>
        <w:t>sem a telken építeni kívánt vagy jogerős és végrehajtható hatósági engedély alapján meglévő, helyiséget magába foglaló épület, épületrész hátsókertre néző tényleges homlokzatának magasságnál,</w:t>
      </w:r>
    </w:p>
    <w:p w14:paraId="163B53C0" w14:textId="77777777" w:rsidR="004C4CBE" w:rsidRDefault="00544969">
      <w:pPr>
        <w:pStyle w:val="Szvegtrzs"/>
        <w:spacing w:after="0" w:line="240" w:lineRule="auto"/>
        <w:ind w:left="580" w:hanging="560"/>
        <w:jc w:val="both"/>
      </w:pPr>
      <w:r>
        <w:rPr>
          <w:i/>
          <w:iCs/>
        </w:rPr>
        <w:t>b)</w:t>
      </w:r>
      <w:r>
        <w:tab/>
        <w:t>sem az övezetre meghatározott legnagyobb épületmagasság felénél,</w:t>
      </w:r>
    </w:p>
    <w:p w14:paraId="7D08B042" w14:textId="77777777" w:rsidR="004C4CBE" w:rsidRDefault="00544969">
      <w:pPr>
        <w:pStyle w:val="Szvegtrzs"/>
        <w:spacing w:after="0" w:line="240" w:lineRule="auto"/>
        <w:ind w:left="580" w:hanging="560"/>
        <w:jc w:val="both"/>
      </w:pPr>
      <w:r>
        <w:rPr>
          <w:i/>
          <w:iCs/>
        </w:rPr>
        <w:t>c)</w:t>
      </w:r>
      <w:r>
        <w:tab/>
        <w:t>sem 3 méternél.</w:t>
      </w:r>
    </w:p>
    <w:p w14:paraId="515EC711" w14:textId="77777777" w:rsidR="004C4CBE" w:rsidRDefault="00544969">
      <w:pPr>
        <w:pStyle w:val="Szvegtrzs"/>
        <w:spacing w:before="240" w:after="0" w:line="240" w:lineRule="auto"/>
        <w:jc w:val="both"/>
      </w:pPr>
      <w:r>
        <w:t>(8) Állattartásra szolgáló építmény egyéb övezeti előírás hiányában nem helyezhető el.</w:t>
      </w:r>
    </w:p>
    <w:p w14:paraId="3C07B104" w14:textId="77777777" w:rsidR="004C4CBE" w:rsidRDefault="00544969">
      <w:pPr>
        <w:pStyle w:val="Szvegtrzs"/>
        <w:spacing w:before="240" w:after="0" w:line="240" w:lineRule="auto"/>
        <w:jc w:val="both"/>
      </w:pPr>
      <w:r>
        <w:t>(9) Ahol a tetőtér helyett lapostetős emeleti szint is kialakítható, ott a megengedett legnagyobb épületmagasság és a megengedett legnagyobb utcai homlokzatmagasság 7 méter lehet.</w:t>
      </w:r>
    </w:p>
    <w:p w14:paraId="0E1EB821" w14:textId="77777777" w:rsidR="004C4CBE" w:rsidRDefault="00544969">
      <w:pPr>
        <w:pStyle w:val="Szvegtrzs"/>
        <w:spacing w:before="240" w:after="240" w:line="240" w:lineRule="auto"/>
        <w:jc w:val="center"/>
        <w:rPr>
          <w:b/>
          <w:bCs/>
        </w:rPr>
      </w:pPr>
      <w:r>
        <w:rPr>
          <w:b/>
          <w:bCs/>
        </w:rPr>
        <w:t>27. §</w:t>
      </w:r>
    </w:p>
    <w:p w14:paraId="4B8A7D04" w14:textId="77777777" w:rsidR="004C4CBE" w:rsidRDefault="00544969">
      <w:pPr>
        <w:pStyle w:val="Szvegtrzs"/>
        <w:spacing w:after="0" w:line="240" w:lineRule="auto"/>
        <w:jc w:val="both"/>
      </w:pPr>
      <w:r>
        <w:t xml:space="preserve">(1) Az </w:t>
      </w:r>
      <w:r>
        <w:rPr>
          <w:b/>
          <w:bCs/>
        </w:rPr>
        <w:t>Lke-01</w:t>
      </w:r>
      <w:r>
        <w:t xml:space="preserve"> jelű építési övezetben:</w:t>
      </w:r>
    </w:p>
    <w:p w14:paraId="1AEAD0AE" w14:textId="77777777" w:rsidR="004C4CBE" w:rsidRDefault="00544969">
      <w:pPr>
        <w:pStyle w:val="Szvegtrzs"/>
        <w:spacing w:after="0" w:line="240" w:lineRule="auto"/>
        <w:ind w:left="580" w:hanging="560"/>
        <w:jc w:val="both"/>
      </w:pPr>
      <w:r>
        <w:rPr>
          <w:i/>
          <w:iCs/>
        </w:rPr>
        <w:t>a)</w:t>
      </w:r>
      <w:r>
        <w:tab/>
        <w:t>Kiegészítő épület az építési helyen belül és a hátsókertben bárhol elhelyezhető.</w:t>
      </w:r>
    </w:p>
    <w:p w14:paraId="3D546EF7" w14:textId="77777777" w:rsidR="004C4CBE" w:rsidRDefault="00544969">
      <w:pPr>
        <w:pStyle w:val="Szvegtrzs"/>
        <w:spacing w:after="0" w:line="240" w:lineRule="auto"/>
        <w:ind w:left="580" w:hanging="560"/>
        <w:jc w:val="both"/>
      </w:pPr>
      <w:r>
        <w:rPr>
          <w:i/>
          <w:iCs/>
        </w:rPr>
        <w:t>b)</w:t>
      </w:r>
      <w:r>
        <w:tab/>
        <w:t>Állattartásra szolgáló építmény elhelyezhető.</w:t>
      </w:r>
    </w:p>
    <w:p w14:paraId="6B31C5B5" w14:textId="77777777" w:rsidR="004C4CBE" w:rsidRDefault="00544969">
      <w:pPr>
        <w:pStyle w:val="Szvegtrzs"/>
        <w:spacing w:after="0" w:line="240" w:lineRule="auto"/>
        <w:ind w:left="580" w:hanging="560"/>
        <w:jc w:val="both"/>
      </w:pPr>
      <w:r>
        <w:rPr>
          <w:i/>
          <w:iCs/>
        </w:rPr>
        <w:t>c)</w:t>
      </w:r>
      <w:r>
        <w:tab/>
        <w:t>A hátsókert legkisebb mélysége nem lehet kisebb:</w:t>
      </w:r>
    </w:p>
    <w:p w14:paraId="6F7A91A2" w14:textId="77777777" w:rsidR="004C4CBE" w:rsidRDefault="00544969">
      <w:pPr>
        <w:pStyle w:val="Szvegtrzs"/>
        <w:spacing w:after="0" w:line="240" w:lineRule="auto"/>
        <w:ind w:left="980" w:hanging="400"/>
        <w:jc w:val="both"/>
      </w:pPr>
      <w:r>
        <w:rPr>
          <w:i/>
          <w:iCs/>
        </w:rPr>
        <w:t>ca)</w:t>
      </w:r>
      <w:r>
        <w:tab/>
      </w:r>
      <w:r>
        <w:rPr>
          <w:rStyle w:val="FootnoteAnchor"/>
        </w:rPr>
        <w:footnoteReference w:id="23"/>
      </w:r>
      <w:r>
        <w:t>sem a telken építeni kívánt vagy jogerős és végrehajtható hatósági engedély alapján meglévő, helyiséget magába foglaló épület, épületrész hátsókertre néző tényleges homlokzatának magasságánál,</w:t>
      </w:r>
    </w:p>
    <w:p w14:paraId="4C31EECF" w14:textId="77777777" w:rsidR="004C4CBE" w:rsidRDefault="00544969">
      <w:pPr>
        <w:pStyle w:val="Szvegtrzs"/>
        <w:spacing w:after="0" w:line="240" w:lineRule="auto"/>
        <w:ind w:left="980" w:hanging="400"/>
        <w:jc w:val="both"/>
      </w:pPr>
      <w:r>
        <w:rPr>
          <w:i/>
          <w:iCs/>
        </w:rPr>
        <w:t>cb)</w:t>
      </w:r>
      <w:r>
        <w:tab/>
        <w:t>sem az övezetre meghatározott legnagyobb épületmagasság felénél,</w:t>
      </w:r>
    </w:p>
    <w:p w14:paraId="32A357E3" w14:textId="77777777" w:rsidR="004C4CBE" w:rsidRDefault="00544969">
      <w:pPr>
        <w:pStyle w:val="Szvegtrzs"/>
        <w:spacing w:after="0" w:line="240" w:lineRule="auto"/>
        <w:ind w:left="980" w:hanging="400"/>
        <w:jc w:val="both"/>
      </w:pPr>
      <w:r>
        <w:rPr>
          <w:i/>
          <w:iCs/>
        </w:rPr>
        <w:t>cc)</w:t>
      </w:r>
      <w:r>
        <w:tab/>
        <w:t>sem 3 méternél.</w:t>
      </w:r>
    </w:p>
    <w:p w14:paraId="3F6F6D64" w14:textId="77777777" w:rsidR="004C4CBE" w:rsidRDefault="00544969">
      <w:pPr>
        <w:pStyle w:val="Szvegtrzs"/>
        <w:spacing w:after="0" w:line="240" w:lineRule="auto"/>
        <w:ind w:left="580" w:hanging="560"/>
        <w:jc w:val="both"/>
      </w:pPr>
      <w:r>
        <w:rPr>
          <w:i/>
          <w:iCs/>
        </w:rPr>
        <w:t>d)</w:t>
      </w:r>
      <w:r>
        <w:tab/>
        <w:t>Meglévő, emeleti szinttel rendelkező épületek esetén a tetőtér – az épületmagasság és a homlokzatmagasság növelése nélkül – beépíthető. Ebben az esetben a szintterületi mutató 0,9 m</w:t>
      </w:r>
      <w:r>
        <w:rPr>
          <w:vertAlign w:val="superscript"/>
        </w:rPr>
        <w:t>2</w:t>
      </w:r>
      <w:r>
        <w:t>/m</w:t>
      </w:r>
      <w:r>
        <w:rPr>
          <w:vertAlign w:val="superscript"/>
        </w:rPr>
        <w:t>2</w:t>
      </w:r>
      <w:r>
        <w:t>.</w:t>
      </w:r>
    </w:p>
    <w:p w14:paraId="30C46B92" w14:textId="77777777" w:rsidR="004C4CBE" w:rsidRDefault="00544969">
      <w:pPr>
        <w:pStyle w:val="Szvegtrzs"/>
        <w:spacing w:after="0" w:line="240" w:lineRule="auto"/>
        <w:ind w:left="580" w:hanging="560"/>
        <w:jc w:val="both"/>
      </w:pPr>
      <w:r>
        <w:rPr>
          <w:i/>
          <w:iCs/>
        </w:rPr>
        <w:t>e)</w:t>
      </w:r>
      <w:r>
        <w:tab/>
      </w:r>
      <w:r>
        <w:rPr>
          <w:rStyle w:val="FootnoteAnchor"/>
        </w:rPr>
        <w:footnoteReference w:id="24"/>
      </w:r>
      <w:r>
        <w:t>Műemléki környezetben fekvő telken az övezetben megengedett főrendeltetés szerinti épületen és rendeltetési egységeken túlmenően egyéb – műemlékhez és annak környezetéhez nem méltó építményt elhelyezni, valamint anyagot, eszközt, berendezést, gépet – az előírt számú és fajtájú jármű kivételével – szabadtéren tárolni nem szabad.</w:t>
      </w:r>
    </w:p>
    <w:p w14:paraId="7A5F9C7F" w14:textId="77777777" w:rsidR="004C4CBE" w:rsidRDefault="00544969">
      <w:pPr>
        <w:pStyle w:val="Szvegtrzs"/>
        <w:spacing w:before="240" w:after="0" w:line="240" w:lineRule="auto"/>
        <w:jc w:val="both"/>
      </w:pPr>
      <w:r>
        <w:t xml:space="preserve">(2) Az </w:t>
      </w:r>
      <w:r>
        <w:rPr>
          <w:b/>
          <w:bCs/>
        </w:rPr>
        <w:t>Lke-02</w:t>
      </w:r>
      <w:r>
        <w:t xml:space="preserve"> jelű építési övezetben:</w:t>
      </w:r>
    </w:p>
    <w:p w14:paraId="4103B9E2" w14:textId="77777777" w:rsidR="004C4CBE" w:rsidRDefault="00544969">
      <w:pPr>
        <w:pStyle w:val="Szvegtrzs"/>
        <w:spacing w:after="0" w:line="240" w:lineRule="auto"/>
        <w:jc w:val="both"/>
      </w:pPr>
      <w:r>
        <w:t>Kiegészítő épület az építési helyen belül és a hátsókertben bárhol elhelyezhető.</w:t>
      </w:r>
    </w:p>
    <w:p w14:paraId="46FEF5C8" w14:textId="77777777" w:rsidR="004C4CBE" w:rsidRDefault="00544969">
      <w:pPr>
        <w:pStyle w:val="Szvegtrzs"/>
        <w:spacing w:before="240" w:after="0" w:line="240" w:lineRule="auto"/>
        <w:jc w:val="both"/>
      </w:pPr>
      <w:r>
        <w:t xml:space="preserve">(3) Az </w:t>
      </w:r>
      <w:r>
        <w:rPr>
          <w:b/>
          <w:bCs/>
        </w:rPr>
        <w:t>Lke-04</w:t>
      </w:r>
      <w:r>
        <w:t xml:space="preserve"> jelű építési övezetben:</w:t>
      </w:r>
    </w:p>
    <w:p w14:paraId="3E27DBF6" w14:textId="77777777" w:rsidR="004C4CBE" w:rsidRDefault="00544969">
      <w:pPr>
        <w:pStyle w:val="Szvegtrzs"/>
        <w:spacing w:after="0" w:line="240" w:lineRule="auto"/>
        <w:jc w:val="both"/>
      </w:pPr>
      <w:r>
        <w:t>Állattartásra szolgáló építmény elhelyezhető.</w:t>
      </w:r>
    </w:p>
    <w:p w14:paraId="1A2E5233" w14:textId="77777777" w:rsidR="004C4CBE" w:rsidRDefault="00544969">
      <w:pPr>
        <w:pStyle w:val="Szvegtrzs"/>
        <w:spacing w:before="240" w:after="0" w:line="240" w:lineRule="auto"/>
        <w:jc w:val="both"/>
      </w:pPr>
      <w:r>
        <w:t xml:space="preserve">(4) Az </w:t>
      </w:r>
      <w:r>
        <w:rPr>
          <w:b/>
          <w:bCs/>
        </w:rPr>
        <w:t>Lke-06</w:t>
      </w:r>
      <w:r>
        <w:t xml:space="preserve"> jelű építési övezetben:</w:t>
      </w:r>
    </w:p>
    <w:p w14:paraId="7E141C3B" w14:textId="77777777" w:rsidR="004C4CBE" w:rsidRDefault="00544969">
      <w:pPr>
        <w:pStyle w:val="Szvegtrzs"/>
        <w:spacing w:after="0" w:line="240" w:lineRule="auto"/>
        <w:ind w:left="580" w:hanging="560"/>
        <w:jc w:val="both"/>
      </w:pPr>
      <w:r>
        <w:rPr>
          <w:i/>
          <w:iCs/>
        </w:rPr>
        <w:t>a)</w:t>
      </w:r>
      <w:r>
        <w:tab/>
        <w:t>Vendéglátó szolgáltató egység nem létesíthető.</w:t>
      </w:r>
    </w:p>
    <w:p w14:paraId="648BFBFE" w14:textId="77777777" w:rsidR="004C4CBE" w:rsidRDefault="00544969">
      <w:pPr>
        <w:pStyle w:val="Szvegtrzs"/>
        <w:spacing w:after="0" w:line="240" w:lineRule="auto"/>
        <w:ind w:left="580" w:hanging="560"/>
        <w:jc w:val="both"/>
      </w:pPr>
      <w:r>
        <w:rPr>
          <w:i/>
          <w:iCs/>
        </w:rPr>
        <w:t>b)</w:t>
      </w:r>
      <w:r>
        <w:tab/>
        <w:t>Legnagyobb kialakítható telekméret 2400 m</w:t>
      </w:r>
      <w:r>
        <w:rPr>
          <w:vertAlign w:val="superscript"/>
        </w:rPr>
        <w:t>2</w:t>
      </w:r>
      <w:r>
        <w:t>.</w:t>
      </w:r>
    </w:p>
    <w:p w14:paraId="694F2327" w14:textId="77777777" w:rsidR="004C4CBE" w:rsidRDefault="00544969">
      <w:pPr>
        <w:pStyle w:val="Szvegtrzs"/>
        <w:spacing w:before="240" w:after="0" w:line="240" w:lineRule="auto"/>
        <w:jc w:val="both"/>
      </w:pPr>
      <w:r>
        <w:t xml:space="preserve">(5) Az </w:t>
      </w:r>
      <w:r>
        <w:rPr>
          <w:b/>
          <w:bCs/>
        </w:rPr>
        <w:t>Lke-08</w:t>
      </w:r>
      <w:r>
        <w:t xml:space="preserve"> jelű építési övezetben:</w:t>
      </w:r>
    </w:p>
    <w:p w14:paraId="1C046DE1" w14:textId="77777777" w:rsidR="004C4CBE" w:rsidRDefault="00544969">
      <w:pPr>
        <w:pStyle w:val="Szvegtrzs"/>
        <w:spacing w:after="0" w:line="240" w:lineRule="auto"/>
        <w:jc w:val="both"/>
      </w:pPr>
      <w:r>
        <w:t>Állattartásra szolgáló építmény elhelyezhető.</w:t>
      </w:r>
    </w:p>
    <w:p w14:paraId="70F81AFD" w14:textId="77777777" w:rsidR="004C4CBE" w:rsidRDefault="00544969">
      <w:pPr>
        <w:pStyle w:val="Szvegtrzs"/>
        <w:spacing w:before="240" w:after="0" w:line="240" w:lineRule="auto"/>
        <w:jc w:val="both"/>
      </w:pPr>
      <w:r>
        <w:lastRenderedPageBreak/>
        <w:t xml:space="preserve">(6) Az </w:t>
      </w:r>
      <w:r>
        <w:rPr>
          <w:b/>
          <w:bCs/>
        </w:rPr>
        <w:t>Lke-09</w:t>
      </w:r>
      <w:r>
        <w:t xml:space="preserve"> jelű építési övezetben:</w:t>
      </w:r>
    </w:p>
    <w:p w14:paraId="79305C56" w14:textId="77777777" w:rsidR="004C4CBE" w:rsidRDefault="00544969">
      <w:pPr>
        <w:pStyle w:val="Szvegtrzs"/>
        <w:spacing w:after="0" w:line="240" w:lineRule="auto"/>
        <w:jc w:val="both"/>
      </w:pPr>
      <w:r>
        <w:t>Kiegészítő épület kizárólag a főépítménnyel egy tömegben építhető.</w:t>
      </w:r>
    </w:p>
    <w:p w14:paraId="4F5335F8" w14:textId="77777777" w:rsidR="004C4CBE" w:rsidRDefault="00544969">
      <w:pPr>
        <w:pStyle w:val="Szvegtrzs"/>
        <w:spacing w:before="240" w:after="0" w:line="240" w:lineRule="auto"/>
        <w:jc w:val="both"/>
      </w:pPr>
      <w:r>
        <w:t xml:space="preserve">(7) Az </w:t>
      </w:r>
      <w:r>
        <w:rPr>
          <w:b/>
          <w:bCs/>
        </w:rPr>
        <w:t>Lke-10</w:t>
      </w:r>
      <w:r>
        <w:t xml:space="preserve"> jelű építési övezetben:</w:t>
      </w:r>
    </w:p>
    <w:p w14:paraId="464A4622" w14:textId="77777777" w:rsidR="004C4CBE" w:rsidRDefault="00544969">
      <w:pPr>
        <w:pStyle w:val="Szvegtrzs"/>
        <w:spacing w:after="0" w:line="240" w:lineRule="auto"/>
        <w:ind w:left="580" w:hanging="560"/>
        <w:jc w:val="both"/>
      </w:pPr>
      <w:r>
        <w:rPr>
          <w:i/>
          <w:iCs/>
        </w:rPr>
        <w:t>a)</w:t>
      </w:r>
      <w:r>
        <w:tab/>
        <w:t>Legfeljebb három lakás létesíthető.</w:t>
      </w:r>
    </w:p>
    <w:p w14:paraId="2A71546E" w14:textId="77777777" w:rsidR="004C4CBE" w:rsidRDefault="00544969">
      <w:pPr>
        <w:pStyle w:val="Szvegtrzs"/>
        <w:spacing w:after="0" w:line="240" w:lineRule="auto"/>
        <w:ind w:left="580" w:hanging="560"/>
        <w:jc w:val="both"/>
      </w:pPr>
      <w:r>
        <w:rPr>
          <w:i/>
          <w:iCs/>
        </w:rPr>
        <w:t>b)</w:t>
      </w:r>
      <w:r>
        <w:tab/>
        <w:t>Kiegészítő épület nem építhető.</w:t>
      </w:r>
    </w:p>
    <w:p w14:paraId="58C0BDC7" w14:textId="77777777" w:rsidR="004C4CBE" w:rsidRDefault="00544969">
      <w:pPr>
        <w:pStyle w:val="Szvegtrzs"/>
        <w:spacing w:after="0" w:line="240" w:lineRule="auto"/>
        <w:ind w:left="580" w:hanging="560"/>
        <w:jc w:val="both"/>
      </w:pPr>
      <w:r>
        <w:rPr>
          <w:i/>
          <w:iCs/>
        </w:rPr>
        <w:t>c)</w:t>
      </w:r>
      <w:r>
        <w:tab/>
        <w:t>Az övezetben egészségügyi, szociális épületek, idősek otthona elhelyezhető.</w:t>
      </w:r>
    </w:p>
    <w:p w14:paraId="753D4F82" w14:textId="77777777" w:rsidR="004C4CBE" w:rsidRDefault="00544969">
      <w:pPr>
        <w:pStyle w:val="Szvegtrzs"/>
        <w:spacing w:before="240" w:after="0" w:line="240" w:lineRule="auto"/>
        <w:jc w:val="both"/>
      </w:pPr>
      <w:r>
        <w:t xml:space="preserve">(8) Az </w:t>
      </w:r>
      <w:r>
        <w:rPr>
          <w:b/>
          <w:bCs/>
        </w:rPr>
        <w:t>Lke-11</w:t>
      </w:r>
      <w:r>
        <w:t xml:space="preserve"> jelű építési övezetben:</w:t>
      </w:r>
    </w:p>
    <w:p w14:paraId="4C2034B9" w14:textId="77777777" w:rsidR="004C4CBE" w:rsidRDefault="00544969">
      <w:pPr>
        <w:pStyle w:val="Szvegtrzs"/>
        <w:spacing w:after="0" w:line="240" w:lineRule="auto"/>
        <w:jc w:val="both"/>
      </w:pPr>
      <w:r>
        <w:t>Állattartásra szolgáló építmény elhelyezhető.</w:t>
      </w:r>
    </w:p>
    <w:p w14:paraId="0A9378D9" w14:textId="77777777" w:rsidR="004C4CBE" w:rsidRDefault="00544969">
      <w:pPr>
        <w:pStyle w:val="Szvegtrzs"/>
        <w:spacing w:before="240" w:after="0" w:line="240" w:lineRule="auto"/>
        <w:jc w:val="both"/>
      </w:pPr>
      <w:r>
        <w:t xml:space="preserve">(9) Az </w:t>
      </w:r>
      <w:r>
        <w:rPr>
          <w:b/>
          <w:bCs/>
        </w:rPr>
        <w:t>Lke-12</w:t>
      </w:r>
      <w:r>
        <w:t xml:space="preserve"> jelű építési övezetben:</w:t>
      </w:r>
    </w:p>
    <w:p w14:paraId="568FD5ED" w14:textId="77777777" w:rsidR="004C4CBE" w:rsidRDefault="00544969">
      <w:pPr>
        <w:pStyle w:val="Szvegtrzs"/>
        <w:spacing w:after="0" w:line="240" w:lineRule="auto"/>
        <w:jc w:val="both"/>
      </w:pPr>
      <w:r>
        <w:t>Állattartásra szolgáló építmény elhelyezhető.</w:t>
      </w:r>
    </w:p>
    <w:p w14:paraId="670ECEAB" w14:textId="77777777" w:rsidR="004C4CBE" w:rsidRDefault="00544969">
      <w:pPr>
        <w:pStyle w:val="Szvegtrzs"/>
        <w:spacing w:before="240" w:after="0" w:line="240" w:lineRule="auto"/>
        <w:jc w:val="both"/>
      </w:pPr>
      <w:r>
        <w:t xml:space="preserve">(10) Az </w:t>
      </w:r>
      <w:r>
        <w:rPr>
          <w:b/>
          <w:bCs/>
        </w:rPr>
        <w:t>Lke-13</w:t>
      </w:r>
      <w:r>
        <w:t xml:space="preserve"> jelű építési övezetben:</w:t>
      </w:r>
    </w:p>
    <w:p w14:paraId="3E1B73B4" w14:textId="77777777" w:rsidR="004C4CBE" w:rsidRDefault="00544969">
      <w:pPr>
        <w:pStyle w:val="Szvegtrzs"/>
        <w:spacing w:after="0" w:line="240" w:lineRule="auto"/>
        <w:ind w:left="580" w:hanging="560"/>
        <w:jc w:val="both"/>
      </w:pPr>
      <w:r>
        <w:rPr>
          <w:i/>
          <w:iCs/>
        </w:rPr>
        <w:t>a)</w:t>
      </w:r>
      <w:r>
        <w:tab/>
        <w:t>Legfeljebb két főépítmény, egészségügyi, szociális, lakó funkciójú épület és az azokat kiegészítő, kiszolgáló épületek helyezhetők el.</w:t>
      </w:r>
    </w:p>
    <w:p w14:paraId="3E32845A" w14:textId="77777777" w:rsidR="004C4CBE" w:rsidRDefault="00544969">
      <w:pPr>
        <w:pStyle w:val="Szvegtrzs"/>
        <w:spacing w:after="0" w:line="240" w:lineRule="auto"/>
        <w:ind w:left="580" w:hanging="560"/>
        <w:jc w:val="both"/>
      </w:pPr>
      <w:r>
        <w:rPr>
          <w:i/>
          <w:iCs/>
        </w:rPr>
        <w:t>b)</w:t>
      </w:r>
      <w:r>
        <w:tab/>
        <w:t>Lakófunkciót is tartalmazó épület legfeljebb 25%-os beépítettséggel, 0,6 m</w:t>
      </w:r>
      <w:r>
        <w:rPr>
          <w:vertAlign w:val="superscript"/>
        </w:rPr>
        <w:t>2</w:t>
      </w:r>
      <w:r>
        <w:t>/m</w:t>
      </w:r>
      <w:r>
        <w:rPr>
          <w:vertAlign w:val="superscript"/>
        </w:rPr>
        <w:t>2</w:t>
      </w:r>
      <w:r>
        <w:t xml:space="preserve"> szintterületi mutatóval, 5 méteres épület- és utcai homlokzatmagassággal helyezhető el.</w:t>
      </w:r>
    </w:p>
    <w:p w14:paraId="330C40DF" w14:textId="77777777" w:rsidR="004C4CBE" w:rsidRDefault="00544969">
      <w:pPr>
        <w:pStyle w:val="Szvegtrzs"/>
        <w:spacing w:before="240" w:after="0" w:line="240" w:lineRule="auto"/>
        <w:jc w:val="both"/>
      </w:pPr>
      <w:r>
        <w:t xml:space="preserve">(11) Az </w:t>
      </w:r>
      <w:r>
        <w:rPr>
          <w:b/>
          <w:bCs/>
        </w:rPr>
        <w:t>Lke-14</w:t>
      </w:r>
      <w:r>
        <w:t xml:space="preserve"> jelű építési övezetben:</w:t>
      </w:r>
    </w:p>
    <w:p w14:paraId="78216C1F" w14:textId="77777777" w:rsidR="004C4CBE" w:rsidRDefault="00544969">
      <w:pPr>
        <w:pStyle w:val="Szvegtrzs"/>
        <w:spacing w:after="0" w:line="240" w:lineRule="auto"/>
        <w:ind w:left="580" w:hanging="560"/>
        <w:jc w:val="both"/>
      </w:pPr>
      <w:r>
        <w:rPr>
          <w:i/>
          <w:iCs/>
        </w:rPr>
        <w:t>a)</w:t>
      </w:r>
      <w:r>
        <w:tab/>
        <w:t>Kiegészítő épület az építési helyen belül és a hátsókertben bárhol elhelyezhető.</w:t>
      </w:r>
    </w:p>
    <w:p w14:paraId="353DDB8C" w14:textId="77777777" w:rsidR="004C4CBE" w:rsidRDefault="00544969">
      <w:pPr>
        <w:pStyle w:val="Szvegtrzs"/>
        <w:spacing w:after="0" w:line="240" w:lineRule="auto"/>
        <w:ind w:left="580" w:hanging="560"/>
        <w:jc w:val="both"/>
      </w:pPr>
      <w:r>
        <w:rPr>
          <w:i/>
          <w:iCs/>
        </w:rPr>
        <w:t>b)</w:t>
      </w:r>
      <w:r>
        <w:tab/>
        <w:t>A területen több főépítmény is elhelyezhető, kizárólag önálló alapfokú oktatási-nevelési, egészségügyi, szociális funkcióval (pl.: bölcsőde, óvoda, általános iskola).</w:t>
      </w:r>
    </w:p>
    <w:p w14:paraId="211C4E1F" w14:textId="77777777" w:rsidR="004C4CBE" w:rsidRDefault="00544969">
      <w:pPr>
        <w:pStyle w:val="Szvegtrzs"/>
        <w:spacing w:before="240" w:after="0" w:line="240" w:lineRule="auto"/>
        <w:jc w:val="both"/>
      </w:pPr>
      <w:r>
        <w:t xml:space="preserve">(12) Az </w:t>
      </w:r>
      <w:r>
        <w:rPr>
          <w:b/>
          <w:bCs/>
        </w:rPr>
        <w:t>Lke-15</w:t>
      </w:r>
      <w:r>
        <w:t xml:space="preserve"> jelű építési övezetben: Állattartásra szolgáló építmény elhelyezhető.</w:t>
      </w:r>
    </w:p>
    <w:p w14:paraId="55EDC0F2" w14:textId="77777777" w:rsidR="004C4CBE" w:rsidRDefault="00544969">
      <w:pPr>
        <w:pStyle w:val="Szvegtrzs"/>
        <w:spacing w:before="240" w:after="0" w:line="240" w:lineRule="auto"/>
        <w:jc w:val="both"/>
      </w:pPr>
      <w:r>
        <w:t xml:space="preserve">(13) Az </w:t>
      </w:r>
      <w:r>
        <w:rPr>
          <w:b/>
          <w:bCs/>
        </w:rPr>
        <w:t>Lke-16</w:t>
      </w:r>
      <w:r>
        <w:t xml:space="preserve"> jelű építési övezetben:</w:t>
      </w:r>
    </w:p>
    <w:p w14:paraId="1D0FDAE9" w14:textId="77777777" w:rsidR="004C4CBE" w:rsidRDefault="00544969">
      <w:pPr>
        <w:pStyle w:val="Szvegtrzs"/>
        <w:spacing w:after="0" w:line="240" w:lineRule="auto"/>
        <w:ind w:left="580" w:hanging="560"/>
        <w:jc w:val="both"/>
      </w:pPr>
      <w:r>
        <w:rPr>
          <w:i/>
          <w:iCs/>
        </w:rPr>
        <w:t>a)</w:t>
      </w:r>
      <w:r>
        <w:tab/>
        <w:t>Az autópálya tengelyétől mért 100 méteres védősávban csak az illetékes szakhatóság hozzájárulásával és előírásai alapján helyezhetők el építmények.</w:t>
      </w:r>
    </w:p>
    <w:p w14:paraId="044DCBB4" w14:textId="77777777" w:rsidR="004C4CBE" w:rsidRDefault="00544969">
      <w:pPr>
        <w:pStyle w:val="Szvegtrzs"/>
        <w:spacing w:after="0" w:line="240" w:lineRule="auto"/>
        <w:ind w:left="580" w:hanging="560"/>
        <w:jc w:val="both"/>
      </w:pPr>
      <w:r>
        <w:rPr>
          <w:i/>
          <w:iCs/>
        </w:rPr>
        <w:t>b)</w:t>
      </w:r>
      <w:r>
        <w:tab/>
        <w:t>Az autópálya tengelyétől mért 100 méteres védősávban az épületek tetőtereiben a huzamos tartózkodásra szolgáló helyiségek határolószerkezeteit akusztikailag méretezni kell.</w:t>
      </w:r>
    </w:p>
    <w:p w14:paraId="378C6E91" w14:textId="77777777" w:rsidR="004C4CBE" w:rsidRDefault="00544969">
      <w:pPr>
        <w:pStyle w:val="Szvegtrzs"/>
        <w:spacing w:after="0" w:line="240" w:lineRule="auto"/>
        <w:ind w:left="580" w:hanging="560"/>
        <w:jc w:val="both"/>
      </w:pPr>
      <w:r>
        <w:rPr>
          <w:i/>
          <w:iCs/>
        </w:rPr>
        <w:t>c)</w:t>
      </w:r>
      <w:r>
        <w:tab/>
        <w:t>Az SZT-n jelölt kötelezően kialakítandó zöldfelület területén többszintes telepítésű fás növényzetet (fa- és cserjeszint) kell ültetni,</w:t>
      </w:r>
    </w:p>
    <w:p w14:paraId="217A70AB" w14:textId="77777777" w:rsidR="004C4CBE" w:rsidRDefault="00544969">
      <w:pPr>
        <w:pStyle w:val="Szvegtrzs"/>
        <w:spacing w:after="0" w:line="240" w:lineRule="auto"/>
        <w:ind w:left="580" w:hanging="560"/>
        <w:jc w:val="both"/>
      </w:pPr>
      <w:r>
        <w:rPr>
          <w:i/>
          <w:iCs/>
        </w:rPr>
        <w:t>d)</w:t>
      </w:r>
      <w:r>
        <w:tab/>
        <w:t>A tervezett szabályozási vonalon kívül nyúló, meglévő épületeken és kerítéseken csak állagmegóvási munkák végezhetők.</w:t>
      </w:r>
    </w:p>
    <w:p w14:paraId="7141083D" w14:textId="77777777" w:rsidR="004C4CBE" w:rsidRDefault="00544969">
      <w:pPr>
        <w:pStyle w:val="Szvegtrzs"/>
        <w:spacing w:after="0" w:line="240" w:lineRule="auto"/>
        <w:ind w:left="580" w:hanging="560"/>
        <w:jc w:val="both"/>
      </w:pPr>
      <w:r>
        <w:rPr>
          <w:i/>
          <w:iCs/>
        </w:rPr>
        <w:t>e)</w:t>
      </w:r>
      <w:r>
        <w:tab/>
        <w:t>Az épületeket a közművezetékektől a vonatkozó előírásoknak megfelelő védőtávolságokra kell elhelyezni, vagy a telken áthaladó vezetékeket közterületre ki kell váltani.</w:t>
      </w:r>
    </w:p>
    <w:p w14:paraId="66E60E3C" w14:textId="77777777" w:rsidR="004C4CBE" w:rsidRDefault="00544969">
      <w:pPr>
        <w:pStyle w:val="Szvegtrzs"/>
        <w:spacing w:after="0" w:line="240" w:lineRule="auto"/>
        <w:ind w:left="580" w:hanging="560"/>
        <w:jc w:val="both"/>
      </w:pPr>
      <w:r>
        <w:rPr>
          <w:i/>
          <w:iCs/>
        </w:rPr>
        <w:t>f)</w:t>
      </w:r>
      <w:r>
        <w:tab/>
        <w:t>4.000 m</w:t>
      </w:r>
      <w:r>
        <w:rPr>
          <w:vertAlign w:val="superscript"/>
        </w:rPr>
        <w:t>2</w:t>
      </w:r>
      <w:r>
        <w:t>-nél nagyobb telek esetében legfeljebb 20 önálló rendeltetési egység helyezhető el több, legfeljebb 3 önálló rendeltetési egységet magában foglaló, legfeljebb 350 m</w:t>
      </w:r>
      <w:r>
        <w:rPr>
          <w:vertAlign w:val="superscript"/>
        </w:rPr>
        <w:t>2</w:t>
      </w:r>
      <w:r>
        <w:t xml:space="preserve"> bruttó alapterületű épületben.</w:t>
      </w:r>
    </w:p>
    <w:p w14:paraId="22BCFA3A" w14:textId="77777777" w:rsidR="004C4CBE" w:rsidRDefault="00544969">
      <w:pPr>
        <w:pStyle w:val="Szvegtrzs"/>
        <w:spacing w:after="0" w:line="240" w:lineRule="auto"/>
        <w:ind w:left="580" w:hanging="560"/>
        <w:jc w:val="both"/>
      </w:pPr>
      <w:r>
        <w:rPr>
          <w:i/>
          <w:iCs/>
        </w:rPr>
        <w:t>g)</w:t>
      </w:r>
      <w:r>
        <w:tab/>
        <w:t>Állattartásra szolgáló építmény elhelyezhető.</w:t>
      </w:r>
    </w:p>
    <w:p w14:paraId="46D84229" w14:textId="77777777" w:rsidR="004C4CBE" w:rsidRDefault="00544969">
      <w:pPr>
        <w:pStyle w:val="Szvegtrzs"/>
        <w:spacing w:before="240" w:after="0" w:line="240" w:lineRule="auto"/>
        <w:jc w:val="both"/>
      </w:pPr>
      <w:r>
        <w:t xml:space="preserve">(14) Az </w:t>
      </w:r>
      <w:r>
        <w:rPr>
          <w:b/>
          <w:bCs/>
        </w:rPr>
        <w:t>Lke-18</w:t>
      </w:r>
      <w:r>
        <w:t xml:space="preserve"> jelű építési övezetben:</w:t>
      </w:r>
    </w:p>
    <w:p w14:paraId="716EF67C" w14:textId="77777777" w:rsidR="004C4CBE" w:rsidRDefault="00544969">
      <w:pPr>
        <w:pStyle w:val="Szvegtrzs"/>
        <w:spacing w:after="0" w:line="240" w:lineRule="auto"/>
        <w:jc w:val="both"/>
      </w:pPr>
      <w:r>
        <w:t>Legfeljebb egy lakás helyezhető el.</w:t>
      </w:r>
    </w:p>
    <w:p w14:paraId="48F2D9D9" w14:textId="77777777" w:rsidR="004C4CBE" w:rsidRDefault="00544969">
      <w:pPr>
        <w:pStyle w:val="Szvegtrzs"/>
        <w:spacing w:before="240" w:after="0" w:line="240" w:lineRule="auto"/>
        <w:jc w:val="both"/>
      </w:pPr>
      <w:r>
        <w:t xml:space="preserve">(15) Az </w:t>
      </w:r>
      <w:r>
        <w:rPr>
          <w:b/>
          <w:bCs/>
        </w:rPr>
        <w:t>Lke-19</w:t>
      </w:r>
      <w:r>
        <w:t xml:space="preserve"> jelű építési övezetben:</w:t>
      </w:r>
    </w:p>
    <w:p w14:paraId="279C3BC4" w14:textId="77777777" w:rsidR="004C4CBE" w:rsidRDefault="00544969">
      <w:pPr>
        <w:pStyle w:val="Szvegtrzs"/>
        <w:spacing w:after="0" w:line="240" w:lineRule="auto"/>
        <w:jc w:val="both"/>
      </w:pPr>
      <w:r>
        <w:t>Állattartásra szolgáló építmény elhelyezhető.</w:t>
      </w:r>
    </w:p>
    <w:p w14:paraId="2FAD9131" w14:textId="77777777" w:rsidR="004C4CBE" w:rsidRDefault="00544969">
      <w:pPr>
        <w:pStyle w:val="Szvegtrzs"/>
        <w:spacing w:before="280" w:after="0" w:line="240" w:lineRule="auto"/>
        <w:jc w:val="center"/>
        <w:rPr>
          <w:b/>
          <w:bCs/>
        </w:rPr>
      </w:pPr>
      <w:r>
        <w:rPr>
          <w:b/>
          <w:bCs/>
        </w:rPr>
        <w:t>22. Falusias lakóterület (Lf)</w:t>
      </w:r>
    </w:p>
    <w:p w14:paraId="30A7C71D" w14:textId="77777777" w:rsidR="004C4CBE" w:rsidRDefault="00544969">
      <w:pPr>
        <w:pStyle w:val="Szvegtrzs"/>
        <w:spacing w:before="240" w:after="240" w:line="240" w:lineRule="auto"/>
        <w:jc w:val="center"/>
        <w:rPr>
          <w:b/>
          <w:bCs/>
        </w:rPr>
      </w:pPr>
      <w:r>
        <w:rPr>
          <w:b/>
          <w:bCs/>
        </w:rPr>
        <w:t>28. §</w:t>
      </w:r>
    </w:p>
    <w:p w14:paraId="2F8E73DC" w14:textId="77777777" w:rsidR="004C4CBE" w:rsidRDefault="00544969">
      <w:pPr>
        <w:pStyle w:val="Szvegtrzs"/>
        <w:spacing w:after="0" w:line="240" w:lineRule="auto"/>
        <w:jc w:val="both"/>
      </w:pPr>
      <w:r>
        <w:lastRenderedPageBreak/>
        <w:t>(1) Az építési övezetek területén a telkekre és az építményekre vonatkozó jellemzőket az 1. melléklet felhasználásával kell meghatározni.</w:t>
      </w:r>
    </w:p>
    <w:p w14:paraId="06FF8DFA" w14:textId="77777777" w:rsidR="004C4CBE" w:rsidRDefault="00544969">
      <w:pPr>
        <w:pStyle w:val="Szvegtrzs"/>
        <w:spacing w:before="240" w:after="0" w:line="240" w:lineRule="auto"/>
        <w:jc w:val="both"/>
      </w:pPr>
      <w:r>
        <w:t>(2) A falusias lakóterületbe sorolt építési övezetek területén a vonatkozó jogszabályban megengedett épületek közül elhelyezhető:</w:t>
      </w:r>
    </w:p>
    <w:p w14:paraId="14F65523" w14:textId="77777777" w:rsidR="004C4CBE" w:rsidRDefault="00544969">
      <w:pPr>
        <w:pStyle w:val="Szvegtrzs"/>
        <w:spacing w:after="0" w:line="240" w:lineRule="auto"/>
        <w:ind w:left="580" w:hanging="560"/>
        <w:jc w:val="both"/>
      </w:pPr>
      <w:r>
        <w:rPr>
          <w:i/>
          <w:iCs/>
        </w:rPr>
        <w:t>a)</w:t>
      </w:r>
      <w:r>
        <w:tab/>
        <w:t>egylakásos lakóépület,</w:t>
      </w:r>
    </w:p>
    <w:p w14:paraId="492CE4B9" w14:textId="77777777" w:rsidR="004C4CBE" w:rsidRDefault="00544969">
      <w:pPr>
        <w:pStyle w:val="Szvegtrzs"/>
        <w:spacing w:after="0" w:line="240" w:lineRule="auto"/>
        <w:ind w:left="580" w:hanging="560"/>
        <w:jc w:val="both"/>
      </w:pPr>
      <w:r>
        <w:rPr>
          <w:i/>
          <w:iCs/>
        </w:rPr>
        <w:t>b)</w:t>
      </w:r>
      <w:r>
        <w:tab/>
        <w:t>mező- és erdőgazdasági építmény,</w:t>
      </w:r>
    </w:p>
    <w:p w14:paraId="5A4F7236" w14:textId="77777777" w:rsidR="004C4CBE" w:rsidRDefault="00544969">
      <w:pPr>
        <w:pStyle w:val="Szvegtrzs"/>
        <w:spacing w:after="0" w:line="240" w:lineRule="auto"/>
        <w:ind w:left="580" w:hanging="560"/>
        <w:jc w:val="both"/>
      </w:pPr>
      <w:r>
        <w:rPr>
          <w:i/>
          <w:iCs/>
        </w:rPr>
        <w:t>c)</w:t>
      </w:r>
      <w:r>
        <w:tab/>
        <w:t>kereskedelmi, szolgáltató, vendéglátó épület,</w:t>
      </w:r>
    </w:p>
    <w:p w14:paraId="34DD55C3" w14:textId="77777777" w:rsidR="004C4CBE" w:rsidRDefault="00544969">
      <w:pPr>
        <w:pStyle w:val="Szvegtrzs"/>
        <w:spacing w:after="0" w:line="240" w:lineRule="auto"/>
        <w:ind w:left="580" w:hanging="560"/>
        <w:jc w:val="both"/>
      </w:pPr>
      <w:r>
        <w:rPr>
          <w:i/>
          <w:iCs/>
        </w:rPr>
        <w:t>d)</w:t>
      </w:r>
      <w:r>
        <w:tab/>
        <w:t>szállás jellegű épület,</w:t>
      </w:r>
    </w:p>
    <w:p w14:paraId="2A2FF302" w14:textId="77777777" w:rsidR="004C4CBE" w:rsidRDefault="00544969">
      <w:pPr>
        <w:pStyle w:val="Szvegtrzs"/>
        <w:spacing w:after="0" w:line="240" w:lineRule="auto"/>
        <w:ind w:left="580" w:hanging="560"/>
        <w:jc w:val="both"/>
      </w:pPr>
      <w:r>
        <w:rPr>
          <w:i/>
          <w:iCs/>
        </w:rPr>
        <w:t>e)</w:t>
      </w:r>
      <w:r>
        <w:tab/>
        <w:t>a terület rendeltetésszerű használatát nem zavaró gazdasági tevékenységi célú építmény,</w:t>
      </w:r>
    </w:p>
    <w:p w14:paraId="0C8A4D0D" w14:textId="77777777" w:rsidR="004C4CBE" w:rsidRDefault="00544969">
      <w:pPr>
        <w:pStyle w:val="Szvegtrzs"/>
        <w:spacing w:after="0" w:line="240" w:lineRule="auto"/>
        <w:ind w:left="580" w:hanging="560"/>
        <w:jc w:val="both"/>
      </w:pPr>
      <w:r>
        <w:rPr>
          <w:i/>
          <w:iCs/>
        </w:rPr>
        <w:t>f)</w:t>
      </w:r>
      <w:r>
        <w:tab/>
        <w:t>sportépítmény.</w:t>
      </w:r>
    </w:p>
    <w:p w14:paraId="30BA9D7A" w14:textId="77777777" w:rsidR="004C4CBE" w:rsidRDefault="00544969">
      <w:pPr>
        <w:pStyle w:val="Szvegtrzs"/>
        <w:spacing w:before="240" w:after="0" w:line="240" w:lineRule="auto"/>
        <w:jc w:val="both"/>
      </w:pPr>
      <w:r>
        <w:t>(3) A beépítés feltétele – településhigiéniai és talajvédelmi okokból – legalább részleges közművesítettség megvalósítása.</w:t>
      </w:r>
    </w:p>
    <w:p w14:paraId="02381C2E" w14:textId="77777777" w:rsidR="004C4CBE" w:rsidRDefault="00544969">
      <w:pPr>
        <w:pStyle w:val="Szvegtrzs"/>
        <w:spacing w:before="240" w:after="0" w:line="240" w:lineRule="auto"/>
        <w:jc w:val="both"/>
      </w:pPr>
      <w:r>
        <w:t>(4)</w:t>
      </w:r>
      <w:r>
        <w:rPr>
          <w:rStyle w:val="FootnoteAnchor"/>
        </w:rPr>
        <w:footnoteReference w:id="25"/>
      </w:r>
      <w:r>
        <w:t xml:space="preserve"> Egyéb előírás hiányában egy főépítmény helyezhető el.</w:t>
      </w:r>
    </w:p>
    <w:p w14:paraId="3D9DAF6F" w14:textId="77777777" w:rsidR="004C4CBE" w:rsidRDefault="00544969">
      <w:pPr>
        <w:pStyle w:val="Szvegtrzs"/>
        <w:spacing w:before="240" w:after="0" w:line="240" w:lineRule="auto"/>
        <w:jc w:val="both"/>
      </w:pPr>
      <w:r>
        <w:t>(5) Kiegészítő épület az építési helyen belül és a hátsókertben kizárólag a főépítmény takarásában építhető.</w:t>
      </w:r>
    </w:p>
    <w:p w14:paraId="655FFAEF" w14:textId="77777777" w:rsidR="004C4CBE" w:rsidRDefault="00544969">
      <w:pPr>
        <w:pStyle w:val="Szvegtrzs"/>
        <w:spacing w:before="240" w:after="0" w:line="240" w:lineRule="auto"/>
        <w:jc w:val="both"/>
      </w:pPr>
      <w:r>
        <w:t>(6) Helyiséget magába foglaló, épületnek nem minősülő melléképítmény kizárólag az építési helyen belül, legfeljebb 100 m</w:t>
      </w:r>
      <w:r>
        <w:rPr>
          <w:vertAlign w:val="superscript"/>
        </w:rPr>
        <w:t>2</w:t>
      </w:r>
      <w:r>
        <w:t xml:space="preserve"> nettó alapterület mértékig helyezhető el.</w:t>
      </w:r>
    </w:p>
    <w:p w14:paraId="2E2A89DA" w14:textId="77777777" w:rsidR="004C4CBE" w:rsidRDefault="00544969">
      <w:pPr>
        <w:pStyle w:val="Szvegtrzs"/>
        <w:spacing w:before="280" w:after="0" w:line="240" w:lineRule="auto"/>
        <w:jc w:val="center"/>
        <w:rPr>
          <w:b/>
          <w:bCs/>
        </w:rPr>
      </w:pPr>
      <w:r>
        <w:rPr>
          <w:b/>
          <w:bCs/>
        </w:rPr>
        <w:t>23. Településközpont terület (Vt)</w:t>
      </w:r>
    </w:p>
    <w:p w14:paraId="30F740AB" w14:textId="77777777" w:rsidR="004C4CBE" w:rsidRDefault="00544969">
      <w:pPr>
        <w:pStyle w:val="Szvegtrzs"/>
        <w:spacing w:before="240" w:after="240" w:line="240" w:lineRule="auto"/>
        <w:jc w:val="center"/>
        <w:rPr>
          <w:b/>
          <w:bCs/>
        </w:rPr>
      </w:pPr>
      <w:r>
        <w:rPr>
          <w:b/>
          <w:bCs/>
        </w:rPr>
        <w:t>29. §</w:t>
      </w:r>
    </w:p>
    <w:p w14:paraId="1878BD1C" w14:textId="77777777" w:rsidR="004C4CBE" w:rsidRDefault="00544969">
      <w:pPr>
        <w:pStyle w:val="Szvegtrzs"/>
        <w:spacing w:after="0" w:line="240" w:lineRule="auto"/>
        <w:jc w:val="both"/>
      </w:pPr>
      <w:r>
        <w:t>(1) Az építési övezetek területén a telkekre és az építményekre vonatkozó jellemzőket az 1. melléklet felhasználásával kell meghatározni.</w:t>
      </w:r>
    </w:p>
    <w:p w14:paraId="6AFB9E9B" w14:textId="77777777" w:rsidR="004C4CBE" w:rsidRDefault="00544969">
      <w:pPr>
        <w:pStyle w:val="Szvegtrzs"/>
        <w:spacing w:before="240" w:after="0" w:line="240" w:lineRule="auto"/>
        <w:jc w:val="both"/>
      </w:pPr>
      <w:r>
        <w:t>(2) A településközpont területbe sorolt építési övezetek területén a vonatkozó jogszabályban megengedett épületek, valamint nem zavaró hatású egyéb gazdasági tevékenység céljára szolgáló épületek helyezhetők el.</w:t>
      </w:r>
    </w:p>
    <w:p w14:paraId="52008C6E" w14:textId="77777777" w:rsidR="004C4CBE" w:rsidRDefault="00544969">
      <w:pPr>
        <w:pStyle w:val="Szvegtrzs"/>
        <w:spacing w:before="240" w:after="0" w:line="240" w:lineRule="auto"/>
        <w:jc w:val="both"/>
      </w:pPr>
      <w:r>
        <w:t>(3) A beépítés feltétele – településhigiéniai és talajvédelmi okokból – az elégséges közművesítettség megvalósítása.</w:t>
      </w:r>
    </w:p>
    <w:p w14:paraId="7A1835FE" w14:textId="77777777" w:rsidR="004C4CBE" w:rsidRDefault="00544969">
      <w:pPr>
        <w:pStyle w:val="Szvegtrzs"/>
        <w:spacing w:before="240" w:after="0" w:line="240" w:lineRule="auto"/>
        <w:jc w:val="both"/>
      </w:pPr>
      <w:r>
        <w:t>(4)</w:t>
      </w:r>
      <w:r>
        <w:rPr>
          <w:rStyle w:val="FootnoteAnchor"/>
        </w:rPr>
        <w:footnoteReference w:id="26"/>
      </w:r>
      <w:r>
        <w:t xml:space="preserve"> Egyéb előírás hiányában egy főépítmény helyezhető el.</w:t>
      </w:r>
    </w:p>
    <w:p w14:paraId="0DDC4FE8" w14:textId="77777777" w:rsidR="004C4CBE" w:rsidRDefault="00544969">
      <w:pPr>
        <w:pStyle w:val="Szvegtrzs"/>
        <w:spacing w:before="240" w:after="0" w:line="240" w:lineRule="auto"/>
        <w:jc w:val="both"/>
      </w:pPr>
      <w:r>
        <w:t>(5) Egyéb övezeti előírás hiányában legfeljebb 2 lakóegység alakítható ki.</w:t>
      </w:r>
    </w:p>
    <w:p w14:paraId="57F229DB" w14:textId="77777777" w:rsidR="004C4CBE" w:rsidRDefault="00544969">
      <w:pPr>
        <w:pStyle w:val="Szvegtrzs"/>
        <w:spacing w:before="240" w:after="0" w:line="240" w:lineRule="auto"/>
        <w:jc w:val="both"/>
      </w:pPr>
      <w:r>
        <w:t>(6)</w:t>
      </w:r>
      <w:r>
        <w:rPr>
          <w:rStyle w:val="FootnoteAnchor"/>
        </w:rPr>
        <w:footnoteReference w:id="27"/>
      </w:r>
      <w:r>
        <w:t xml:space="preserve"> Lakófunkció új önálló rendeltetési egységként való kialakítása esetén - ideértve az eltérő rendeltetési egységeket tartalmazó épületek létesítését is</w:t>
      </w:r>
      <w:r>
        <w:rPr>
          <w:b/>
          <w:bCs/>
        </w:rPr>
        <w:t xml:space="preserve"> - </w:t>
      </w:r>
      <w:r>
        <w:t>a lakófunkcióhoz tartozó, jogszabályban előírt számú parkolóhelyet épületen belül kell biztosítani.</w:t>
      </w:r>
    </w:p>
    <w:p w14:paraId="003CA7B4" w14:textId="77777777" w:rsidR="004C4CBE" w:rsidRDefault="00544969">
      <w:pPr>
        <w:pStyle w:val="Szvegtrzs"/>
        <w:spacing w:before="240" w:after="0" w:line="240" w:lineRule="auto"/>
        <w:jc w:val="both"/>
      </w:pPr>
      <w:r>
        <w:t>(7) Kiegészítő épület egyéb övezeti előírás hiányában a főépítménnyel egy tömegben vagy közterületről nem látható módon a főépítmény takarásában építhető.</w:t>
      </w:r>
    </w:p>
    <w:p w14:paraId="31FA6282" w14:textId="77777777" w:rsidR="004C4CBE" w:rsidRDefault="00544969">
      <w:pPr>
        <w:pStyle w:val="Szvegtrzs"/>
        <w:spacing w:before="240" w:after="0" w:line="240" w:lineRule="auto"/>
        <w:jc w:val="both"/>
      </w:pPr>
      <w:r>
        <w:lastRenderedPageBreak/>
        <w:t>(8) Azon kialakult telkek esetében, amelyek mérete nem éri el a kialakítható új telkekre előírt legkisebb telekterületet vagy telekmélységet a hátsókert legkisebb mélysége nem lehet kisebb:</w:t>
      </w:r>
    </w:p>
    <w:p w14:paraId="6DA1DEF4" w14:textId="77777777" w:rsidR="004C4CBE" w:rsidRDefault="00544969">
      <w:pPr>
        <w:pStyle w:val="Szvegtrzs"/>
        <w:spacing w:after="0" w:line="240" w:lineRule="auto"/>
        <w:ind w:left="580" w:hanging="560"/>
        <w:jc w:val="both"/>
      </w:pPr>
      <w:r>
        <w:rPr>
          <w:i/>
          <w:iCs/>
        </w:rPr>
        <w:t>a)</w:t>
      </w:r>
      <w:r>
        <w:tab/>
      </w:r>
      <w:r>
        <w:rPr>
          <w:rStyle w:val="FootnoteAnchor"/>
        </w:rPr>
        <w:footnoteReference w:id="28"/>
      </w:r>
      <w:r>
        <w:t>sem a telken építeni kívánt vagy jogerős és végrehajtható hatósági engedély alapján meglévő, helyiséget magába foglaló épület, épületrész hátsókertre néző tényleges homlokzatának magasságnál,</w:t>
      </w:r>
    </w:p>
    <w:p w14:paraId="75F33B09" w14:textId="77777777" w:rsidR="004C4CBE" w:rsidRDefault="00544969">
      <w:pPr>
        <w:pStyle w:val="Szvegtrzs"/>
        <w:spacing w:after="0" w:line="240" w:lineRule="auto"/>
        <w:ind w:left="580" w:hanging="560"/>
        <w:jc w:val="both"/>
      </w:pPr>
      <w:r>
        <w:rPr>
          <w:i/>
          <w:iCs/>
        </w:rPr>
        <w:t>b)</w:t>
      </w:r>
      <w:r>
        <w:tab/>
        <w:t>sem az övezetre meghatározott legnagyobb épületmagasság felénél,</w:t>
      </w:r>
    </w:p>
    <w:p w14:paraId="0F2CC6FA" w14:textId="77777777" w:rsidR="004C4CBE" w:rsidRDefault="00544969">
      <w:pPr>
        <w:pStyle w:val="Szvegtrzs"/>
        <w:spacing w:after="0" w:line="240" w:lineRule="auto"/>
        <w:ind w:left="580" w:hanging="560"/>
        <w:jc w:val="both"/>
      </w:pPr>
      <w:r>
        <w:rPr>
          <w:i/>
          <w:iCs/>
        </w:rPr>
        <w:t>c)</w:t>
      </w:r>
      <w:r>
        <w:tab/>
        <w:t>sem 3 méternél.</w:t>
      </w:r>
    </w:p>
    <w:p w14:paraId="43DA1E4A" w14:textId="77777777" w:rsidR="004C4CBE" w:rsidRDefault="00544969">
      <w:pPr>
        <w:pStyle w:val="Szvegtrzs"/>
        <w:spacing w:before="240" w:after="0" w:line="240" w:lineRule="auto"/>
        <w:jc w:val="both"/>
      </w:pPr>
      <w:r>
        <w:t>(9) Lábon álló kerti tető, egyéb övezeti előírás hiányában, csak a főépítmény takarásában helyezhető el. Saroktelek esetében a takarás szempontjából a közúti hierarchiában magasabb szintű közterületet, azonos besorolású közterületek esetében a szélesebbet, azonos szélességű közterületek esetében a telek közigazgatási címét kell meghatározónak tekinteni.</w:t>
      </w:r>
    </w:p>
    <w:p w14:paraId="21C8E2F0" w14:textId="77777777" w:rsidR="004C4CBE" w:rsidRDefault="00544969">
      <w:pPr>
        <w:pStyle w:val="Szvegtrzs"/>
        <w:spacing w:before="240" w:after="0" w:line="240" w:lineRule="auto"/>
        <w:jc w:val="both"/>
      </w:pPr>
      <w:r>
        <w:t>(10) Állattartásra szolgáló építmény nem helyezhető el.</w:t>
      </w:r>
    </w:p>
    <w:p w14:paraId="32B6D3CD" w14:textId="77777777" w:rsidR="004C4CBE" w:rsidRDefault="00544969">
      <w:pPr>
        <w:pStyle w:val="Szvegtrzs"/>
        <w:spacing w:before="240" w:after="240" w:line="240" w:lineRule="auto"/>
        <w:jc w:val="center"/>
        <w:rPr>
          <w:b/>
          <w:bCs/>
        </w:rPr>
      </w:pPr>
      <w:r>
        <w:rPr>
          <w:b/>
          <w:bCs/>
        </w:rPr>
        <w:t>30. §</w:t>
      </w:r>
    </w:p>
    <w:p w14:paraId="2AE8254F" w14:textId="77777777" w:rsidR="004C4CBE" w:rsidRDefault="00544969">
      <w:pPr>
        <w:pStyle w:val="Szvegtrzs"/>
        <w:spacing w:after="0" w:line="240" w:lineRule="auto"/>
        <w:jc w:val="both"/>
      </w:pPr>
      <w:r>
        <w:t xml:space="preserve">(1) A </w:t>
      </w:r>
      <w:r>
        <w:rPr>
          <w:b/>
          <w:bCs/>
        </w:rPr>
        <w:t>Vt-01</w:t>
      </w:r>
      <w:r>
        <w:t xml:space="preserve"> építési övezetben:</w:t>
      </w:r>
    </w:p>
    <w:p w14:paraId="26EC0644" w14:textId="77777777" w:rsidR="004C4CBE" w:rsidRDefault="00544969">
      <w:pPr>
        <w:pStyle w:val="Szvegtrzs"/>
        <w:spacing w:after="0" w:line="240" w:lineRule="auto"/>
        <w:jc w:val="both"/>
      </w:pPr>
      <w:r>
        <w:t>Lábon álló kerti tető az oldalkertben is elhelyezhető.</w:t>
      </w:r>
    </w:p>
    <w:p w14:paraId="47B92BE1" w14:textId="77777777" w:rsidR="004C4CBE" w:rsidRDefault="00544969">
      <w:pPr>
        <w:pStyle w:val="Szvegtrzs"/>
        <w:spacing w:before="240" w:after="0" w:line="240" w:lineRule="auto"/>
        <w:jc w:val="both"/>
      </w:pPr>
      <w:r>
        <w:t xml:space="preserve">(2) A </w:t>
      </w:r>
      <w:r>
        <w:rPr>
          <w:b/>
          <w:bCs/>
        </w:rPr>
        <w:t>Vt-02</w:t>
      </w:r>
      <w:r>
        <w:t xml:space="preserve"> építési övezetben:</w:t>
      </w:r>
    </w:p>
    <w:p w14:paraId="25D53407" w14:textId="77777777" w:rsidR="004C4CBE" w:rsidRDefault="00544969">
      <w:pPr>
        <w:pStyle w:val="Szvegtrzs"/>
        <w:spacing w:after="0" w:line="240" w:lineRule="auto"/>
        <w:ind w:left="580" w:hanging="560"/>
        <w:jc w:val="both"/>
      </w:pPr>
      <w:r>
        <w:rPr>
          <w:i/>
          <w:iCs/>
        </w:rPr>
        <w:t>a)</w:t>
      </w:r>
      <w:r>
        <w:tab/>
        <w:t>Lábon álló kerti tető az oldalkertben is elhelyezhető.</w:t>
      </w:r>
    </w:p>
    <w:p w14:paraId="7F39A97C" w14:textId="77777777" w:rsidR="004C4CBE" w:rsidRDefault="00544969">
      <w:pPr>
        <w:pStyle w:val="Szvegtrzs"/>
        <w:spacing w:after="0" w:line="240" w:lineRule="auto"/>
        <w:ind w:left="580" w:hanging="560"/>
        <w:jc w:val="both"/>
      </w:pPr>
      <w:r>
        <w:rPr>
          <w:i/>
          <w:iCs/>
        </w:rPr>
        <w:t>b)</w:t>
      </w:r>
      <w:r>
        <w:tab/>
        <w:t>Az Állomás út és a Köztársaság út mentén elhelyezkedő Vt-02 övezeti besorolású telkeken vendéglátásra (kocsma, söröző, kávézó, étterem stb.) alkalmas funkcionális egység nem létesíthető.</w:t>
      </w:r>
    </w:p>
    <w:p w14:paraId="6227FC0C" w14:textId="77777777" w:rsidR="004C4CBE" w:rsidRDefault="00544969">
      <w:pPr>
        <w:pStyle w:val="Szvegtrzs"/>
        <w:spacing w:before="240" w:after="0" w:line="240" w:lineRule="auto"/>
        <w:jc w:val="both"/>
      </w:pPr>
      <w:r>
        <w:t xml:space="preserve">(3) A </w:t>
      </w:r>
      <w:r>
        <w:rPr>
          <w:b/>
          <w:bCs/>
        </w:rPr>
        <w:t>Vt-03</w:t>
      </w:r>
      <w:r>
        <w:t xml:space="preserve"> jelű építési övezetben:</w:t>
      </w:r>
    </w:p>
    <w:p w14:paraId="32FD37E5" w14:textId="77777777" w:rsidR="004C4CBE" w:rsidRDefault="00544969">
      <w:pPr>
        <w:pStyle w:val="Szvegtrzs"/>
        <w:spacing w:after="0" w:line="240" w:lineRule="auto"/>
        <w:ind w:left="580" w:hanging="560"/>
        <w:jc w:val="both"/>
      </w:pPr>
      <w:r>
        <w:rPr>
          <w:i/>
          <w:iCs/>
        </w:rPr>
        <w:t>a)</w:t>
      </w:r>
      <w:r>
        <w:tab/>
        <w:t>Saroktelken a megengedett legnagyobb beépítettség legfeljebb 60 %-ig növelhető.</w:t>
      </w:r>
    </w:p>
    <w:p w14:paraId="3756165F" w14:textId="77777777" w:rsidR="004C4CBE" w:rsidRDefault="00544969">
      <w:pPr>
        <w:pStyle w:val="Szvegtrzs"/>
        <w:spacing w:after="0" w:line="240" w:lineRule="auto"/>
        <w:ind w:left="580" w:hanging="560"/>
        <w:jc w:val="both"/>
      </w:pPr>
      <w:r>
        <w:rPr>
          <w:i/>
          <w:iCs/>
        </w:rPr>
        <w:t>b)</w:t>
      </w:r>
      <w:r>
        <w:tab/>
        <w:t>Lakó funkció nem alakítható ki; a kialakítható lakás rendeltetési egységek száma: 0.</w:t>
      </w:r>
    </w:p>
    <w:p w14:paraId="7CA50D9B" w14:textId="77777777" w:rsidR="004C4CBE" w:rsidRDefault="00544969">
      <w:pPr>
        <w:pStyle w:val="Szvegtrzs"/>
        <w:spacing w:after="0" w:line="240" w:lineRule="auto"/>
        <w:ind w:left="580" w:hanging="560"/>
        <w:jc w:val="both"/>
      </w:pPr>
      <w:r>
        <w:rPr>
          <w:i/>
          <w:iCs/>
        </w:rPr>
        <w:t>c)</w:t>
      </w:r>
      <w:r>
        <w:tab/>
        <w:t>Lábon álló kerti tető az oldalkertben is elhelyezhető.</w:t>
      </w:r>
    </w:p>
    <w:p w14:paraId="6307DE01" w14:textId="77777777" w:rsidR="004C4CBE" w:rsidRDefault="00544969">
      <w:pPr>
        <w:pStyle w:val="Szvegtrzs"/>
        <w:spacing w:before="240" w:after="0" w:line="240" w:lineRule="auto"/>
        <w:jc w:val="both"/>
      </w:pPr>
      <w:r>
        <w:t xml:space="preserve">(4) A </w:t>
      </w:r>
      <w:r>
        <w:rPr>
          <w:b/>
          <w:bCs/>
        </w:rPr>
        <w:t>Vt-04</w:t>
      </w:r>
      <w:r>
        <w:t xml:space="preserve"> jelű építési övezetben:</w:t>
      </w:r>
    </w:p>
    <w:p w14:paraId="3FDCBF61" w14:textId="77777777" w:rsidR="004C4CBE" w:rsidRDefault="00544969">
      <w:pPr>
        <w:pStyle w:val="Szvegtrzs"/>
        <w:spacing w:after="0" w:line="240" w:lineRule="auto"/>
        <w:ind w:left="580" w:hanging="560"/>
        <w:jc w:val="both"/>
      </w:pPr>
      <w:r>
        <w:rPr>
          <w:i/>
          <w:iCs/>
        </w:rPr>
        <w:t>a)</w:t>
      </w:r>
      <w:r>
        <w:tab/>
        <w:t>Legfeljebb annyi lakás helyezhető el, hogy jelen rendelet gépjármű-tárolásra vonatkozó előírásainak betartásával a lakásszámhoz szükséges parkolók épületen belül biztosíthatók legyenek.</w:t>
      </w:r>
    </w:p>
    <w:p w14:paraId="12A6BF1D" w14:textId="77777777" w:rsidR="004C4CBE" w:rsidRDefault="00544969">
      <w:pPr>
        <w:pStyle w:val="Szvegtrzs"/>
        <w:spacing w:after="0" w:line="240" w:lineRule="auto"/>
        <w:ind w:left="580" w:hanging="560"/>
        <w:jc w:val="both"/>
      </w:pPr>
      <w:r>
        <w:rPr>
          <w:i/>
          <w:iCs/>
        </w:rPr>
        <w:t>b)</w:t>
      </w:r>
      <w:r>
        <w:tab/>
        <w:t>Saroktelken a megengedett legnagyobb beépítettség legfeljebb 60 %-ig növelhető.</w:t>
      </w:r>
    </w:p>
    <w:p w14:paraId="21FE6AF8" w14:textId="77777777" w:rsidR="004C4CBE" w:rsidRDefault="00544969">
      <w:pPr>
        <w:pStyle w:val="Szvegtrzs"/>
        <w:spacing w:after="0" w:line="240" w:lineRule="auto"/>
        <w:ind w:left="580" w:hanging="560"/>
        <w:jc w:val="both"/>
      </w:pPr>
      <w:r>
        <w:rPr>
          <w:i/>
          <w:iCs/>
        </w:rPr>
        <w:t>c)</w:t>
      </w:r>
      <w:r>
        <w:tab/>
        <w:t>Kiegészítő épület nem építhető.</w:t>
      </w:r>
    </w:p>
    <w:p w14:paraId="385A5EBF" w14:textId="77777777" w:rsidR="004C4CBE" w:rsidRDefault="00544969">
      <w:pPr>
        <w:pStyle w:val="Szvegtrzs"/>
        <w:spacing w:before="240" w:after="0" w:line="240" w:lineRule="auto"/>
        <w:jc w:val="both"/>
      </w:pPr>
      <w:r>
        <w:t xml:space="preserve">(5) A </w:t>
      </w:r>
      <w:r>
        <w:rPr>
          <w:b/>
          <w:bCs/>
        </w:rPr>
        <w:t>Vt-05</w:t>
      </w:r>
      <w:r>
        <w:t xml:space="preserve"> jelű építési övezetben:</w:t>
      </w:r>
    </w:p>
    <w:p w14:paraId="7DF19721" w14:textId="77777777" w:rsidR="004C4CBE" w:rsidRDefault="00544969">
      <w:pPr>
        <w:pStyle w:val="Szvegtrzs"/>
        <w:spacing w:after="0" w:line="240" w:lineRule="auto"/>
        <w:ind w:left="580" w:hanging="560"/>
        <w:jc w:val="both"/>
      </w:pPr>
      <w:r>
        <w:rPr>
          <w:i/>
          <w:iCs/>
        </w:rPr>
        <w:t>a)</w:t>
      </w:r>
      <w:r>
        <w:tab/>
        <w:t>Kizárólag alapfokú oktatási-nevelési (óvoda, általános iskola), egészségügyi, szociális, valamint termálvíz hasznosítását szolgáló közforgalmú épület és az azokat kiszolgáló sport, vendéglátó, szállás funkciójú épületek helyezhetők el.</w:t>
      </w:r>
    </w:p>
    <w:p w14:paraId="383FD3B6" w14:textId="77777777" w:rsidR="004C4CBE" w:rsidRDefault="00544969">
      <w:pPr>
        <w:pStyle w:val="Szvegtrzs"/>
        <w:spacing w:after="0" w:line="240" w:lineRule="auto"/>
        <w:ind w:left="580" w:hanging="560"/>
        <w:jc w:val="both"/>
      </w:pPr>
      <w:r>
        <w:rPr>
          <w:i/>
          <w:iCs/>
        </w:rPr>
        <w:t>b)</w:t>
      </w:r>
      <w:r>
        <w:tab/>
        <w:t>Vízgazdálkodási területtel határos oldalkert mérete 2 méterre csökkenthető.</w:t>
      </w:r>
    </w:p>
    <w:p w14:paraId="03A9B760" w14:textId="77777777" w:rsidR="004C4CBE" w:rsidRDefault="00544969">
      <w:pPr>
        <w:pStyle w:val="Szvegtrzs"/>
        <w:spacing w:after="0" w:line="240" w:lineRule="auto"/>
        <w:ind w:left="580" w:hanging="560"/>
        <w:jc w:val="both"/>
      </w:pPr>
      <w:r>
        <w:rPr>
          <w:i/>
          <w:iCs/>
        </w:rPr>
        <w:t>c)</w:t>
      </w:r>
      <w:r>
        <w:tab/>
        <w:t>A legfeljebb pince +földszint +emelet (P+F+1) szintszámú új épület létesítése esetén a beépítettség +15%-kal növelhető és a legkisebb zöldfelület 5%-kal csökkenthető.</w:t>
      </w:r>
    </w:p>
    <w:p w14:paraId="20EC9194" w14:textId="77777777" w:rsidR="004C4CBE" w:rsidRDefault="00544969">
      <w:pPr>
        <w:pStyle w:val="Szvegtrzs"/>
        <w:spacing w:after="0" w:line="240" w:lineRule="auto"/>
        <w:ind w:left="580" w:hanging="560"/>
        <w:jc w:val="both"/>
      </w:pPr>
      <w:r>
        <w:rPr>
          <w:i/>
          <w:iCs/>
        </w:rPr>
        <w:t>d)</w:t>
      </w:r>
      <w:r>
        <w:tab/>
      </w:r>
      <w:r>
        <w:rPr>
          <w:rStyle w:val="FootnoteAnchor"/>
        </w:rPr>
        <w:footnoteReference w:id="29"/>
      </w:r>
      <w:r>
        <w:t>Több főépítmény is elhelyezhető.</w:t>
      </w:r>
    </w:p>
    <w:p w14:paraId="2E999AFB" w14:textId="77777777" w:rsidR="004C4CBE" w:rsidRDefault="00544969">
      <w:pPr>
        <w:pStyle w:val="Szvegtrzs"/>
        <w:spacing w:before="240" w:after="0" w:line="240" w:lineRule="auto"/>
        <w:jc w:val="both"/>
      </w:pPr>
      <w:r>
        <w:t xml:space="preserve">(6) A </w:t>
      </w:r>
      <w:r>
        <w:rPr>
          <w:b/>
          <w:bCs/>
        </w:rPr>
        <w:t>Vt-06</w:t>
      </w:r>
      <w:r>
        <w:t xml:space="preserve"> jelű építési övezetben:</w:t>
      </w:r>
    </w:p>
    <w:p w14:paraId="55DB5C35" w14:textId="77777777" w:rsidR="004C4CBE" w:rsidRDefault="00544969">
      <w:pPr>
        <w:pStyle w:val="Szvegtrzs"/>
        <w:spacing w:after="0" w:line="240" w:lineRule="auto"/>
        <w:ind w:left="580" w:hanging="560"/>
        <w:jc w:val="both"/>
      </w:pPr>
      <w:r>
        <w:rPr>
          <w:i/>
          <w:iCs/>
        </w:rPr>
        <w:lastRenderedPageBreak/>
        <w:t>a)</w:t>
      </w:r>
      <w:r>
        <w:tab/>
        <w:t>Elhelyezhető lakások száma legfeljebb 1 db.</w:t>
      </w:r>
    </w:p>
    <w:p w14:paraId="5B6D52F7" w14:textId="77777777" w:rsidR="004C4CBE" w:rsidRDefault="00544969">
      <w:pPr>
        <w:pStyle w:val="Szvegtrzs"/>
        <w:spacing w:after="0" w:line="240" w:lineRule="auto"/>
        <w:ind w:left="580" w:hanging="560"/>
        <w:jc w:val="both"/>
      </w:pPr>
      <w:r>
        <w:rPr>
          <w:i/>
          <w:iCs/>
        </w:rPr>
        <w:t>b)</w:t>
      </w:r>
      <w:r>
        <w:tab/>
        <w:t>Kiegészítő épület nem építhető.</w:t>
      </w:r>
    </w:p>
    <w:p w14:paraId="0C14B549" w14:textId="77777777" w:rsidR="004C4CBE" w:rsidRDefault="00544969">
      <w:pPr>
        <w:pStyle w:val="Szvegtrzs"/>
        <w:spacing w:before="240" w:after="0" w:line="240" w:lineRule="auto"/>
        <w:jc w:val="both"/>
      </w:pPr>
      <w:r>
        <w:t xml:space="preserve">(7) A </w:t>
      </w:r>
      <w:r>
        <w:rPr>
          <w:b/>
          <w:bCs/>
        </w:rPr>
        <w:t>Vt-07</w:t>
      </w:r>
      <w:r>
        <w:t xml:space="preserve"> jelű építési övezetben</w:t>
      </w:r>
    </w:p>
    <w:p w14:paraId="117B660C" w14:textId="77777777" w:rsidR="004C4CBE" w:rsidRDefault="00544969">
      <w:pPr>
        <w:pStyle w:val="Szvegtrzs"/>
        <w:spacing w:after="0" w:line="240" w:lineRule="auto"/>
        <w:jc w:val="both"/>
      </w:pPr>
      <w:r>
        <w:t>Kiegészítő épület nem építhető.</w:t>
      </w:r>
    </w:p>
    <w:p w14:paraId="46069A7F" w14:textId="77777777" w:rsidR="004C4CBE" w:rsidRDefault="00544969">
      <w:pPr>
        <w:pStyle w:val="Szvegtrzs"/>
        <w:spacing w:before="240" w:after="0" w:line="240" w:lineRule="auto"/>
        <w:jc w:val="both"/>
      </w:pPr>
      <w:r>
        <w:t xml:space="preserve">(8) Az </w:t>
      </w:r>
      <w:r>
        <w:rPr>
          <w:b/>
          <w:bCs/>
        </w:rPr>
        <w:t>Vt-08</w:t>
      </w:r>
      <w:r>
        <w:t xml:space="preserve"> jelű építési övezetben</w:t>
      </w:r>
    </w:p>
    <w:p w14:paraId="0661E690" w14:textId="77777777" w:rsidR="004C4CBE" w:rsidRDefault="00544969">
      <w:pPr>
        <w:pStyle w:val="Szvegtrzs"/>
        <w:spacing w:after="0" w:line="240" w:lineRule="auto"/>
        <w:ind w:left="580" w:hanging="560"/>
        <w:jc w:val="both"/>
      </w:pPr>
      <w:r>
        <w:rPr>
          <w:i/>
          <w:iCs/>
        </w:rPr>
        <w:t>a)</w:t>
      </w:r>
      <w:r>
        <w:tab/>
        <w:t>csak önálló alapfokú oktatási-nevelési, (bölcsőde, óvoda, általános iskola, stb.) egészségügyi, szociális, sport funkciójú és igazgatási épületek és az azokat kiegészítő, kiszolgáló épületek helyezhetők el, valamint legfeljebb 2 db lakás.</w:t>
      </w:r>
    </w:p>
    <w:p w14:paraId="74D6CF6B" w14:textId="77777777" w:rsidR="004C4CBE" w:rsidRDefault="00544969">
      <w:pPr>
        <w:pStyle w:val="Szvegtrzs"/>
        <w:spacing w:after="0" w:line="240" w:lineRule="auto"/>
        <w:ind w:left="580" w:hanging="560"/>
        <w:jc w:val="both"/>
      </w:pPr>
      <w:r>
        <w:rPr>
          <w:i/>
          <w:iCs/>
        </w:rPr>
        <w:t>b)</w:t>
      </w:r>
      <w:r>
        <w:tab/>
        <w:t>lakófunkciót tartalmazó épület esetén a megengedett legnagyobb épületmagasság és utcai homlokzatmagasság 7,5 méter.</w:t>
      </w:r>
    </w:p>
    <w:p w14:paraId="6FE0230B" w14:textId="77777777" w:rsidR="004C4CBE" w:rsidRDefault="00544969">
      <w:pPr>
        <w:pStyle w:val="Szvegtrzs"/>
        <w:spacing w:after="0" w:line="240" w:lineRule="auto"/>
        <w:ind w:left="580" w:hanging="560"/>
        <w:jc w:val="both"/>
      </w:pPr>
      <w:r>
        <w:rPr>
          <w:i/>
          <w:iCs/>
        </w:rPr>
        <w:t>c)</w:t>
      </w:r>
      <w:r>
        <w:tab/>
      </w:r>
      <w:r>
        <w:rPr>
          <w:rStyle w:val="FootnoteAnchor"/>
        </w:rPr>
        <w:footnoteReference w:id="30"/>
      </w:r>
      <w:r>
        <w:t>Több főépítmény is elhelyezhető.</w:t>
      </w:r>
    </w:p>
    <w:p w14:paraId="04AD61D9" w14:textId="77777777" w:rsidR="004C4CBE" w:rsidRDefault="00544969">
      <w:pPr>
        <w:pStyle w:val="Szvegtrzs"/>
        <w:spacing w:before="240" w:after="0" w:line="240" w:lineRule="auto"/>
        <w:jc w:val="both"/>
      </w:pPr>
      <w:r>
        <w:t xml:space="preserve">(9) A </w:t>
      </w:r>
      <w:r>
        <w:rPr>
          <w:b/>
          <w:bCs/>
        </w:rPr>
        <w:t>Vt-09</w:t>
      </w:r>
      <w:r>
        <w:t xml:space="preserve"> jelű építési övezetben:</w:t>
      </w:r>
    </w:p>
    <w:p w14:paraId="0A8F7742" w14:textId="77777777" w:rsidR="004C4CBE" w:rsidRDefault="00544969">
      <w:pPr>
        <w:pStyle w:val="Szvegtrzs"/>
        <w:spacing w:after="0" w:line="240" w:lineRule="auto"/>
        <w:jc w:val="both"/>
      </w:pPr>
      <w:r>
        <w:t>Kiegészítő épület nem építhető,</w:t>
      </w:r>
    </w:p>
    <w:p w14:paraId="3CDEE602" w14:textId="77777777" w:rsidR="004C4CBE" w:rsidRDefault="00544969">
      <w:pPr>
        <w:pStyle w:val="Szvegtrzs"/>
        <w:spacing w:before="240" w:after="0" w:line="240" w:lineRule="auto"/>
        <w:jc w:val="both"/>
      </w:pPr>
      <w:r>
        <w:t xml:space="preserve">(10) A </w:t>
      </w:r>
      <w:r>
        <w:rPr>
          <w:b/>
          <w:bCs/>
        </w:rPr>
        <w:t>Vt-10</w:t>
      </w:r>
      <w:r>
        <w:t xml:space="preserve"> jelű építési övezetben:</w:t>
      </w:r>
    </w:p>
    <w:p w14:paraId="4E2ABC0F" w14:textId="77777777" w:rsidR="004C4CBE" w:rsidRDefault="00544969">
      <w:pPr>
        <w:pStyle w:val="Szvegtrzs"/>
        <w:spacing w:after="0" w:line="240" w:lineRule="auto"/>
        <w:ind w:left="580" w:hanging="560"/>
        <w:jc w:val="both"/>
      </w:pPr>
      <w:r>
        <w:rPr>
          <w:i/>
          <w:iCs/>
        </w:rPr>
        <w:t>a)</w:t>
      </w:r>
      <w:r>
        <w:tab/>
        <w:t>1 db épület helyezhető el,</w:t>
      </w:r>
    </w:p>
    <w:p w14:paraId="587D636A" w14:textId="77777777" w:rsidR="004C4CBE" w:rsidRDefault="00544969">
      <w:pPr>
        <w:pStyle w:val="Szvegtrzs"/>
        <w:spacing w:after="0" w:line="240" w:lineRule="auto"/>
        <w:ind w:left="580" w:hanging="560"/>
        <w:jc w:val="both"/>
      </w:pPr>
      <w:r>
        <w:rPr>
          <w:i/>
          <w:iCs/>
        </w:rPr>
        <w:t>b)</w:t>
      </w:r>
      <w:r>
        <w:tab/>
        <w:t>az elhelyezhető lakások száma legfeljebb a telekterület /200 m² lefelé kerekítve.</w:t>
      </w:r>
    </w:p>
    <w:p w14:paraId="5D5BBCC9" w14:textId="77777777" w:rsidR="004C4CBE" w:rsidRDefault="00544969">
      <w:pPr>
        <w:pStyle w:val="Szvegtrzs"/>
        <w:spacing w:after="0" w:line="240" w:lineRule="auto"/>
        <w:ind w:left="580" w:hanging="560"/>
        <w:jc w:val="both"/>
      </w:pPr>
      <w:r>
        <w:rPr>
          <w:i/>
          <w:iCs/>
        </w:rPr>
        <w:t>c)</w:t>
      </w:r>
      <w:r>
        <w:tab/>
        <w:t>vendéglátásra (kocsma, söröző, kávézó, étterem, stb.) alkalmas funkcionális egység nem létesíthető.</w:t>
      </w:r>
    </w:p>
    <w:p w14:paraId="23665EB6" w14:textId="77777777" w:rsidR="004C4CBE" w:rsidRDefault="00544969">
      <w:pPr>
        <w:pStyle w:val="Szvegtrzs"/>
        <w:spacing w:after="0" w:line="240" w:lineRule="auto"/>
        <w:ind w:left="580" w:hanging="560"/>
        <w:jc w:val="both"/>
      </w:pPr>
      <w:r>
        <w:rPr>
          <w:i/>
          <w:iCs/>
        </w:rPr>
        <w:t>d)</w:t>
      </w:r>
      <w:r>
        <w:tab/>
      </w:r>
      <w:r>
        <w:rPr>
          <w:rStyle w:val="FootnoteAnchor"/>
        </w:rPr>
        <w:footnoteReference w:id="31"/>
      </w:r>
    </w:p>
    <w:p w14:paraId="294C30FA" w14:textId="77777777" w:rsidR="004C4CBE" w:rsidRDefault="00544969">
      <w:pPr>
        <w:pStyle w:val="Szvegtrzs"/>
        <w:spacing w:before="240" w:after="0" w:line="240" w:lineRule="auto"/>
        <w:jc w:val="both"/>
      </w:pPr>
      <w:r>
        <w:t>(11)</w:t>
      </w:r>
    </w:p>
    <w:p w14:paraId="6AFFBDE2" w14:textId="77777777" w:rsidR="004C4CBE" w:rsidRDefault="00544969">
      <w:pPr>
        <w:pStyle w:val="Szvegtrzs"/>
        <w:spacing w:before="240" w:after="0" w:line="240" w:lineRule="auto"/>
        <w:jc w:val="both"/>
      </w:pPr>
      <w:r>
        <w:t>(12)</w:t>
      </w:r>
    </w:p>
    <w:p w14:paraId="702489D9" w14:textId="77777777" w:rsidR="004C4CBE" w:rsidRDefault="00544969">
      <w:pPr>
        <w:pStyle w:val="Szvegtrzs"/>
        <w:spacing w:before="240" w:after="0" w:line="240" w:lineRule="auto"/>
        <w:jc w:val="both"/>
      </w:pPr>
      <w:r>
        <w:t xml:space="preserve">(13) A </w:t>
      </w:r>
      <w:r>
        <w:rPr>
          <w:b/>
          <w:bCs/>
        </w:rPr>
        <w:t>Vt-13</w:t>
      </w:r>
      <w:r>
        <w:t xml:space="preserve"> jelű építési övezetben:</w:t>
      </w:r>
    </w:p>
    <w:p w14:paraId="44C948B0" w14:textId="77777777" w:rsidR="004C4CBE" w:rsidRDefault="00544969">
      <w:pPr>
        <w:pStyle w:val="Szvegtrzs"/>
        <w:spacing w:after="0" w:line="240" w:lineRule="auto"/>
        <w:ind w:left="580" w:hanging="560"/>
        <w:jc w:val="both"/>
      </w:pPr>
      <w:r>
        <w:rPr>
          <w:i/>
          <w:iCs/>
        </w:rPr>
        <w:t>a)</w:t>
      </w:r>
      <w:r>
        <w:tab/>
        <w:t>az övezeti előírásban meghatározott legkisebb telekterület másfélszeresét meg nem haladó méretű telkek esetén legfeljebb 1 db főépítmény létesíthető, amelyben legfeljebb 1 db lakás és legfeljebb 1 db egyéb önálló rendeltetési egység alakítható ki. Egyéb esetben minden 800 m</w:t>
      </w:r>
      <w:r>
        <w:rPr>
          <w:vertAlign w:val="superscript"/>
        </w:rPr>
        <w:t>2</w:t>
      </w:r>
      <w:r>
        <w:t xml:space="preserve"> telekterület után legfeljebb 1 db főépítmény, és főépítményenként legfeljebb 1 db önálló rendeltetési egység (lakás vagy egyéb, az övezetben megengedett funkció) létesíthető.</w:t>
      </w:r>
    </w:p>
    <w:p w14:paraId="78F64F57" w14:textId="77777777" w:rsidR="004C4CBE" w:rsidRDefault="00544969">
      <w:pPr>
        <w:pStyle w:val="Szvegtrzs"/>
        <w:spacing w:after="0" w:line="240" w:lineRule="auto"/>
        <w:ind w:left="580" w:hanging="560"/>
        <w:jc w:val="both"/>
      </w:pPr>
      <w:r>
        <w:rPr>
          <w:i/>
          <w:iCs/>
        </w:rPr>
        <w:t>b)</w:t>
      </w:r>
      <w:r>
        <w:tab/>
        <w:t>vendéglátásra (kocsma, söröző, kávézó, étterem, stb.) alkalmas funkcionális egység nem létesíthető.</w:t>
      </w:r>
    </w:p>
    <w:p w14:paraId="1C4EC0C8" w14:textId="77777777" w:rsidR="004C4CBE" w:rsidRDefault="00544969">
      <w:pPr>
        <w:pStyle w:val="Szvegtrzs"/>
        <w:spacing w:before="240" w:after="0" w:line="240" w:lineRule="auto"/>
        <w:jc w:val="both"/>
      </w:pPr>
      <w:r>
        <w:t xml:space="preserve">(14) A </w:t>
      </w:r>
      <w:r>
        <w:rPr>
          <w:b/>
          <w:bCs/>
        </w:rPr>
        <w:t>Vt-14</w:t>
      </w:r>
      <w:r>
        <w:t xml:space="preserve"> jelű építési övezetben:</w:t>
      </w:r>
    </w:p>
    <w:p w14:paraId="14467C05" w14:textId="77777777" w:rsidR="004C4CBE" w:rsidRDefault="00544969">
      <w:pPr>
        <w:pStyle w:val="Szvegtrzs"/>
        <w:spacing w:after="0" w:line="240" w:lineRule="auto"/>
        <w:ind w:left="580" w:hanging="560"/>
        <w:jc w:val="both"/>
      </w:pPr>
      <w:r>
        <w:rPr>
          <w:i/>
          <w:iCs/>
        </w:rPr>
        <w:t>a)</w:t>
      </w:r>
      <w:r>
        <w:tab/>
        <w:t>A lakásszám nem növelhető.</w:t>
      </w:r>
    </w:p>
    <w:p w14:paraId="6F108A9B" w14:textId="77777777" w:rsidR="004C4CBE" w:rsidRDefault="00544969">
      <w:pPr>
        <w:pStyle w:val="Szvegtrzs"/>
        <w:spacing w:after="0" w:line="240" w:lineRule="auto"/>
        <w:ind w:left="580" w:hanging="560"/>
        <w:jc w:val="both"/>
      </w:pPr>
      <w:r>
        <w:rPr>
          <w:i/>
          <w:iCs/>
        </w:rPr>
        <w:t>b)</w:t>
      </w:r>
      <w:r>
        <w:tab/>
        <w:t>Kiegészítő épület nem építhető.</w:t>
      </w:r>
    </w:p>
    <w:p w14:paraId="68A23E63" w14:textId="77777777" w:rsidR="004C4CBE" w:rsidRDefault="00544969">
      <w:pPr>
        <w:pStyle w:val="Szvegtrzs"/>
        <w:spacing w:before="280" w:after="0" w:line="240" w:lineRule="auto"/>
        <w:jc w:val="center"/>
        <w:rPr>
          <w:b/>
          <w:bCs/>
        </w:rPr>
      </w:pPr>
      <w:r>
        <w:rPr>
          <w:b/>
          <w:bCs/>
        </w:rPr>
        <w:t>24. Intézmény terület (Vi)</w:t>
      </w:r>
    </w:p>
    <w:p w14:paraId="33405354" w14:textId="77777777" w:rsidR="004C4CBE" w:rsidRDefault="00544969">
      <w:pPr>
        <w:pStyle w:val="Szvegtrzs"/>
        <w:spacing w:before="240" w:after="240" w:line="240" w:lineRule="auto"/>
        <w:jc w:val="center"/>
        <w:rPr>
          <w:b/>
          <w:bCs/>
        </w:rPr>
      </w:pPr>
      <w:r>
        <w:rPr>
          <w:b/>
          <w:bCs/>
        </w:rPr>
        <w:t>31. §</w:t>
      </w:r>
    </w:p>
    <w:p w14:paraId="45C97E8E" w14:textId="77777777" w:rsidR="004C4CBE" w:rsidRDefault="00544969">
      <w:pPr>
        <w:pStyle w:val="Szvegtrzs"/>
        <w:spacing w:after="0" w:line="240" w:lineRule="auto"/>
        <w:jc w:val="both"/>
      </w:pPr>
      <w:r>
        <w:t>(1) Az építési övezetek területén a telkekre és az építményekre vonatkozó jellemzőket az 1. melléklet felhasználásával kell meghatározni.</w:t>
      </w:r>
    </w:p>
    <w:p w14:paraId="5E08DA89" w14:textId="77777777" w:rsidR="004C4CBE" w:rsidRDefault="00544969">
      <w:pPr>
        <w:pStyle w:val="Szvegtrzs"/>
        <w:spacing w:before="240" w:after="0" w:line="240" w:lineRule="auto"/>
        <w:jc w:val="both"/>
      </w:pPr>
      <w:r>
        <w:lastRenderedPageBreak/>
        <w:t>(2) Az intézményterület építési övezetek területén a vonatkozó jogszabályban megengedett, valamint vendéglátó funkciójú épületek helyezhetők el.</w:t>
      </w:r>
    </w:p>
    <w:p w14:paraId="14B4A884" w14:textId="77777777" w:rsidR="004C4CBE" w:rsidRDefault="00544969">
      <w:pPr>
        <w:pStyle w:val="Szvegtrzs"/>
        <w:spacing w:before="240" w:after="0" w:line="240" w:lineRule="auto"/>
        <w:jc w:val="both"/>
      </w:pPr>
      <w:r>
        <w:t>(3) A beépítés feltétele – településhigiéniai és talajvédelmi okokból – az elégséges közművesítettség megvalósítása.</w:t>
      </w:r>
    </w:p>
    <w:p w14:paraId="71B19542" w14:textId="77777777" w:rsidR="004C4CBE" w:rsidRDefault="00544969">
      <w:pPr>
        <w:pStyle w:val="Szvegtrzs"/>
        <w:spacing w:before="240" w:after="0" w:line="240" w:lineRule="auto"/>
        <w:jc w:val="both"/>
      </w:pPr>
      <w:r>
        <w:t>(4)</w:t>
      </w:r>
      <w:r>
        <w:rPr>
          <w:rStyle w:val="FootnoteAnchor"/>
        </w:rPr>
        <w:footnoteReference w:id="32"/>
      </w:r>
      <w:r>
        <w:t xml:space="preserve"> Új épület építésénél egyéb övezeti előírás hiányában biztosítani kell a funkciók alapján számított parkoló-mérleg szerinti, telken belüli gépkocsitárolást. Garázs, járműtároló közvetlenül a közterület felől nem nyitható, kivéve ha az a kialakult állapot miatt műszakilag más módon nem biztosítható. Lakófunkció új önálló rendeltetési egységként való kialakítása esetén - ideértve az eltérő rendeltetési egységeket tartalmazó épületek létesítését is</w:t>
      </w:r>
      <w:r>
        <w:rPr>
          <w:b/>
          <w:bCs/>
        </w:rPr>
        <w:t xml:space="preserve"> - </w:t>
      </w:r>
      <w:r>
        <w:t>a lakófunkcióhoz tartozó, jogszabályban előírt számú parkolóhelyet épületen belül kell biztosítani.</w:t>
      </w:r>
    </w:p>
    <w:p w14:paraId="44B805DA" w14:textId="77777777" w:rsidR="004C4CBE" w:rsidRDefault="00544969">
      <w:pPr>
        <w:pStyle w:val="Szvegtrzs"/>
        <w:spacing w:before="240" w:after="0" w:line="240" w:lineRule="auto"/>
        <w:jc w:val="both"/>
      </w:pPr>
      <w:r>
        <w:t>(5) Kiegészítő épület egyéb övezeti előírás hiányában nem építhető.</w:t>
      </w:r>
    </w:p>
    <w:p w14:paraId="62C56638" w14:textId="77777777" w:rsidR="004C4CBE" w:rsidRDefault="00544969">
      <w:pPr>
        <w:pStyle w:val="Szvegtrzs"/>
        <w:spacing w:before="240" w:after="0" w:line="240" w:lineRule="auto"/>
        <w:jc w:val="both"/>
      </w:pPr>
      <w:r>
        <w:t>(6) Ahol az 1. melléklet nem ír elő zöldfelületi minimumot, ott a be nem épített terület 50%-át zöldfelületként kell kialakítani.</w:t>
      </w:r>
    </w:p>
    <w:p w14:paraId="49EF4D02" w14:textId="77777777" w:rsidR="004C4CBE" w:rsidRDefault="00544969">
      <w:pPr>
        <w:pStyle w:val="Szvegtrzs"/>
        <w:spacing w:before="240" w:after="0" w:line="240" w:lineRule="auto"/>
        <w:jc w:val="both"/>
      </w:pPr>
      <w:r>
        <w:t>(7) Azon kialakult telkek esetében, amelyek mérete nem éri el a kialakítható új telkekre előírt legkisebb telekterületet vagy telekmélységet a hátsókert legkisebb mélysége nem lehet kisebb:</w:t>
      </w:r>
    </w:p>
    <w:p w14:paraId="7C6A1752" w14:textId="77777777" w:rsidR="004C4CBE" w:rsidRDefault="00544969">
      <w:pPr>
        <w:pStyle w:val="Szvegtrzs"/>
        <w:spacing w:after="0" w:line="240" w:lineRule="auto"/>
        <w:ind w:left="580" w:hanging="560"/>
        <w:jc w:val="both"/>
      </w:pPr>
      <w:r>
        <w:rPr>
          <w:i/>
          <w:iCs/>
        </w:rPr>
        <w:t>a)</w:t>
      </w:r>
      <w:r>
        <w:tab/>
      </w:r>
      <w:r>
        <w:rPr>
          <w:rStyle w:val="FootnoteAnchor"/>
        </w:rPr>
        <w:footnoteReference w:id="33"/>
      </w:r>
      <w:r>
        <w:t>sem a telken építeni kívánt vagy jogerős és végrehajtható hatósági engedély alapján meglévő, helyiséget magába foglaló épület, épületrész hátsókertre néző tényleges homlokzatának magasságnál,</w:t>
      </w:r>
    </w:p>
    <w:p w14:paraId="0D0D9D94" w14:textId="77777777" w:rsidR="004C4CBE" w:rsidRDefault="00544969">
      <w:pPr>
        <w:pStyle w:val="Szvegtrzs"/>
        <w:spacing w:after="0" w:line="240" w:lineRule="auto"/>
        <w:ind w:left="580" w:hanging="560"/>
        <w:jc w:val="both"/>
      </w:pPr>
      <w:r>
        <w:rPr>
          <w:i/>
          <w:iCs/>
        </w:rPr>
        <w:t>b)</w:t>
      </w:r>
      <w:r>
        <w:tab/>
        <w:t>sem az övezetre meghatározott legnagyobb épületmagasság felénél,</w:t>
      </w:r>
    </w:p>
    <w:p w14:paraId="5E62E2BF" w14:textId="77777777" w:rsidR="004C4CBE" w:rsidRDefault="00544969">
      <w:pPr>
        <w:pStyle w:val="Szvegtrzs"/>
        <w:spacing w:after="0" w:line="240" w:lineRule="auto"/>
        <w:ind w:left="580" w:hanging="560"/>
        <w:jc w:val="both"/>
      </w:pPr>
      <w:r>
        <w:rPr>
          <w:i/>
          <w:iCs/>
        </w:rPr>
        <w:t>c)</w:t>
      </w:r>
      <w:r>
        <w:tab/>
        <w:t>sem 3 méternél.</w:t>
      </w:r>
    </w:p>
    <w:p w14:paraId="12A1AB22" w14:textId="77777777" w:rsidR="004C4CBE" w:rsidRDefault="00544969">
      <w:pPr>
        <w:pStyle w:val="Szvegtrzs"/>
        <w:spacing w:before="240" w:after="0" w:line="240" w:lineRule="auto"/>
        <w:jc w:val="both"/>
      </w:pPr>
      <w:r>
        <w:t>(8) Állattartásra szolgáló építmény nem helyezhető el.</w:t>
      </w:r>
    </w:p>
    <w:p w14:paraId="5F2EE07C" w14:textId="77777777" w:rsidR="004C4CBE" w:rsidRDefault="00544969">
      <w:pPr>
        <w:pStyle w:val="Szvegtrzs"/>
        <w:spacing w:before="240" w:after="240" w:line="240" w:lineRule="auto"/>
        <w:jc w:val="center"/>
        <w:rPr>
          <w:b/>
          <w:bCs/>
        </w:rPr>
      </w:pPr>
      <w:r>
        <w:rPr>
          <w:b/>
          <w:bCs/>
        </w:rPr>
        <w:t>32. §</w:t>
      </w:r>
    </w:p>
    <w:p w14:paraId="2466EA89" w14:textId="77777777" w:rsidR="004C4CBE" w:rsidRDefault="00544969">
      <w:pPr>
        <w:pStyle w:val="Szvegtrzs"/>
        <w:spacing w:after="0" w:line="240" w:lineRule="auto"/>
        <w:jc w:val="both"/>
      </w:pPr>
      <w:r>
        <w:t>(1)</w:t>
      </w:r>
      <w:r>
        <w:rPr>
          <w:rStyle w:val="FootnoteAnchor"/>
        </w:rPr>
        <w:footnoteReference w:id="34"/>
      </w:r>
      <w:r>
        <w:t xml:space="preserve"> A </w:t>
      </w:r>
      <w:r>
        <w:rPr>
          <w:b/>
          <w:bCs/>
        </w:rPr>
        <w:t>Vi-01</w:t>
      </w:r>
      <w:r>
        <w:t xml:space="preserve"> jelű építési övezetben:</w:t>
      </w:r>
    </w:p>
    <w:p w14:paraId="1B405C6B" w14:textId="77777777" w:rsidR="004C4CBE" w:rsidRDefault="00544969">
      <w:pPr>
        <w:pStyle w:val="Szvegtrzs"/>
        <w:spacing w:after="0" w:line="240" w:lineRule="auto"/>
        <w:ind w:left="580" w:hanging="560"/>
        <w:jc w:val="both"/>
      </w:pPr>
      <w:r>
        <w:rPr>
          <w:i/>
          <w:iCs/>
        </w:rPr>
        <w:t>a)</w:t>
      </w:r>
      <w:r>
        <w:tab/>
        <w:t>Kiegészítő épület kizárólag a főépítménnyel egy tömegben, annak takarásában építhető.</w:t>
      </w:r>
    </w:p>
    <w:p w14:paraId="0F2635C3" w14:textId="77777777" w:rsidR="004C4CBE" w:rsidRDefault="00544969">
      <w:pPr>
        <w:pStyle w:val="Szvegtrzs"/>
        <w:spacing w:after="0" w:line="240" w:lineRule="auto"/>
        <w:ind w:left="580" w:hanging="560"/>
        <w:jc w:val="both"/>
      </w:pPr>
      <w:r>
        <w:rPr>
          <w:i/>
          <w:iCs/>
        </w:rPr>
        <w:t>b)</w:t>
      </w:r>
      <w:r>
        <w:tab/>
        <w:t>Legfeljebb 3 épület helyezhető el.</w:t>
      </w:r>
    </w:p>
    <w:p w14:paraId="47E938DB" w14:textId="77777777" w:rsidR="004C4CBE" w:rsidRDefault="00544969">
      <w:pPr>
        <w:pStyle w:val="Szvegtrzs"/>
        <w:spacing w:before="240" w:after="0" w:line="240" w:lineRule="auto"/>
        <w:jc w:val="both"/>
      </w:pPr>
      <w:r>
        <w:t>(1a)</w:t>
      </w:r>
      <w:r>
        <w:rPr>
          <w:rStyle w:val="FootnoteAnchor"/>
        </w:rPr>
        <w:footnoteReference w:id="35"/>
      </w:r>
      <w:r>
        <w:t xml:space="preserve"> A </w:t>
      </w:r>
      <w:r>
        <w:rPr>
          <w:b/>
          <w:bCs/>
        </w:rPr>
        <w:t>Vi-02</w:t>
      </w:r>
      <w:r>
        <w:t xml:space="preserve"> jelű építési övezetben:</w:t>
      </w:r>
    </w:p>
    <w:p w14:paraId="5936FA2E" w14:textId="77777777" w:rsidR="004C4CBE" w:rsidRDefault="00544969">
      <w:pPr>
        <w:pStyle w:val="Szvegtrzs"/>
        <w:spacing w:after="0" w:line="240" w:lineRule="auto"/>
        <w:jc w:val="both"/>
      </w:pPr>
      <w:r>
        <w:t>Legfeljebb 1 épület helyezhető el.</w:t>
      </w:r>
    </w:p>
    <w:p w14:paraId="2D28A1A3" w14:textId="77777777" w:rsidR="004C4CBE" w:rsidRDefault="00544969">
      <w:pPr>
        <w:pStyle w:val="Szvegtrzs"/>
        <w:spacing w:before="240" w:after="0" w:line="240" w:lineRule="auto"/>
        <w:jc w:val="both"/>
      </w:pPr>
      <w:r>
        <w:t xml:space="preserve">(2) A </w:t>
      </w:r>
      <w:r>
        <w:rPr>
          <w:b/>
          <w:bCs/>
        </w:rPr>
        <w:t>Vi-03</w:t>
      </w:r>
      <w:r>
        <w:t xml:space="preserve"> jelű építési övezetben:</w:t>
      </w:r>
    </w:p>
    <w:p w14:paraId="0ACDA569" w14:textId="77777777" w:rsidR="004C4CBE" w:rsidRDefault="00544969">
      <w:pPr>
        <w:pStyle w:val="Szvegtrzs"/>
        <w:spacing w:after="0" w:line="240" w:lineRule="auto"/>
        <w:ind w:left="580" w:hanging="560"/>
        <w:jc w:val="both"/>
      </w:pPr>
      <w:r>
        <w:rPr>
          <w:i/>
          <w:iCs/>
        </w:rPr>
        <w:t>a)</w:t>
      </w:r>
      <w:r>
        <w:tab/>
        <w:t>Elhelyezhető lakások száma legfeljebb 2 db.</w:t>
      </w:r>
    </w:p>
    <w:p w14:paraId="0E4F73A8" w14:textId="77777777" w:rsidR="004C4CBE" w:rsidRDefault="00544969">
      <w:pPr>
        <w:pStyle w:val="Szvegtrzs"/>
        <w:spacing w:after="0" w:line="240" w:lineRule="auto"/>
        <w:ind w:left="580" w:hanging="560"/>
        <w:jc w:val="both"/>
      </w:pPr>
      <w:r>
        <w:rPr>
          <w:i/>
          <w:iCs/>
        </w:rPr>
        <w:t>b)</w:t>
      </w:r>
      <w:r>
        <w:tab/>
        <w:t>Kétszintes terepszint alatti parkoló-garázs építhető.</w:t>
      </w:r>
    </w:p>
    <w:p w14:paraId="1914A496" w14:textId="77777777" w:rsidR="004C4CBE" w:rsidRDefault="00544969">
      <w:pPr>
        <w:pStyle w:val="Szvegtrzs"/>
        <w:spacing w:after="0" w:line="240" w:lineRule="auto"/>
        <w:ind w:left="580" w:hanging="560"/>
        <w:jc w:val="both"/>
      </w:pPr>
      <w:r>
        <w:rPr>
          <w:i/>
          <w:iCs/>
        </w:rPr>
        <w:t>c)</w:t>
      </w:r>
      <w:r>
        <w:tab/>
        <w:t>Legfeljebb 1 épület helyezhető el.</w:t>
      </w:r>
    </w:p>
    <w:p w14:paraId="47FADCF1" w14:textId="77777777" w:rsidR="004C4CBE" w:rsidRDefault="00544969">
      <w:pPr>
        <w:pStyle w:val="Szvegtrzs"/>
        <w:spacing w:before="240" w:after="0" w:line="240" w:lineRule="auto"/>
        <w:jc w:val="both"/>
      </w:pPr>
      <w:r>
        <w:t xml:space="preserve">(2a) A </w:t>
      </w:r>
      <w:r>
        <w:rPr>
          <w:b/>
          <w:bCs/>
        </w:rPr>
        <w:t>Vi-04</w:t>
      </w:r>
      <w:r>
        <w:t xml:space="preserve"> jelű építési övezetben:</w:t>
      </w:r>
    </w:p>
    <w:p w14:paraId="7DFAEA34" w14:textId="77777777" w:rsidR="004C4CBE" w:rsidRDefault="00544969">
      <w:pPr>
        <w:pStyle w:val="Szvegtrzs"/>
        <w:spacing w:after="0" w:line="240" w:lineRule="auto"/>
        <w:jc w:val="both"/>
      </w:pPr>
      <w:r>
        <w:t>Legfeljebb 1 épület helyezhető el.</w:t>
      </w:r>
    </w:p>
    <w:p w14:paraId="1DF7D93C" w14:textId="77777777" w:rsidR="004C4CBE" w:rsidRDefault="00544969">
      <w:pPr>
        <w:pStyle w:val="Szvegtrzs"/>
        <w:spacing w:before="240" w:after="0" w:line="240" w:lineRule="auto"/>
        <w:jc w:val="both"/>
      </w:pPr>
      <w:r>
        <w:t xml:space="preserve">(2b) A </w:t>
      </w:r>
      <w:r>
        <w:rPr>
          <w:b/>
          <w:bCs/>
        </w:rPr>
        <w:t>Vi-05</w:t>
      </w:r>
      <w:r>
        <w:t xml:space="preserve"> jelű építési övezetben:</w:t>
      </w:r>
    </w:p>
    <w:p w14:paraId="48558E84" w14:textId="77777777" w:rsidR="004C4CBE" w:rsidRDefault="00544969">
      <w:pPr>
        <w:pStyle w:val="Szvegtrzs"/>
        <w:spacing w:after="0" w:line="240" w:lineRule="auto"/>
        <w:jc w:val="both"/>
      </w:pPr>
      <w:r>
        <w:t>Legfeljebb 1 épület helyezhető el.</w:t>
      </w:r>
    </w:p>
    <w:p w14:paraId="15492EE1" w14:textId="77777777" w:rsidR="004C4CBE" w:rsidRDefault="00544969">
      <w:pPr>
        <w:pStyle w:val="Szvegtrzs"/>
        <w:spacing w:before="240" w:after="0" w:line="240" w:lineRule="auto"/>
        <w:jc w:val="both"/>
      </w:pPr>
      <w:r>
        <w:lastRenderedPageBreak/>
        <w:t xml:space="preserve">(3) A </w:t>
      </w:r>
      <w:r>
        <w:rPr>
          <w:b/>
          <w:bCs/>
        </w:rPr>
        <w:t>Vi-06</w:t>
      </w:r>
      <w:r>
        <w:t xml:space="preserve"> jelű építési övezetben:</w:t>
      </w:r>
    </w:p>
    <w:p w14:paraId="339827CF" w14:textId="77777777" w:rsidR="004C4CBE" w:rsidRDefault="00544969">
      <w:pPr>
        <w:pStyle w:val="Szvegtrzs"/>
        <w:spacing w:after="0" w:line="240" w:lineRule="auto"/>
        <w:ind w:left="580" w:hanging="560"/>
        <w:jc w:val="both"/>
      </w:pPr>
      <w:r>
        <w:rPr>
          <w:i/>
          <w:iCs/>
        </w:rPr>
        <w:t>a)</w:t>
      </w:r>
      <w:r>
        <w:tab/>
        <w:t>Legfeljebb annyi lakás helyezhető el, hogy jelen rendelet gépjármű-tárolásra vonatkozó előírásainak betartásával az épület parkoló-mérlege telken belül biztosítható legyen. Az előírt parkolószámot épületen belül terepszint alatt kell biztosítani.</w:t>
      </w:r>
    </w:p>
    <w:p w14:paraId="6F3C0145" w14:textId="77777777" w:rsidR="004C4CBE" w:rsidRDefault="00544969">
      <w:pPr>
        <w:pStyle w:val="Szvegtrzs"/>
        <w:spacing w:after="0" w:line="240" w:lineRule="auto"/>
        <w:ind w:left="580" w:hanging="560"/>
        <w:jc w:val="both"/>
      </w:pPr>
      <w:r>
        <w:rPr>
          <w:i/>
          <w:iCs/>
        </w:rPr>
        <w:t>b)</w:t>
      </w:r>
      <w:r>
        <w:tab/>
        <w:t>Az épületek földszintjén lakófunkció; lakás rendeltetési egység nem alakítható ki,</w:t>
      </w:r>
    </w:p>
    <w:p w14:paraId="6C09A26F" w14:textId="77777777" w:rsidR="004C4CBE" w:rsidRDefault="00544969">
      <w:pPr>
        <w:pStyle w:val="Szvegtrzs"/>
        <w:spacing w:after="0" w:line="240" w:lineRule="auto"/>
        <w:ind w:left="580" w:hanging="560"/>
        <w:jc w:val="both"/>
      </w:pPr>
      <w:r>
        <w:rPr>
          <w:i/>
          <w:iCs/>
        </w:rPr>
        <w:t>c)</w:t>
      </w:r>
      <w:r>
        <w:tab/>
        <w:t>A belső passzázs keleti térfalának legnagyobb homlokzatmagassága 6,0 méter lehet.</w:t>
      </w:r>
    </w:p>
    <w:p w14:paraId="48A96B98" w14:textId="77777777" w:rsidR="004C4CBE" w:rsidRDefault="00544969">
      <w:pPr>
        <w:pStyle w:val="Szvegtrzs"/>
        <w:spacing w:after="0" w:line="240" w:lineRule="auto"/>
        <w:ind w:left="580" w:hanging="560"/>
        <w:jc w:val="both"/>
      </w:pPr>
      <w:r>
        <w:rPr>
          <w:i/>
          <w:iCs/>
        </w:rPr>
        <w:t>d)</w:t>
      </w:r>
      <w:r>
        <w:tab/>
        <w:t>Legfeljebb 1 épület helyezhető el.</w:t>
      </w:r>
    </w:p>
    <w:p w14:paraId="26917605" w14:textId="77777777" w:rsidR="004C4CBE" w:rsidRDefault="00544969">
      <w:pPr>
        <w:pStyle w:val="Szvegtrzs"/>
        <w:spacing w:after="0" w:line="240" w:lineRule="auto"/>
        <w:ind w:left="580" w:hanging="560"/>
        <w:jc w:val="both"/>
      </w:pPr>
      <w:r>
        <w:rPr>
          <w:i/>
          <w:iCs/>
        </w:rPr>
        <w:t>e)</w:t>
      </w:r>
      <w:r>
        <w:tab/>
        <w:t>Védett épülethez csatlakozó új épület közterület felőli homlokzatának legkisebb magassága, legalább a csatlakozó szomszédos telkeken álló épületek közül az alacsonyabb épület homlokzatmagassága kell, hogy legyen.</w:t>
      </w:r>
    </w:p>
    <w:p w14:paraId="35696274" w14:textId="77777777" w:rsidR="004C4CBE" w:rsidRDefault="00544969">
      <w:pPr>
        <w:pStyle w:val="Szvegtrzs"/>
        <w:spacing w:before="240" w:after="0" w:line="240" w:lineRule="auto"/>
        <w:jc w:val="both"/>
      </w:pPr>
      <w:r>
        <w:t xml:space="preserve">(4) A </w:t>
      </w:r>
      <w:r>
        <w:rPr>
          <w:b/>
          <w:bCs/>
        </w:rPr>
        <w:t>Vi-07</w:t>
      </w:r>
      <w:r>
        <w:t xml:space="preserve"> jelű építési övezetben:</w:t>
      </w:r>
    </w:p>
    <w:p w14:paraId="26F2BE4E" w14:textId="77777777" w:rsidR="004C4CBE" w:rsidRDefault="00544969">
      <w:pPr>
        <w:pStyle w:val="Szvegtrzs"/>
        <w:spacing w:after="0" w:line="240" w:lineRule="auto"/>
        <w:ind w:left="580" w:hanging="560"/>
        <w:jc w:val="both"/>
      </w:pPr>
      <w:r>
        <w:rPr>
          <w:i/>
          <w:iCs/>
        </w:rPr>
        <w:t>a)</w:t>
      </w:r>
      <w:r>
        <w:tab/>
        <w:t>Legfeljebb 1 db, kizárólag a tulajdonos, a használó és a személyzet számára szolgáló lakás helyezhető el.</w:t>
      </w:r>
    </w:p>
    <w:p w14:paraId="497B78B9" w14:textId="77777777" w:rsidR="004C4CBE" w:rsidRDefault="00544969">
      <w:pPr>
        <w:pStyle w:val="Szvegtrzs"/>
        <w:spacing w:after="0" w:line="240" w:lineRule="auto"/>
        <w:ind w:left="580" w:hanging="560"/>
        <w:jc w:val="both"/>
      </w:pPr>
      <w:r>
        <w:rPr>
          <w:i/>
          <w:iCs/>
        </w:rPr>
        <w:t>b)</w:t>
      </w:r>
      <w:r>
        <w:tab/>
        <w:t>Kiegészítő épület kizárólag a főépítménnyel egy tömegben építhető.</w:t>
      </w:r>
    </w:p>
    <w:p w14:paraId="20D32880" w14:textId="77777777" w:rsidR="004C4CBE" w:rsidRDefault="00544969">
      <w:pPr>
        <w:pStyle w:val="Szvegtrzs"/>
        <w:spacing w:after="0" w:line="240" w:lineRule="auto"/>
        <w:ind w:left="580" w:hanging="560"/>
        <w:jc w:val="both"/>
      </w:pPr>
      <w:r>
        <w:rPr>
          <w:i/>
          <w:iCs/>
        </w:rPr>
        <w:t>c)</w:t>
      </w:r>
      <w:r>
        <w:tab/>
        <w:t>Legfeljebb 3 épület helyezhető el.</w:t>
      </w:r>
    </w:p>
    <w:p w14:paraId="5FC5816D" w14:textId="77777777" w:rsidR="004C4CBE" w:rsidRDefault="00544969">
      <w:pPr>
        <w:pStyle w:val="Szvegtrzs"/>
        <w:spacing w:before="240" w:after="0" w:line="240" w:lineRule="auto"/>
        <w:jc w:val="both"/>
      </w:pPr>
      <w:r>
        <w:t xml:space="preserve">(5) A </w:t>
      </w:r>
      <w:r>
        <w:rPr>
          <w:b/>
          <w:bCs/>
        </w:rPr>
        <w:t>Vi-08</w:t>
      </w:r>
      <w:r>
        <w:t xml:space="preserve"> jelű építési övezetben:</w:t>
      </w:r>
    </w:p>
    <w:p w14:paraId="37032504" w14:textId="77777777" w:rsidR="004C4CBE" w:rsidRDefault="00544969">
      <w:pPr>
        <w:pStyle w:val="Szvegtrzs"/>
        <w:spacing w:after="0" w:line="240" w:lineRule="auto"/>
        <w:ind w:left="580" w:hanging="560"/>
        <w:jc w:val="both"/>
      </w:pPr>
      <w:r>
        <w:rPr>
          <w:i/>
          <w:iCs/>
        </w:rPr>
        <w:t>a)</w:t>
      </w:r>
      <w:r>
        <w:tab/>
        <w:t>A beépítési vonaltól eltérni legfeljebb az egyes utcai homlokzat-szakaszok ¼ részén szabad a telek irányába;</w:t>
      </w:r>
    </w:p>
    <w:p w14:paraId="0EAFCBF2" w14:textId="77777777" w:rsidR="004C4CBE" w:rsidRDefault="00544969">
      <w:pPr>
        <w:pStyle w:val="Szvegtrzs"/>
        <w:spacing w:after="0" w:line="240" w:lineRule="auto"/>
        <w:ind w:left="580" w:hanging="560"/>
        <w:jc w:val="both"/>
      </w:pPr>
      <w:r>
        <w:rPr>
          <w:i/>
          <w:iCs/>
        </w:rPr>
        <w:t>b)</w:t>
      </w:r>
      <w:r>
        <w:tab/>
        <w:t>Az intézmény parkolási szükséglete telken belül (térszín alatt) a piac parkolójához kapcsolódva, azzal összenyithatóan kell megoldani.</w:t>
      </w:r>
    </w:p>
    <w:p w14:paraId="092FACF4" w14:textId="77777777" w:rsidR="004C4CBE" w:rsidRDefault="00544969">
      <w:pPr>
        <w:pStyle w:val="Szvegtrzs"/>
        <w:spacing w:after="0" w:line="240" w:lineRule="auto"/>
        <w:ind w:left="580" w:hanging="560"/>
        <w:jc w:val="both"/>
      </w:pPr>
      <w:r>
        <w:rPr>
          <w:i/>
          <w:iCs/>
        </w:rPr>
        <w:t>c)</w:t>
      </w:r>
      <w:r>
        <w:tab/>
        <w:t>A földszint fölötti szintek megengedett legnagyobb beépítettsége legfeljebb 80%.</w:t>
      </w:r>
    </w:p>
    <w:p w14:paraId="050ABC4D" w14:textId="77777777" w:rsidR="004C4CBE" w:rsidRDefault="00544969">
      <w:pPr>
        <w:pStyle w:val="Szvegtrzs"/>
        <w:spacing w:after="0" w:line="240" w:lineRule="auto"/>
        <w:ind w:left="580" w:hanging="560"/>
        <w:jc w:val="both"/>
      </w:pPr>
      <w:r>
        <w:rPr>
          <w:i/>
          <w:iCs/>
        </w:rPr>
        <w:t>d)</w:t>
      </w:r>
      <w:r>
        <w:tab/>
        <w:t>Legfeljebb 1 épület helyezhető el.</w:t>
      </w:r>
    </w:p>
    <w:p w14:paraId="07E6772B" w14:textId="77777777" w:rsidR="004C4CBE" w:rsidRDefault="00544969">
      <w:pPr>
        <w:pStyle w:val="Szvegtrzs"/>
        <w:spacing w:before="240" w:after="0" w:line="240" w:lineRule="auto"/>
        <w:jc w:val="both"/>
      </w:pPr>
      <w:r>
        <w:t xml:space="preserve">(5a) A </w:t>
      </w:r>
      <w:r>
        <w:rPr>
          <w:b/>
          <w:bCs/>
        </w:rPr>
        <w:t>Vi-09</w:t>
      </w:r>
      <w:r>
        <w:t xml:space="preserve"> jelű építési övezetben:</w:t>
      </w:r>
    </w:p>
    <w:p w14:paraId="2F767202" w14:textId="77777777" w:rsidR="004C4CBE" w:rsidRDefault="00544969">
      <w:pPr>
        <w:pStyle w:val="Szvegtrzs"/>
        <w:spacing w:after="0" w:line="240" w:lineRule="auto"/>
        <w:jc w:val="both"/>
      </w:pPr>
      <w:r>
        <w:t>Legfeljebb 1 épület helyezhető el.</w:t>
      </w:r>
    </w:p>
    <w:p w14:paraId="6E0071D8" w14:textId="77777777" w:rsidR="004C4CBE" w:rsidRDefault="00544969">
      <w:pPr>
        <w:pStyle w:val="Szvegtrzs"/>
        <w:spacing w:before="240" w:after="0" w:line="240" w:lineRule="auto"/>
        <w:jc w:val="both"/>
      </w:pPr>
      <w:r>
        <w:t xml:space="preserve">(6) A </w:t>
      </w:r>
      <w:r>
        <w:rPr>
          <w:b/>
          <w:bCs/>
        </w:rPr>
        <w:t>Vi-10</w:t>
      </w:r>
      <w:r>
        <w:t xml:space="preserve"> jelű építési övezetben:</w:t>
      </w:r>
    </w:p>
    <w:p w14:paraId="221C5160" w14:textId="77777777" w:rsidR="004C4CBE" w:rsidRDefault="00544969">
      <w:pPr>
        <w:pStyle w:val="Szvegtrzs"/>
        <w:spacing w:after="0" w:line="240" w:lineRule="auto"/>
        <w:ind w:left="580" w:hanging="560"/>
        <w:jc w:val="both"/>
      </w:pPr>
      <w:r>
        <w:rPr>
          <w:i/>
          <w:iCs/>
        </w:rPr>
        <w:t>a)</w:t>
      </w:r>
      <w:r>
        <w:tab/>
        <w:t>A tetőszinten elhelyezett bruttó szintterület legfeljebb a telek beépített területének 30%-a lehet.</w:t>
      </w:r>
    </w:p>
    <w:p w14:paraId="336A848D" w14:textId="77777777" w:rsidR="004C4CBE" w:rsidRDefault="00544969">
      <w:pPr>
        <w:pStyle w:val="Szvegtrzs"/>
        <w:spacing w:after="0" w:line="240" w:lineRule="auto"/>
        <w:ind w:left="580" w:hanging="560"/>
        <w:jc w:val="both"/>
      </w:pPr>
      <w:r>
        <w:rPr>
          <w:i/>
          <w:iCs/>
        </w:rPr>
        <w:t>b)</w:t>
      </w:r>
      <w:r>
        <w:tab/>
        <w:t>Az épületbe helyezhető gépészeti berendezéseket zárt térben kell elhelyezni.</w:t>
      </w:r>
    </w:p>
    <w:p w14:paraId="186BE34D" w14:textId="77777777" w:rsidR="004C4CBE" w:rsidRDefault="00544969">
      <w:pPr>
        <w:pStyle w:val="Szvegtrzs"/>
        <w:spacing w:after="0" w:line="240" w:lineRule="auto"/>
        <w:ind w:left="580" w:hanging="560"/>
        <w:jc w:val="both"/>
      </w:pPr>
      <w:r>
        <w:rPr>
          <w:i/>
          <w:iCs/>
        </w:rPr>
        <w:t>c)</w:t>
      </w:r>
      <w:r>
        <w:tab/>
        <w:t>Az Ln-05 övezet határától mért 50 m-en belül nem helyezhetők el:</w:t>
      </w:r>
    </w:p>
    <w:p w14:paraId="7DFBBEC9" w14:textId="77777777" w:rsidR="004C4CBE" w:rsidRDefault="00544969">
      <w:pPr>
        <w:pStyle w:val="Szvegtrzs"/>
        <w:spacing w:after="0" w:line="240" w:lineRule="auto"/>
        <w:ind w:left="980" w:hanging="400"/>
        <w:jc w:val="both"/>
      </w:pPr>
      <w:r>
        <w:rPr>
          <w:i/>
          <w:iCs/>
        </w:rPr>
        <w:t>ca)</w:t>
      </w:r>
      <w:r>
        <w:tab/>
        <w:t>buszpályaudvar zárt területének szellőzői,</w:t>
      </w:r>
    </w:p>
    <w:p w14:paraId="3DD31F9A" w14:textId="77777777" w:rsidR="004C4CBE" w:rsidRDefault="00544969">
      <w:pPr>
        <w:pStyle w:val="Szvegtrzs"/>
        <w:spacing w:after="0" w:line="240" w:lineRule="auto"/>
        <w:ind w:left="980" w:hanging="400"/>
        <w:jc w:val="both"/>
      </w:pPr>
      <w:r>
        <w:rPr>
          <w:i/>
          <w:iCs/>
        </w:rPr>
        <w:t>cb)</w:t>
      </w:r>
      <w:r>
        <w:tab/>
        <w:t>zárt személygépjármű parkoló, buszparkoló szellőzői</w:t>
      </w:r>
    </w:p>
    <w:p w14:paraId="67703714" w14:textId="77777777" w:rsidR="004C4CBE" w:rsidRDefault="00544969">
      <w:pPr>
        <w:pStyle w:val="Szvegtrzs"/>
        <w:spacing w:after="0" w:line="240" w:lineRule="auto"/>
        <w:ind w:left="980" w:hanging="400"/>
        <w:jc w:val="both"/>
      </w:pPr>
      <w:r>
        <w:rPr>
          <w:i/>
          <w:iCs/>
        </w:rPr>
        <w:t>cc)</w:t>
      </w:r>
      <w:r>
        <w:tab/>
        <w:t>buszpályaudvar nyitott része</w:t>
      </w:r>
    </w:p>
    <w:p w14:paraId="56FDD5D4" w14:textId="77777777" w:rsidR="004C4CBE" w:rsidRDefault="00544969">
      <w:pPr>
        <w:pStyle w:val="Szvegtrzs"/>
        <w:spacing w:after="0" w:line="240" w:lineRule="auto"/>
        <w:ind w:left="580" w:hanging="560"/>
        <w:jc w:val="both"/>
      </w:pPr>
      <w:r>
        <w:rPr>
          <w:i/>
          <w:iCs/>
        </w:rPr>
        <w:t>d)</w:t>
      </w:r>
      <w:r>
        <w:tab/>
        <w:t>Az épületek kiszolgálása nem történhet sem a park-gyalogos sétány, sem a patak, sem a Szabadság út felől.</w:t>
      </w:r>
    </w:p>
    <w:p w14:paraId="6300FE81" w14:textId="77777777" w:rsidR="004C4CBE" w:rsidRDefault="00544969">
      <w:pPr>
        <w:pStyle w:val="Szvegtrzs"/>
        <w:spacing w:after="0" w:line="240" w:lineRule="auto"/>
        <w:ind w:left="580" w:hanging="560"/>
        <w:jc w:val="both"/>
      </w:pPr>
      <w:r>
        <w:rPr>
          <w:i/>
          <w:iCs/>
        </w:rPr>
        <w:t>e)</w:t>
      </w:r>
      <w:r>
        <w:tab/>
        <w:t>Legfeljebb 1 épület helyezhető el.</w:t>
      </w:r>
    </w:p>
    <w:p w14:paraId="3830888F" w14:textId="77777777" w:rsidR="004C4CBE" w:rsidRDefault="00544969">
      <w:pPr>
        <w:pStyle w:val="Szvegtrzs"/>
        <w:spacing w:before="240" w:after="0" w:line="240" w:lineRule="auto"/>
        <w:jc w:val="both"/>
      </w:pPr>
      <w:r>
        <w:t xml:space="preserve">(7) A </w:t>
      </w:r>
      <w:r>
        <w:rPr>
          <w:b/>
          <w:bCs/>
        </w:rPr>
        <w:t>Vi-11</w:t>
      </w:r>
      <w:r>
        <w:t xml:space="preserve"> jelű építési övezetben:</w:t>
      </w:r>
    </w:p>
    <w:p w14:paraId="38F3ACCB" w14:textId="77777777" w:rsidR="004C4CBE" w:rsidRDefault="00544969">
      <w:pPr>
        <w:pStyle w:val="Szvegtrzs"/>
        <w:spacing w:after="0" w:line="240" w:lineRule="auto"/>
        <w:ind w:left="580" w:hanging="560"/>
        <w:jc w:val="both"/>
      </w:pPr>
      <w:r>
        <w:rPr>
          <w:i/>
          <w:iCs/>
        </w:rPr>
        <w:t>a)</w:t>
      </w:r>
      <w:r>
        <w:tab/>
        <w:t>Az épületbe helyezhető gépészeti berendezéseket zárt térben kell elhelyezni.</w:t>
      </w:r>
    </w:p>
    <w:p w14:paraId="7738AF3A" w14:textId="77777777" w:rsidR="004C4CBE" w:rsidRDefault="00544969">
      <w:pPr>
        <w:pStyle w:val="Szvegtrzs"/>
        <w:spacing w:after="0" w:line="240" w:lineRule="auto"/>
        <w:ind w:left="580" w:hanging="560"/>
        <w:jc w:val="both"/>
      </w:pPr>
      <w:r>
        <w:rPr>
          <w:i/>
          <w:iCs/>
        </w:rPr>
        <w:t>b)</w:t>
      </w:r>
      <w:r>
        <w:tab/>
        <w:t>Az épületek kiszolgálása nem történhet a park felől.</w:t>
      </w:r>
    </w:p>
    <w:p w14:paraId="54A728D9" w14:textId="77777777" w:rsidR="004C4CBE" w:rsidRDefault="00544969">
      <w:pPr>
        <w:pStyle w:val="Szvegtrzs"/>
        <w:spacing w:after="0" w:line="240" w:lineRule="auto"/>
        <w:ind w:left="580" w:hanging="560"/>
        <w:jc w:val="both"/>
      </w:pPr>
      <w:r>
        <w:rPr>
          <w:i/>
          <w:iCs/>
        </w:rPr>
        <w:t>c)</w:t>
      </w:r>
      <w:r>
        <w:tab/>
        <w:t>A telek zöldfelületének minden 150 m</w:t>
      </w:r>
      <w:r>
        <w:rPr>
          <w:vertAlign w:val="superscript"/>
        </w:rPr>
        <w:t>2</w:t>
      </w:r>
      <w:r>
        <w:t>-e után egy db, nagy lombkoronát növelő fát kell ültetni</w:t>
      </w:r>
    </w:p>
    <w:p w14:paraId="2BD6F283" w14:textId="77777777" w:rsidR="004C4CBE" w:rsidRDefault="00544969">
      <w:pPr>
        <w:pStyle w:val="Szvegtrzs"/>
        <w:spacing w:after="0" w:line="240" w:lineRule="auto"/>
        <w:ind w:left="580" w:hanging="560"/>
        <w:jc w:val="both"/>
      </w:pPr>
      <w:r>
        <w:rPr>
          <w:i/>
          <w:iCs/>
        </w:rPr>
        <w:t>d)</w:t>
      </w:r>
      <w:r>
        <w:tab/>
        <w:t>Az Ln-05 övezet határától mért 50 m-en belül nem helyezhetők el: zárt személygépjármű parkoló szellőzői.</w:t>
      </w:r>
    </w:p>
    <w:p w14:paraId="702251B8" w14:textId="77777777" w:rsidR="004C4CBE" w:rsidRDefault="00544969">
      <w:pPr>
        <w:pStyle w:val="Szvegtrzs"/>
        <w:spacing w:after="0" w:line="240" w:lineRule="auto"/>
        <w:ind w:left="580" w:hanging="560"/>
        <w:jc w:val="both"/>
      </w:pPr>
      <w:r>
        <w:rPr>
          <w:i/>
          <w:iCs/>
        </w:rPr>
        <w:t>e)</w:t>
      </w:r>
      <w:r>
        <w:tab/>
        <w:t>Legfeljebb 1 épület helyezhető el.</w:t>
      </w:r>
    </w:p>
    <w:p w14:paraId="6FA600A5" w14:textId="77777777" w:rsidR="004C4CBE" w:rsidRDefault="00544969">
      <w:pPr>
        <w:pStyle w:val="Szvegtrzs"/>
        <w:spacing w:before="240" w:after="0" w:line="240" w:lineRule="auto"/>
        <w:jc w:val="both"/>
      </w:pPr>
      <w:r>
        <w:t xml:space="preserve">(8) A </w:t>
      </w:r>
      <w:r>
        <w:rPr>
          <w:b/>
          <w:bCs/>
        </w:rPr>
        <w:t>Vi-12</w:t>
      </w:r>
      <w:r>
        <w:t xml:space="preserve"> jelű építési övezetben:</w:t>
      </w:r>
    </w:p>
    <w:p w14:paraId="4E739D12" w14:textId="77777777" w:rsidR="004C4CBE" w:rsidRDefault="00544969">
      <w:pPr>
        <w:pStyle w:val="Szvegtrzs"/>
        <w:spacing w:after="0" w:line="240" w:lineRule="auto"/>
        <w:ind w:left="580" w:hanging="560"/>
        <w:jc w:val="both"/>
      </w:pPr>
      <w:r>
        <w:rPr>
          <w:i/>
          <w:iCs/>
        </w:rPr>
        <w:t>a)</w:t>
      </w:r>
      <w:r>
        <w:tab/>
        <w:t>Legfeljebb annyi lakás helyezhető el, hogy jelen rendelet gépjármű-tárolásra vonatkozó előírásainak betartásával az épület parkoló-mérlege telken belül biztosítható legyen.</w:t>
      </w:r>
    </w:p>
    <w:p w14:paraId="445DA15E" w14:textId="77777777" w:rsidR="004C4CBE" w:rsidRDefault="00544969">
      <w:pPr>
        <w:pStyle w:val="Szvegtrzs"/>
        <w:spacing w:after="0" w:line="240" w:lineRule="auto"/>
        <w:ind w:left="580" w:hanging="560"/>
        <w:jc w:val="both"/>
      </w:pPr>
      <w:r>
        <w:rPr>
          <w:i/>
          <w:iCs/>
        </w:rPr>
        <w:t>b)</w:t>
      </w:r>
      <w:r>
        <w:tab/>
        <w:t>A földszint fölött kialakítható lakó funkció.</w:t>
      </w:r>
    </w:p>
    <w:p w14:paraId="57046738" w14:textId="77777777" w:rsidR="004C4CBE" w:rsidRDefault="00544969">
      <w:pPr>
        <w:pStyle w:val="Szvegtrzs"/>
        <w:spacing w:after="0" w:line="240" w:lineRule="auto"/>
        <w:ind w:left="580" w:hanging="560"/>
        <w:jc w:val="both"/>
      </w:pPr>
      <w:r>
        <w:rPr>
          <w:i/>
          <w:iCs/>
        </w:rPr>
        <w:lastRenderedPageBreak/>
        <w:t>c)</w:t>
      </w:r>
      <w:r>
        <w:tab/>
        <w:t>Legfeljebb 1 épület helyezhető el.</w:t>
      </w:r>
    </w:p>
    <w:p w14:paraId="5EF8A18A" w14:textId="77777777" w:rsidR="004C4CBE" w:rsidRDefault="00544969">
      <w:pPr>
        <w:pStyle w:val="Szvegtrzs"/>
        <w:spacing w:before="240" w:after="0" w:line="240" w:lineRule="auto"/>
        <w:jc w:val="both"/>
      </w:pPr>
      <w:r>
        <w:t xml:space="preserve">(9) A </w:t>
      </w:r>
      <w:r>
        <w:rPr>
          <w:b/>
          <w:bCs/>
        </w:rPr>
        <w:t>Vi-13</w:t>
      </w:r>
      <w:r>
        <w:t xml:space="preserve"> jelű építési övezetben:</w:t>
      </w:r>
    </w:p>
    <w:p w14:paraId="035A0EF1" w14:textId="77777777" w:rsidR="004C4CBE" w:rsidRDefault="00544969">
      <w:pPr>
        <w:pStyle w:val="Szvegtrzs"/>
        <w:spacing w:after="0" w:line="240" w:lineRule="auto"/>
        <w:ind w:left="580" w:hanging="560"/>
        <w:jc w:val="both"/>
      </w:pPr>
      <w:r>
        <w:rPr>
          <w:i/>
          <w:iCs/>
        </w:rPr>
        <w:t>a)</w:t>
      </w:r>
      <w:r>
        <w:tab/>
        <w:t>Legfeljebb annyi lakás helyezhető el, hogy jelen rendelet gépjármű-tárolásra vonatkozó előírásainak betartásával az épület parkoló-mérlege telken belül biztosítható legyen.</w:t>
      </w:r>
    </w:p>
    <w:p w14:paraId="30FBE4EE" w14:textId="77777777" w:rsidR="004C4CBE" w:rsidRDefault="00544969">
      <w:pPr>
        <w:pStyle w:val="Szvegtrzs"/>
        <w:spacing w:after="0" w:line="240" w:lineRule="auto"/>
        <w:ind w:left="580" w:hanging="560"/>
        <w:jc w:val="both"/>
      </w:pPr>
      <w:r>
        <w:rPr>
          <w:i/>
          <w:iCs/>
        </w:rPr>
        <w:t>b)</w:t>
      </w:r>
      <w:r>
        <w:tab/>
        <w:t>A földszint fölött kialakítható lakó funkció.</w:t>
      </w:r>
    </w:p>
    <w:p w14:paraId="4A8A4CD6" w14:textId="77777777" w:rsidR="004C4CBE" w:rsidRDefault="00544969">
      <w:pPr>
        <w:pStyle w:val="Szvegtrzs"/>
        <w:spacing w:after="0" w:line="240" w:lineRule="auto"/>
        <w:ind w:left="580" w:hanging="560"/>
        <w:jc w:val="both"/>
      </w:pPr>
      <w:r>
        <w:rPr>
          <w:i/>
          <w:iCs/>
        </w:rPr>
        <w:t>c)</w:t>
      </w:r>
      <w:r>
        <w:tab/>
        <w:t>A HÉV és a Szabadság út környezetterhelését a saroktelek beépítésénél figyelembe kell venni.</w:t>
      </w:r>
    </w:p>
    <w:p w14:paraId="36B2876F" w14:textId="77777777" w:rsidR="004C4CBE" w:rsidRDefault="00544969">
      <w:pPr>
        <w:pStyle w:val="Szvegtrzs"/>
        <w:spacing w:after="0" w:line="240" w:lineRule="auto"/>
        <w:ind w:left="580" w:hanging="560"/>
        <w:jc w:val="both"/>
      </w:pPr>
      <w:r>
        <w:rPr>
          <w:i/>
          <w:iCs/>
        </w:rPr>
        <w:t>d)</w:t>
      </w:r>
      <w:r>
        <w:tab/>
        <w:t>Saroktelek beépítettsége legfeljebb 75% lehet.</w:t>
      </w:r>
    </w:p>
    <w:p w14:paraId="7A02710E" w14:textId="77777777" w:rsidR="004C4CBE" w:rsidRDefault="00544969">
      <w:pPr>
        <w:pStyle w:val="Szvegtrzs"/>
        <w:spacing w:after="0" w:line="240" w:lineRule="auto"/>
        <w:ind w:left="580" w:hanging="560"/>
        <w:jc w:val="both"/>
      </w:pPr>
      <w:r>
        <w:rPr>
          <w:i/>
          <w:iCs/>
        </w:rPr>
        <w:t>e)</w:t>
      </w:r>
      <w:r>
        <w:tab/>
        <w:t>Kiegészítő épület csak meglévő épület esetén helyezhető el, csak gépjármű tárolására.</w:t>
      </w:r>
    </w:p>
    <w:p w14:paraId="4AB82E15" w14:textId="77777777" w:rsidR="004C4CBE" w:rsidRDefault="00544969">
      <w:pPr>
        <w:pStyle w:val="Szvegtrzs"/>
        <w:spacing w:after="0" w:line="240" w:lineRule="auto"/>
        <w:ind w:left="580" w:hanging="560"/>
        <w:jc w:val="both"/>
      </w:pPr>
      <w:r>
        <w:rPr>
          <w:i/>
          <w:iCs/>
        </w:rPr>
        <w:t>f)</w:t>
      </w:r>
      <w:r>
        <w:tab/>
        <w:t>Legfeljebb 1 épület helyezhető el.</w:t>
      </w:r>
    </w:p>
    <w:p w14:paraId="16CCA92F" w14:textId="77777777" w:rsidR="004C4CBE" w:rsidRDefault="00544969">
      <w:pPr>
        <w:pStyle w:val="Szvegtrzs"/>
        <w:spacing w:after="0" w:line="240" w:lineRule="auto"/>
        <w:ind w:left="580" w:hanging="560"/>
        <w:jc w:val="both"/>
      </w:pPr>
      <w:r>
        <w:rPr>
          <w:i/>
          <w:iCs/>
        </w:rPr>
        <w:t>g)</w:t>
      </w:r>
      <w:r>
        <w:tab/>
      </w:r>
      <w:r>
        <w:rPr>
          <w:rStyle w:val="FootnoteAnchor"/>
        </w:rPr>
        <w:footnoteReference w:id="36"/>
      </w:r>
      <w:r>
        <w:t>P+F+2+T szintszám helyett, az épülettömeg tagolása érdekében, helyi védett épületekhez való egyéb illeszkedési előírások betartása mellett, részlegesen P+F+3 szint is létesíthető.</w:t>
      </w:r>
    </w:p>
    <w:p w14:paraId="4483237A" w14:textId="77777777" w:rsidR="004C4CBE" w:rsidRDefault="00544969">
      <w:pPr>
        <w:pStyle w:val="Szvegtrzs"/>
        <w:spacing w:before="240" w:after="0" w:line="240" w:lineRule="auto"/>
        <w:jc w:val="both"/>
      </w:pPr>
      <w:r>
        <w:t>(9a) A Vi-14 jelű építési övezetben:</w:t>
      </w:r>
    </w:p>
    <w:p w14:paraId="75F4CA05" w14:textId="77777777" w:rsidR="004C4CBE" w:rsidRDefault="00544969">
      <w:pPr>
        <w:pStyle w:val="Szvegtrzs"/>
        <w:spacing w:after="0" w:line="240" w:lineRule="auto"/>
        <w:jc w:val="both"/>
      </w:pPr>
      <w:r>
        <w:t>Legfeljebb 1 épület helyezhető el.</w:t>
      </w:r>
    </w:p>
    <w:p w14:paraId="4AF725B1" w14:textId="77777777" w:rsidR="004C4CBE" w:rsidRDefault="00544969">
      <w:pPr>
        <w:pStyle w:val="Szvegtrzs"/>
        <w:spacing w:before="240" w:after="0" w:line="240" w:lineRule="auto"/>
        <w:jc w:val="both"/>
      </w:pPr>
      <w:r>
        <w:t xml:space="preserve">(10) A </w:t>
      </w:r>
      <w:r>
        <w:rPr>
          <w:b/>
          <w:bCs/>
        </w:rPr>
        <w:t>Vi-15</w:t>
      </w:r>
      <w:r>
        <w:t xml:space="preserve"> jelű építési övezetben:</w:t>
      </w:r>
    </w:p>
    <w:p w14:paraId="066DC528" w14:textId="77777777" w:rsidR="004C4CBE" w:rsidRDefault="00544969">
      <w:pPr>
        <w:pStyle w:val="Szvegtrzs"/>
        <w:spacing w:after="0" w:line="240" w:lineRule="auto"/>
        <w:ind w:left="580" w:hanging="560"/>
        <w:jc w:val="both"/>
      </w:pPr>
      <w:r>
        <w:rPr>
          <w:i/>
          <w:iCs/>
        </w:rPr>
        <w:t>a)</w:t>
      </w:r>
      <w:r>
        <w:tab/>
        <w:t>Legfeljebb 2 épület helyezhető el.</w:t>
      </w:r>
    </w:p>
    <w:p w14:paraId="3C313871" w14:textId="77777777" w:rsidR="004C4CBE" w:rsidRDefault="00544969">
      <w:pPr>
        <w:pStyle w:val="Szvegtrzs"/>
        <w:spacing w:after="0" w:line="240" w:lineRule="auto"/>
        <w:ind w:left="580" w:hanging="560"/>
        <w:jc w:val="both"/>
      </w:pPr>
      <w:r>
        <w:rPr>
          <w:i/>
          <w:iCs/>
        </w:rPr>
        <w:t>b)</w:t>
      </w:r>
      <w:r>
        <w:tab/>
        <w:t>Legfeljebb annyi lakás helyezhető el, hogy jelen rendelet gépjármű-tárolásra vonatkozó előírásainak betartásával az épület parkoló-mérlege telken belül biztosítható legyen.</w:t>
      </w:r>
    </w:p>
    <w:p w14:paraId="474F27A2" w14:textId="77777777" w:rsidR="004C4CBE" w:rsidRDefault="00544969">
      <w:pPr>
        <w:pStyle w:val="Szvegtrzs"/>
        <w:spacing w:before="240" w:after="0" w:line="240" w:lineRule="auto"/>
        <w:jc w:val="both"/>
      </w:pPr>
      <w:r>
        <w:t xml:space="preserve">(11) A </w:t>
      </w:r>
      <w:r>
        <w:rPr>
          <w:b/>
          <w:bCs/>
        </w:rPr>
        <w:t>Vi-16</w:t>
      </w:r>
      <w:r>
        <w:t xml:space="preserve"> jelű építési övezetben:</w:t>
      </w:r>
    </w:p>
    <w:p w14:paraId="42B050DC" w14:textId="77777777" w:rsidR="004C4CBE" w:rsidRDefault="00544969">
      <w:pPr>
        <w:pStyle w:val="Szvegtrzs"/>
        <w:spacing w:after="0" w:line="240" w:lineRule="auto"/>
        <w:ind w:left="580" w:hanging="560"/>
        <w:jc w:val="both"/>
      </w:pPr>
      <w:r>
        <w:rPr>
          <w:i/>
          <w:iCs/>
        </w:rPr>
        <w:t>a)</w:t>
      </w:r>
      <w:r>
        <w:tab/>
        <w:t>Az övezet területén sportépítmény, hitéleti, nevelési, oktatási, egészségügyi, vendéglátó funkció helyezhető el.</w:t>
      </w:r>
    </w:p>
    <w:p w14:paraId="011AEE0E" w14:textId="77777777" w:rsidR="004C4CBE" w:rsidRDefault="00544969">
      <w:pPr>
        <w:pStyle w:val="Szvegtrzs"/>
        <w:spacing w:after="0" w:line="240" w:lineRule="auto"/>
        <w:ind w:left="580" w:hanging="560"/>
        <w:jc w:val="both"/>
      </w:pPr>
      <w:r>
        <w:rPr>
          <w:i/>
          <w:iCs/>
        </w:rPr>
        <w:t>b)</w:t>
      </w:r>
      <w:r>
        <w:tab/>
        <w:t>Kiegészítő épület elhelyezhető.</w:t>
      </w:r>
    </w:p>
    <w:p w14:paraId="012B324E" w14:textId="77777777" w:rsidR="004C4CBE" w:rsidRDefault="00544969">
      <w:pPr>
        <w:pStyle w:val="Szvegtrzs"/>
        <w:spacing w:after="0" w:line="240" w:lineRule="auto"/>
        <w:ind w:left="580" w:hanging="560"/>
        <w:jc w:val="both"/>
      </w:pPr>
      <w:r>
        <w:rPr>
          <w:i/>
          <w:iCs/>
        </w:rPr>
        <w:t>c)</w:t>
      </w:r>
      <w:r>
        <w:tab/>
        <w:t>A meglévő fák törzse körül min. 4 m</w:t>
      </w:r>
      <w:r>
        <w:rPr>
          <w:vertAlign w:val="superscript"/>
        </w:rPr>
        <w:t>2</w:t>
      </w:r>
      <w:r>
        <w:t xml:space="preserve"> burkolatmentes faverem biztosítandó.</w:t>
      </w:r>
    </w:p>
    <w:p w14:paraId="71359C0C" w14:textId="77777777" w:rsidR="004C4CBE" w:rsidRDefault="00544969">
      <w:pPr>
        <w:pStyle w:val="Szvegtrzs"/>
        <w:spacing w:after="0" w:line="240" w:lineRule="auto"/>
        <w:ind w:left="580" w:hanging="560"/>
        <w:jc w:val="both"/>
      </w:pPr>
      <w:r>
        <w:rPr>
          <w:i/>
          <w:iCs/>
        </w:rPr>
        <w:t>d)</w:t>
      </w:r>
      <w:r>
        <w:tab/>
        <w:t>Legfeljebb 1 épület helyezhető el.</w:t>
      </w:r>
    </w:p>
    <w:p w14:paraId="30B0692A" w14:textId="77777777" w:rsidR="004C4CBE" w:rsidRDefault="00544969">
      <w:pPr>
        <w:pStyle w:val="Szvegtrzs"/>
        <w:spacing w:before="240" w:after="0" w:line="240" w:lineRule="auto"/>
        <w:jc w:val="both"/>
      </w:pPr>
      <w:r>
        <w:t xml:space="preserve">(12) A </w:t>
      </w:r>
      <w:r>
        <w:rPr>
          <w:b/>
          <w:bCs/>
        </w:rPr>
        <w:t>Vi-17</w:t>
      </w:r>
      <w:r>
        <w:t xml:space="preserve"> jelű építési övezetben:</w:t>
      </w:r>
    </w:p>
    <w:p w14:paraId="7ABF31AB" w14:textId="77777777" w:rsidR="004C4CBE" w:rsidRDefault="00544969">
      <w:pPr>
        <w:pStyle w:val="Szvegtrzs"/>
        <w:spacing w:after="0" w:line="240" w:lineRule="auto"/>
        <w:ind w:left="580" w:hanging="560"/>
        <w:jc w:val="both"/>
      </w:pPr>
      <w:r>
        <w:rPr>
          <w:i/>
          <w:iCs/>
        </w:rPr>
        <w:t>a)</w:t>
      </w:r>
      <w:r>
        <w:tab/>
        <w:t>Az épületben a fő funkció mellett irodák, és más, az intézmény területen elhelyezhető rendeltetési egység is létesíthető.</w:t>
      </w:r>
    </w:p>
    <w:p w14:paraId="13E15CEB" w14:textId="77777777" w:rsidR="004C4CBE" w:rsidRDefault="00544969">
      <w:pPr>
        <w:pStyle w:val="Szvegtrzs"/>
        <w:spacing w:after="0" w:line="240" w:lineRule="auto"/>
        <w:ind w:left="580" w:hanging="560"/>
        <w:jc w:val="both"/>
      </w:pPr>
      <w:r>
        <w:rPr>
          <w:i/>
          <w:iCs/>
        </w:rPr>
        <w:t>b)</w:t>
      </w:r>
      <w:r>
        <w:tab/>
        <w:t>Személygépjármű-tároló csak pinceszinten helyezhető el.</w:t>
      </w:r>
    </w:p>
    <w:p w14:paraId="47B65725" w14:textId="77777777" w:rsidR="004C4CBE" w:rsidRDefault="00544969">
      <w:pPr>
        <w:pStyle w:val="Szvegtrzs"/>
        <w:spacing w:after="0" w:line="240" w:lineRule="auto"/>
        <w:jc w:val="both"/>
      </w:pPr>
      <w:r>
        <w:t>A növény-egészségügyi vizsgálat alapján megtartott fák törzse körül min. 4 m</w:t>
      </w:r>
      <w:r>
        <w:rPr>
          <w:vertAlign w:val="superscript"/>
        </w:rPr>
        <w:t>2</w:t>
      </w:r>
      <w:r>
        <w:t xml:space="preserve"> burkolatmentes faverem biztosítandó.</w:t>
      </w:r>
    </w:p>
    <w:p w14:paraId="393A13FD" w14:textId="77777777" w:rsidR="004C4CBE" w:rsidRDefault="00544969">
      <w:pPr>
        <w:pStyle w:val="Szvegtrzs"/>
        <w:spacing w:after="0" w:line="240" w:lineRule="auto"/>
        <w:ind w:left="580" w:hanging="560"/>
        <w:jc w:val="both"/>
      </w:pPr>
      <w:r>
        <w:rPr>
          <w:i/>
          <w:iCs/>
        </w:rPr>
        <w:t>c)</w:t>
      </w:r>
      <w:r>
        <w:tab/>
        <w:t>Az épületekhez előírt parkolók közterületen is elhelyezhetők a 15. § (9) bekezdésben foglaltak szerint.</w:t>
      </w:r>
    </w:p>
    <w:p w14:paraId="041D99D2" w14:textId="77777777" w:rsidR="004C4CBE" w:rsidRDefault="00544969">
      <w:pPr>
        <w:pStyle w:val="Szvegtrzs"/>
        <w:spacing w:after="0" w:line="240" w:lineRule="auto"/>
        <w:ind w:left="580" w:hanging="560"/>
        <w:jc w:val="both"/>
      </w:pPr>
      <w:r>
        <w:rPr>
          <w:i/>
          <w:iCs/>
        </w:rPr>
        <w:t>d)</w:t>
      </w:r>
      <w:r>
        <w:tab/>
        <w:t>Legfeljebb 1 épület helyezhető el.</w:t>
      </w:r>
    </w:p>
    <w:p w14:paraId="7EA2B6A5" w14:textId="77777777" w:rsidR="004C4CBE" w:rsidRDefault="00544969">
      <w:pPr>
        <w:pStyle w:val="Szvegtrzs"/>
        <w:spacing w:before="240" w:after="0" w:line="240" w:lineRule="auto"/>
        <w:jc w:val="both"/>
      </w:pPr>
      <w:r>
        <w:t xml:space="preserve">(12a) A </w:t>
      </w:r>
      <w:r>
        <w:rPr>
          <w:b/>
          <w:bCs/>
        </w:rPr>
        <w:t>Vi-18</w:t>
      </w:r>
      <w:r>
        <w:t xml:space="preserve"> jelű építési övezetben:</w:t>
      </w:r>
    </w:p>
    <w:p w14:paraId="4345E256" w14:textId="77777777" w:rsidR="004C4CBE" w:rsidRDefault="00544969">
      <w:pPr>
        <w:pStyle w:val="Szvegtrzs"/>
        <w:spacing w:after="0" w:line="240" w:lineRule="auto"/>
        <w:jc w:val="both"/>
      </w:pPr>
      <w:r>
        <w:t>Legfeljebb 1 épület helyezhető el.</w:t>
      </w:r>
    </w:p>
    <w:p w14:paraId="6B08C399" w14:textId="77777777" w:rsidR="004C4CBE" w:rsidRDefault="00544969">
      <w:pPr>
        <w:pStyle w:val="Szvegtrzs"/>
        <w:spacing w:before="240" w:after="0" w:line="240" w:lineRule="auto"/>
        <w:jc w:val="both"/>
      </w:pPr>
      <w:r>
        <w:t xml:space="preserve">(13) A </w:t>
      </w:r>
      <w:r>
        <w:rPr>
          <w:b/>
          <w:bCs/>
        </w:rPr>
        <w:t>Vi-19</w:t>
      </w:r>
      <w:r>
        <w:t xml:space="preserve"> jelű építési övezetben:</w:t>
      </w:r>
    </w:p>
    <w:p w14:paraId="4A44B3ED" w14:textId="77777777" w:rsidR="004C4CBE" w:rsidRDefault="00544969">
      <w:pPr>
        <w:pStyle w:val="Szvegtrzs"/>
        <w:spacing w:after="0" w:line="240" w:lineRule="auto"/>
        <w:ind w:left="580" w:hanging="560"/>
        <w:jc w:val="both"/>
      </w:pPr>
      <w:r>
        <w:rPr>
          <w:i/>
          <w:iCs/>
        </w:rPr>
        <w:t>a)</w:t>
      </w:r>
      <w:r>
        <w:tab/>
        <w:t>Több főépítmény is elhelyezhető.</w:t>
      </w:r>
    </w:p>
    <w:p w14:paraId="48B761F0" w14:textId="77777777" w:rsidR="004C4CBE" w:rsidRDefault="00544969">
      <w:pPr>
        <w:pStyle w:val="Szvegtrzs"/>
        <w:spacing w:after="0" w:line="240" w:lineRule="auto"/>
        <w:ind w:left="580" w:hanging="560"/>
        <w:jc w:val="both"/>
      </w:pPr>
      <w:r>
        <w:rPr>
          <w:i/>
          <w:iCs/>
        </w:rPr>
        <w:t>b)</w:t>
      </w:r>
      <w:r>
        <w:tab/>
        <w:t>Az övezetben meghatározott megengedett legnagyobb épület- és homlokzatmagasságtól a templom-torony esetében el lehet térni. A torony esetében a legnagyobb homlokzatmagasság 26,0 méter.</w:t>
      </w:r>
    </w:p>
    <w:p w14:paraId="3E352208" w14:textId="77777777" w:rsidR="004C4CBE" w:rsidRDefault="00544969">
      <w:pPr>
        <w:pStyle w:val="Szvegtrzs"/>
        <w:spacing w:after="0" w:line="240" w:lineRule="auto"/>
        <w:ind w:left="580" w:hanging="560"/>
        <w:jc w:val="both"/>
      </w:pPr>
      <w:r>
        <w:rPr>
          <w:i/>
          <w:iCs/>
        </w:rPr>
        <w:t>c)</w:t>
      </w:r>
      <w:r>
        <w:tab/>
        <w:t>Kiegészítő épület kizárólag a főépítménnyel egy tömegben annak takarásában építhető.</w:t>
      </w:r>
    </w:p>
    <w:p w14:paraId="176771B0" w14:textId="77777777" w:rsidR="004C4CBE" w:rsidRDefault="00544969">
      <w:pPr>
        <w:pStyle w:val="Szvegtrzs"/>
        <w:spacing w:before="240" w:after="0" w:line="240" w:lineRule="auto"/>
        <w:jc w:val="both"/>
      </w:pPr>
      <w:r>
        <w:t xml:space="preserve">(14) A </w:t>
      </w:r>
      <w:r>
        <w:rPr>
          <w:b/>
          <w:bCs/>
        </w:rPr>
        <w:t>Vi-20</w:t>
      </w:r>
      <w:r>
        <w:t xml:space="preserve"> jelű építési övezetben:</w:t>
      </w:r>
    </w:p>
    <w:p w14:paraId="76812C2D" w14:textId="77777777" w:rsidR="004C4CBE" w:rsidRDefault="00544969">
      <w:pPr>
        <w:pStyle w:val="Szvegtrzs"/>
        <w:spacing w:after="0" w:line="240" w:lineRule="auto"/>
        <w:ind w:left="580" w:hanging="560"/>
        <w:jc w:val="both"/>
      </w:pPr>
      <w:r>
        <w:rPr>
          <w:i/>
          <w:iCs/>
        </w:rPr>
        <w:lastRenderedPageBreak/>
        <w:t>a)</w:t>
      </w:r>
      <w:r>
        <w:tab/>
        <w:t>Legfeljebb 1 épület helyezhető el.</w:t>
      </w:r>
    </w:p>
    <w:p w14:paraId="54889FE0" w14:textId="77777777" w:rsidR="004C4CBE" w:rsidRDefault="00544969">
      <w:pPr>
        <w:pStyle w:val="Szvegtrzs"/>
        <w:spacing w:after="0" w:line="240" w:lineRule="auto"/>
        <w:ind w:left="580" w:hanging="560"/>
        <w:jc w:val="both"/>
      </w:pPr>
      <w:r>
        <w:rPr>
          <w:i/>
          <w:iCs/>
        </w:rPr>
        <w:t>b)</w:t>
      </w:r>
      <w:r>
        <w:tab/>
        <w:t>Legfeljebb annyi lakás helyezhető el, hogy jelen rendelet gépjármű-tárolásra vonatkozó előírásainak betartásával az épület parkoló-mérlege telken belül biztosítható legyen.</w:t>
      </w:r>
    </w:p>
    <w:p w14:paraId="186A3303" w14:textId="77777777" w:rsidR="004C4CBE" w:rsidRDefault="00544969">
      <w:pPr>
        <w:pStyle w:val="Szvegtrzs"/>
        <w:spacing w:before="240" w:after="0" w:line="240" w:lineRule="auto"/>
        <w:jc w:val="both"/>
      </w:pPr>
      <w:r>
        <w:t xml:space="preserve">(15) A </w:t>
      </w:r>
      <w:r>
        <w:rPr>
          <w:b/>
          <w:bCs/>
        </w:rPr>
        <w:t>Vi-21</w:t>
      </w:r>
      <w:r>
        <w:t xml:space="preserve"> jelű építési övezetben:</w:t>
      </w:r>
    </w:p>
    <w:p w14:paraId="3D33BD60" w14:textId="77777777" w:rsidR="004C4CBE" w:rsidRDefault="00544969">
      <w:pPr>
        <w:pStyle w:val="Szvegtrzs"/>
        <w:spacing w:after="0" w:line="240" w:lineRule="auto"/>
        <w:ind w:left="580" w:hanging="560"/>
        <w:jc w:val="both"/>
      </w:pPr>
      <w:r>
        <w:rPr>
          <w:i/>
          <w:iCs/>
        </w:rPr>
        <w:t>a)</w:t>
      </w:r>
      <w:r>
        <w:tab/>
        <w:t>Több főépítmény is elhelyezhető.</w:t>
      </w:r>
    </w:p>
    <w:p w14:paraId="04F4EA10" w14:textId="77777777" w:rsidR="004C4CBE" w:rsidRDefault="00544969">
      <w:pPr>
        <w:pStyle w:val="Szvegtrzs"/>
        <w:spacing w:after="0" w:line="240" w:lineRule="auto"/>
        <w:ind w:left="580" w:hanging="560"/>
        <w:jc w:val="both"/>
      </w:pPr>
      <w:r>
        <w:rPr>
          <w:i/>
          <w:iCs/>
        </w:rPr>
        <w:t>b)</w:t>
      </w:r>
      <w:r>
        <w:tab/>
        <w:t>A tetőszinten elhelyezett bruttó szintterület legfeljebb a telek beépített területének 30%-a lehet.</w:t>
      </w:r>
    </w:p>
    <w:p w14:paraId="42C427A7" w14:textId="77777777" w:rsidR="004C4CBE" w:rsidRDefault="00544969">
      <w:pPr>
        <w:pStyle w:val="Szvegtrzs"/>
        <w:spacing w:after="0" w:line="240" w:lineRule="auto"/>
        <w:ind w:left="580" w:hanging="560"/>
        <w:jc w:val="both"/>
      </w:pPr>
      <w:r>
        <w:rPr>
          <w:i/>
          <w:iCs/>
        </w:rPr>
        <w:t>c)</w:t>
      </w:r>
      <w:r>
        <w:tab/>
        <w:t>A meglévő buszparkolók száma nem csökkenthető.</w:t>
      </w:r>
    </w:p>
    <w:p w14:paraId="7A320236" w14:textId="77777777" w:rsidR="004C4CBE" w:rsidRDefault="00544969">
      <w:pPr>
        <w:pStyle w:val="Szvegtrzs"/>
        <w:spacing w:after="0" w:line="240" w:lineRule="auto"/>
        <w:ind w:left="580" w:hanging="560"/>
        <w:jc w:val="both"/>
      </w:pPr>
      <w:r>
        <w:rPr>
          <w:i/>
          <w:iCs/>
        </w:rPr>
        <w:t>d)</w:t>
      </w:r>
      <w:r>
        <w:tab/>
        <w:t>Kiegészítő épület kizárólag a főépítménnyel egy tömegben annak takarásában építhető.</w:t>
      </w:r>
    </w:p>
    <w:p w14:paraId="6B8BDBEF" w14:textId="77777777" w:rsidR="004C4CBE" w:rsidRDefault="00544969">
      <w:pPr>
        <w:pStyle w:val="Szvegtrzs"/>
        <w:spacing w:before="240" w:after="0" w:line="240" w:lineRule="auto"/>
        <w:jc w:val="both"/>
      </w:pPr>
      <w:r>
        <w:t xml:space="preserve">(16) A </w:t>
      </w:r>
      <w:r>
        <w:rPr>
          <w:b/>
          <w:bCs/>
        </w:rPr>
        <w:t>Vi-22</w:t>
      </w:r>
      <w:r>
        <w:t xml:space="preserve"> jelű építési övezetben:</w:t>
      </w:r>
    </w:p>
    <w:p w14:paraId="6F8145A6" w14:textId="77777777" w:rsidR="004C4CBE" w:rsidRDefault="00544969">
      <w:pPr>
        <w:pStyle w:val="Szvegtrzs"/>
        <w:spacing w:after="0" w:line="240" w:lineRule="auto"/>
        <w:ind w:left="580" w:hanging="560"/>
        <w:jc w:val="both"/>
      </w:pPr>
      <w:r>
        <w:rPr>
          <w:i/>
          <w:iCs/>
        </w:rPr>
        <w:t>a)</w:t>
      </w:r>
      <w:r>
        <w:tab/>
        <w:t>kizárólag egészségügyi és szociális ellátó épület helyezhető el,</w:t>
      </w:r>
    </w:p>
    <w:p w14:paraId="4D59EBD0" w14:textId="77777777" w:rsidR="004C4CBE" w:rsidRDefault="00544969">
      <w:pPr>
        <w:pStyle w:val="Szvegtrzs"/>
        <w:spacing w:after="0" w:line="240" w:lineRule="auto"/>
        <w:ind w:left="580" w:hanging="560"/>
        <w:jc w:val="both"/>
      </w:pPr>
      <w:r>
        <w:rPr>
          <w:i/>
          <w:iCs/>
        </w:rPr>
        <w:t>b)</w:t>
      </w:r>
      <w:r>
        <w:tab/>
        <w:t>előkertet nem kell kialakítani, de az épület(ek) homlokzata a közterület felőli telekhatárhoz 5 méternél közelebb nem állhat,</w:t>
      </w:r>
    </w:p>
    <w:p w14:paraId="0DB863CE" w14:textId="77777777" w:rsidR="004C4CBE" w:rsidRDefault="00544969">
      <w:pPr>
        <w:pStyle w:val="Szvegtrzs"/>
        <w:spacing w:after="0" w:line="240" w:lineRule="auto"/>
        <w:ind w:left="580" w:hanging="560"/>
        <w:jc w:val="both"/>
      </w:pPr>
      <w:r>
        <w:rPr>
          <w:i/>
          <w:iCs/>
        </w:rPr>
        <w:t>c)</w:t>
      </w:r>
      <w:r>
        <w:tab/>
        <w:t>az oldalkert mérete 6 méter és a hrsz 5394/1 telek felé néző homlokzat magassága legfeljebb 6 méter lehet; ennél magasabb épület(rész) a telekhatártól mért 11 méter távolságon túl létesíthető,</w:t>
      </w:r>
    </w:p>
    <w:p w14:paraId="75D9961F" w14:textId="77777777" w:rsidR="004C4CBE" w:rsidRDefault="00544969">
      <w:pPr>
        <w:pStyle w:val="Szvegtrzs"/>
        <w:spacing w:after="0" w:line="240" w:lineRule="auto"/>
        <w:ind w:left="580" w:hanging="560"/>
        <w:jc w:val="both"/>
      </w:pPr>
      <w:r>
        <w:rPr>
          <w:i/>
          <w:iCs/>
        </w:rPr>
        <w:t>d)</w:t>
      </w:r>
      <w:r>
        <w:tab/>
        <w:t>a földszinti homlokzatok elé nyúló terepszint alatti épületrészek és a lapostetős épület(rész)ek felső födémén – a legfelső födém és a járható terasz kivételével – tetőkertet kell kialakítani, ahol megfelelő növényzet kihelyezéséről kell gondoskodni,</w:t>
      </w:r>
    </w:p>
    <w:p w14:paraId="37611D9F" w14:textId="77777777" w:rsidR="004C4CBE" w:rsidRDefault="00544969">
      <w:pPr>
        <w:pStyle w:val="Szvegtrzs"/>
        <w:spacing w:after="0" w:line="240" w:lineRule="auto"/>
        <w:ind w:left="580" w:hanging="560"/>
        <w:jc w:val="both"/>
      </w:pPr>
      <w:r>
        <w:rPr>
          <w:i/>
          <w:iCs/>
        </w:rPr>
        <w:t>e)</w:t>
      </w:r>
      <w:r>
        <w:tab/>
        <w:t>a Légszesz utca és az Ady Endre sétány felőli telekhatárok mentén fásításról kell gondoskodni.</w:t>
      </w:r>
    </w:p>
    <w:p w14:paraId="23BA2811" w14:textId="77777777" w:rsidR="004C4CBE" w:rsidRDefault="00544969">
      <w:pPr>
        <w:pStyle w:val="Szvegtrzs"/>
        <w:spacing w:before="240" w:after="0" w:line="240" w:lineRule="auto"/>
        <w:jc w:val="both"/>
      </w:pPr>
      <w:r>
        <w:t xml:space="preserve">(17) </w:t>
      </w:r>
      <w:r>
        <w:rPr>
          <w:vertAlign w:val="superscript"/>
        </w:rPr>
        <w:t>,</w:t>
      </w:r>
      <w:r>
        <w:rPr>
          <w:rStyle w:val="FootnoteAnchor"/>
        </w:rPr>
        <w:footnoteReference w:id="37"/>
      </w:r>
      <w:r>
        <w:t xml:space="preserve"> A </w:t>
      </w:r>
      <w:r>
        <w:rPr>
          <w:b/>
          <w:bCs/>
        </w:rPr>
        <w:t>Vi-23</w:t>
      </w:r>
      <w:r>
        <w:t xml:space="preserve"> jelű építési övezetben:</w:t>
      </w:r>
    </w:p>
    <w:p w14:paraId="379FDCB5" w14:textId="77777777" w:rsidR="004C4CBE" w:rsidRDefault="00544969">
      <w:pPr>
        <w:pStyle w:val="Szvegtrzs"/>
        <w:spacing w:after="0" w:line="240" w:lineRule="auto"/>
        <w:ind w:left="580" w:hanging="560"/>
        <w:jc w:val="both"/>
      </w:pPr>
      <w:r>
        <w:rPr>
          <w:i/>
          <w:iCs/>
        </w:rPr>
        <w:t>a)</w:t>
      </w:r>
      <w:r>
        <w:tab/>
        <w:t>Az épület lejtő felőli oldalán kialakított szint felett lakás abban az esetben is elhelyezhető, ha az emeleti szint a terepszint emelkedése miatt földszintnek minősül.</w:t>
      </w:r>
    </w:p>
    <w:p w14:paraId="0AE2DF01" w14:textId="77777777" w:rsidR="004C4CBE" w:rsidRDefault="00544969">
      <w:pPr>
        <w:pStyle w:val="Szvegtrzs"/>
        <w:spacing w:after="0" w:line="240" w:lineRule="auto"/>
        <w:ind w:left="580" w:hanging="560"/>
        <w:jc w:val="both"/>
      </w:pPr>
      <w:r>
        <w:rPr>
          <w:i/>
          <w:iCs/>
        </w:rPr>
        <w:t>b)</w:t>
      </w:r>
      <w:r>
        <w:tab/>
        <w:t>Legfeljebb 1 épület helyezhető el.</w:t>
      </w:r>
    </w:p>
    <w:p w14:paraId="3C91D546" w14:textId="77777777" w:rsidR="004C4CBE" w:rsidRDefault="00544969">
      <w:pPr>
        <w:pStyle w:val="Szvegtrzs"/>
        <w:spacing w:before="240" w:after="0" w:line="240" w:lineRule="auto"/>
        <w:jc w:val="both"/>
      </w:pPr>
      <w:r>
        <w:t xml:space="preserve">(18) A </w:t>
      </w:r>
      <w:r>
        <w:rPr>
          <w:b/>
          <w:bCs/>
        </w:rPr>
        <w:t>Vi-24</w:t>
      </w:r>
      <w:r>
        <w:t xml:space="preserve"> jelű építési övezetben:</w:t>
      </w:r>
    </w:p>
    <w:p w14:paraId="41AFA2D7" w14:textId="77777777" w:rsidR="004C4CBE" w:rsidRDefault="00544969">
      <w:pPr>
        <w:pStyle w:val="Szvegtrzs"/>
        <w:spacing w:after="0" w:line="240" w:lineRule="auto"/>
        <w:jc w:val="both"/>
      </w:pPr>
      <w:r>
        <w:t>Legfeljebb 1 épület helyezhető el.</w:t>
      </w:r>
    </w:p>
    <w:p w14:paraId="0A06E5BB" w14:textId="77777777" w:rsidR="004C4CBE" w:rsidRDefault="00544969">
      <w:pPr>
        <w:pStyle w:val="Szvegtrzs"/>
        <w:spacing w:before="280" w:after="0" w:line="240" w:lineRule="auto"/>
        <w:jc w:val="center"/>
        <w:rPr>
          <w:b/>
          <w:bCs/>
        </w:rPr>
      </w:pPr>
      <w:r>
        <w:rPr>
          <w:b/>
          <w:bCs/>
        </w:rPr>
        <w:t>25. Kereskedelmi, szolgáltató terület (Gksz)</w:t>
      </w:r>
    </w:p>
    <w:p w14:paraId="45A7DF52" w14:textId="77777777" w:rsidR="004C4CBE" w:rsidRDefault="00544969">
      <w:pPr>
        <w:pStyle w:val="Szvegtrzs"/>
        <w:spacing w:before="240" w:after="240" w:line="240" w:lineRule="auto"/>
        <w:jc w:val="center"/>
        <w:rPr>
          <w:b/>
          <w:bCs/>
        </w:rPr>
      </w:pPr>
      <w:r>
        <w:rPr>
          <w:b/>
          <w:bCs/>
        </w:rPr>
        <w:t>33. §</w:t>
      </w:r>
    </w:p>
    <w:p w14:paraId="542F22F5" w14:textId="77777777" w:rsidR="004C4CBE" w:rsidRDefault="00544969">
      <w:pPr>
        <w:pStyle w:val="Szvegtrzs"/>
        <w:spacing w:after="0" w:line="240" w:lineRule="auto"/>
        <w:jc w:val="both"/>
      </w:pPr>
      <w:r>
        <w:t>(1) Az építési övezetek területén a telkekre és az építményekre vonatkozó jellemzőket az 1. melléklet felhasználásával kell meghatározni.</w:t>
      </w:r>
    </w:p>
    <w:p w14:paraId="2F5CE680" w14:textId="77777777" w:rsidR="004C4CBE" w:rsidRDefault="00544969">
      <w:pPr>
        <w:pStyle w:val="Szvegtrzs"/>
        <w:spacing w:before="240" w:after="0" w:line="240" w:lineRule="auto"/>
        <w:jc w:val="both"/>
      </w:pPr>
      <w:r>
        <w:t>(2) A kereskedelmi, szolgáltató területbe sorolt építési övezetek területén, egyéb övezeti előírás hiányában, a vonatkozó jogszabályban megengedett épületek, valamint igazgatási, parkolóház, üzemanyagtöltő, sport, hitéleti, nevelési, oktatási, egészségügyi, szociális, egyéb közösségi szórakoztató épületek helyezhetők el.</w:t>
      </w:r>
    </w:p>
    <w:p w14:paraId="1A0379A5" w14:textId="77777777" w:rsidR="004C4CBE" w:rsidRDefault="00544969">
      <w:pPr>
        <w:pStyle w:val="Szvegtrzs"/>
        <w:spacing w:before="240" w:after="0" w:line="240" w:lineRule="auto"/>
        <w:jc w:val="both"/>
      </w:pPr>
      <w:r>
        <w:t>(3) A beépítés feltétele – településhigiéniai és talajvédelmi okokból – az elégséges közművesítettség megvalósítása.</w:t>
      </w:r>
    </w:p>
    <w:p w14:paraId="125E6AD0" w14:textId="77777777" w:rsidR="004C4CBE" w:rsidRDefault="00544969">
      <w:pPr>
        <w:pStyle w:val="Szvegtrzs"/>
        <w:spacing w:before="240" w:after="0" w:line="240" w:lineRule="auto"/>
        <w:jc w:val="both"/>
      </w:pPr>
      <w:r>
        <w:t>(4) Meghatározott időtartamra létesített ideiglenes építmény – a közszolgáltatási célú ideiglenes építmény kivételével – nem létesíthető.</w:t>
      </w:r>
    </w:p>
    <w:p w14:paraId="4B34660F" w14:textId="77777777" w:rsidR="004C4CBE" w:rsidRDefault="00544969">
      <w:pPr>
        <w:pStyle w:val="Szvegtrzs"/>
        <w:spacing w:before="240" w:after="0" w:line="240" w:lineRule="auto"/>
        <w:jc w:val="both"/>
      </w:pPr>
      <w:r>
        <w:t>(5) Állattartásra szolgáló építmény nem helyezhető el.</w:t>
      </w:r>
    </w:p>
    <w:p w14:paraId="343C25A4" w14:textId="77777777" w:rsidR="004C4CBE" w:rsidRDefault="00544969">
      <w:pPr>
        <w:pStyle w:val="Szvegtrzs"/>
        <w:spacing w:before="240" w:after="240" w:line="240" w:lineRule="auto"/>
        <w:jc w:val="center"/>
        <w:rPr>
          <w:b/>
          <w:bCs/>
        </w:rPr>
      </w:pPr>
      <w:r>
        <w:rPr>
          <w:b/>
          <w:bCs/>
        </w:rPr>
        <w:lastRenderedPageBreak/>
        <w:t>34. §</w:t>
      </w:r>
    </w:p>
    <w:p w14:paraId="027CD667" w14:textId="77777777" w:rsidR="004C4CBE" w:rsidRDefault="00544969">
      <w:pPr>
        <w:pStyle w:val="Szvegtrzs"/>
        <w:spacing w:after="0" w:line="240" w:lineRule="auto"/>
        <w:jc w:val="both"/>
      </w:pPr>
      <w:r>
        <w:t>(1)</w:t>
      </w:r>
      <w:r>
        <w:rPr>
          <w:rStyle w:val="FootnoteAnchor"/>
        </w:rPr>
        <w:footnoteReference w:id="38"/>
      </w:r>
      <w:r>
        <w:t xml:space="preserve"> A </w:t>
      </w:r>
      <w:r>
        <w:rPr>
          <w:b/>
          <w:bCs/>
        </w:rPr>
        <w:t>Gksz-01</w:t>
      </w:r>
      <w:r>
        <w:t xml:space="preserve"> jelű építési övezetben:</w:t>
      </w:r>
    </w:p>
    <w:p w14:paraId="0A39EE62" w14:textId="77777777" w:rsidR="004C4CBE" w:rsidRDefault="00544969">
      <w:pPr>
        <w:pStyle w:val="Szvegtrzs"/>
        <w:spacing w:after="0" w:line="240" w:lineRule="auto"/>
        <w:ind w:left="580" w:hanging="560"/>
        <w:jc w:val="both"/>
      </w:pPr>
      <w:r>
        <w:rPr>
          <w:i/>
          <w:iCs/>
        </w:rPr>
        <w:t>a)</w:t>
      </w:r>
      <w:r>
        <w:tab/>
        <w:t>Kiegészítő épület nem építhető.</w:t>
      </w:r>
    </w:p>
    <w:p w14:paraId="6B7AEB96" w14:textId="77777777" w:rsidR="004C4CBE" w:rsidRDefault="00544969">
      <w:pPr>
        <w:pStyle w:val="Szvegtrzs"/>
        <w:spacing w:after="0" w:line="240" w:lineRule="auto"/>
        <w:ind w:left="580" w:hanging="560"/>
        <w:jc w:val="both"/>
      </w:pPr>
      <w:r>
        <w:rPr>
          <w:i/>
          <w:iCs/>
        </w:rPr>
        <w:t>b)</w:t>
      </w:r>
      <w:r>
        <w:tab/>
        <w:t>A tulajdonos, a használó és a személyzet számára szolgáló lakás nem létesíthető.</w:t>
      </w:r>
    </w:p>
    <w:p w14:paraId="65ACBCFC" w14:textId="77777777" w:rsidR="004C4CBE" w:rsidRDefault="00544969">
      <w:pPr>
        <w:pStyle w:val="Szvegtrzs"/>
        <w:spacing w:before="240" w:after="0" w:line="240" w:lineRule="auto"/>
        <w:jc w:val="both"/>
      </w:pPr>
      <w:r>
        <w:t xml:space="preserve">(2) A </w:t>
      </w:r>
      <w:r>
        <w:rPr>
          <w:b/>
          <w:bCs/>
        </w:rPr>
        <w:t>Gksz-02</w:t>
      </w:r>
      <w:r>
        <w:t xml:space="preserve"> övezet területén:</w:t>
      </w:r>
    </w:p>
    <w:p w14:paraId="2EDB0902" w14:textId="77777777" w:rsidR="004C4CBE" w:rsidRDefault="00544969">
      <w:pPr>
        <w:pStyle w:val="Szvegtrzs"/>
        <w:spacing w:after="0" w:line="240" w:lineRule="auto"/>
        <w:ind w:left="580" w:hanging="560"/>
        <w:jc w:val="both"/>
      </w:pPr>
      <w:r>
        <w:rPr>
          <w:i/>
          <w:iCs/>
        </w:rPr>
        <w:t>a)</w:t>
      </w:r>
      <w:r>
        <w:tab/>
        <w:t>új épület földszinti alapterülete nem lehet kisebb a megengedett legnagyobb beépítettség 30%-ánál.</w:t>
      </w:r>
    </w:p>
    <w:p w14:paraId="23F55610" w14:textId="77777777" w:rsidR="004C4CBE" w:rsidRDefault="00544969">
      <w:pPr>
        <w:pStyle w:val="Szvegtrzs"/>
        <w:spacing w:after="0" w:line="240" w:lineRule="auto"/>
        <w:ind w:left="580" w:hanging="560"/>
        <w:jc w:val="both"/>
      </w:pPr>
      <w:r>
        <w:rPr>
          <w:i/>
          <w:iCs/>
        </w:rPr>
        <w:t>b)</w:t>
      </w:r>
      <w:r>
        <w:tab/>
        <w:t>kiegészítő épület nem létesíthető.</w:t>
      </w:r>
    </w:p>
    <w:p w14:paraId="15F37078" w14:textId="77777777" w:rsidR="004C4CBE" w:rsidRDefault="00544969">
      <w:pPr>
        <w:pStyle w:val="Szvegtrzs"/>
        <w:spacing w:after="0" w:line="240" w:lineRule="auto"/>
        <w:ind w:left="580" w:hanging="560"/>
        <w:jc w:val="both"/>
      </w:pPr>
      <w:r>
        <w:rPr>
          <w:i/>
          <w:iCs/>
        </w:rPr>
        <w:t>c)</w:t>
      </w:r>
      <w:r>
        <w:tab/>
      </w:r>
      <w:r>
        <w:rPr>
          <w:rStyle w:val="FootnoteAnchor"/>
        </w:rPr>
        <w:footnoteReference w:id="39"/>
      </w:r>
      <w:r>
        <w:t>1 db a tulajdonos, a használó és a személyzet számára szolgáló lakás létesíthető.</w:t>
      </w:r>
    </w:p>
    <w:p w14:paraId="372E581A" w14:textId="77777777" w:rsidR="004C4CBE" w:rsidRDefault="00544969">
      <w:pPr>
        <w:pStyle w:val="Szvegtrzs"/>
        <w:spacing w:before="240" w:after="0" w:line="240" w:lineRule="auto"/>
        <w:jc w:val="both"/>
      </w:pPr>
      <w:r>
        <w:t>(3)</w:t>
      </w:r>
      <w:r>
        <w:rPr>
          <w:rStyle w:val="FootnoteAnchor"/>
        </w:rPr>
        <w:footnoteReference w:id="40"/>
      </w:r>
      <w:r>
        <w:t xml:space="preserve"> A </w:t>
      </w:r>
      <w:r>
        <w:rPr>
          <w:b/>
          <w:bCs/>
        </w:rPr>
        <w:t>Gksz-03</w:t>
      </w:r>
      <w:r>
        <w:t xml:space="preserve"> jelű építési övezetekben:</w:t>
      </w:r>
    </w:p>
    <w:p w14:paraId="07F6B33E" w14:textId="77777777" w:rsidR="004C4CBE" w:rsidRDefault="00544969">
      <w:pPr>
        <w:pStyle w:val="Szvegtrzs"/>
        <w:spacing w:after="0" w:line="240" w:lineRule="auto"/>
        <w:ind w:left="580" w:hanging="560"/>
        <w:jc w:val="both"/>
      </w:pPr>
      <w:r>
        <w:rPr>
          <w:i/>
          <w:iCs/>
        </w:rPr>
        <w:t>a)</w:t>
      </w:r>
      <w:r>
        <w:tab/>
        <w:t>Kiegészítő épület nem építhető.</w:t>
      </w:r>
    </w:p>
    <w:p w14:paraId="1E47042D" w14:textId="77777777" w:rsidR="004C4CBE" w:rsidRDefault="00544969">
      <w:pPr>
        <w:pStyle w:val="Szvegtrzs"/>
        <w:spacing w:after="0" w:line="240" w:lineRule="auto"/>
        <w:ind w:left="580" w:hanging="560"/>
        <w:jc w:val="both"/>
      </w:pPr>
      <w:r>
        <w:rPr>
          <w:i/>
          <w:iCs/>
        </w:rPr>
        <w:t>b)</w:t>
      </w:r>
      <w:r>
        <w:tab/>
        <w:t>A tulajdonos, a használó és a személyzet számára szolgáló lakás nem létesíthető.</w:t>
      </w:r>
    </w:p>
    <w:p w14:paraId="25780419" w14:textId="77777777" w:rsidR="004C4CBE" w:rsidRDefault="00544969">
      <w:pPr>
        <w:pStyle w:val="Szvegtrzs"/>
        <w:spacing w:before="240" w:after="0" w:line="240" w:lineRule="auto"/>
        <w:jc w:val="both"/>
      </w:pPr>
      <w:r>
        <w:t>(4)</w:t>
      </w:r>
      <w:r>
        <w:rPr>
          <w:rStyle w:val="FootnoteAnchor"/>
        </w:rPr>
        <w:footnoteReference w:id="41"/>
      </w:r>
      <w:r>
        <w:t xml:space="preserve"> A </w:t>
      </w:r>
      <w:r>
        <w:rPr>
          <w:b/>
          <w:bCs/>
        </w:rPr>
        <w:t>Gksz-04</w:t>
      </w:r>
      <w:r>
        <w:t xml:space="preserve"> jelű építési övezetekben:</w:t>
      </w:r>
    </w:p>
    <w:p w14:paraId="0841ED15" w14:textId="77777777" w:rsidR="004C4CBE" w:rsidRDefault="00544969">
      <w:pPr>
        <w:pStyle w:val="Szvegtrzs"/>
        <w:spacing w:after="0" w:line="240" w:lineRule="auto"/>
        <w:ind w:left="580" w:hanging="560"/>
        <w:jc w:val="both"/>
      </w:pPr>
      <w:r>
        <w:rPr>
          <w:i/>
          <w:iCs/>
        </w:rPr>
        <w:t>a)</w:t>
      </w:r>
      <w:r>
        <w:tab/>
        <w:t>Kiegészítő épület nem építhető.</w:t>
      </w:r>
    </w:p>
    <w:p w14:paraId="6430E25E" w14:textId="77777777" w:rsidR="004C4CBE" w:rsidRDefault="00544969">
      <w:pPr>
        <w:pStyle w:val="Szvegtrzs"/>
        <w:spacing w:after="0" w:line="240" w:lineRule="auto"/>
        <w:ind w:left="580" w:hanging="560"/>
        <w:jc w:val="both"/>
      </w:pPr>
      <w:r>
        <w:rPr>
          <w:i/>
          <w:iCs/>
        </w:rPr>
        <w:t>b)</w:t>
      </w:r>
      <w:r>
        <w:tab/>
        <w:t>A tulajdonos, a használó és a személyzet számára szolgáló lakás nem létesíthető.</w:t>
      </w:r>
    </w:p>
    <w:p w14:paraId="426922A4" w14:textId="77777777" w:rsidR="004C4CBE" w:rsidRDefault="00544969">
      <w:pPr>
        <w:pStyle w:val="Szvegtrzs"/>
        <w:spacing w:before="240" w:after="0" w:line="240" w:lineRule="auto"/>
        <w:jc w:val="both"/>
      </w:pPr>
      <w:r>
        <w:t xml:space="preserve">(5) A </w:t>
      </w:r>
      <w:r>
        <w:rPr>
          <w:b/>
          <w:bCs/>
        </w:rPr>
        <w:t>Gksz-05</w:t>
      </w:r>
      <w:r>
        <w:t xml:space="preserve"> jelű építési övezetben:</w:t>
      </w:r>
    </w:p>
    <w:p w14:paraId="5662B608" w14:textId="77777777" w:rsidR="004C4CBE" w:rsidRDefault="00544969">
      <w:pPr>
        <w:pStyle w:val="Szvegtrzs"/>
        <w:spacing w:after="0" w:line="240" w:lineRule="auto"/>
        <w:ind w:left="580" w:hanging="560"/>
        <w:jc w:val="both"/>
      </w:pPr>
      <w:r>
        <w:rPr>
          <w:i/>
          <w:iCs/>
        </w:rPr>
        <w:t>a)</w:t>
      </w:r>
      <w:r>
        <w:tab/>
        <w:t>az épületeket kiszolgáló parkolóban négy gépkocsiállásonként egy fa ültetendő.</w:t>
      </w:r>
    </w:p>
    <w:p w14:paraId="23EE438C" w14:textId="77777777" w:rsidR="004C4CBE" w:rsidRDefault="00544969">
      <w:pPr>
        <w:pStyle w:val="Szvegtrzs"/>
        <w:spacing w:after="0" w:line="240" w:lineRule="auto"/>
        <w:ind w:left="580" w:hanging="560"/>
        <w:jc w:val="both"/>
      </w:pPr>
      <w:r>
        <w:rPr>
          <w:i/>
          <w:iCs/>
        </w:rPr>
        <w:t>b)</w:t>
      </w:r>
      <w:r>
        <w:tab/>
        <w:t>új épület földszinti alapterülete nem lehet kisebb a megengedett legnagyobb beépítettség 30%-ánál.</w:t>
      </w:r>
    </w:p>
    <w:p w14:paraId="06A22841" w14:textId="77777777" w:rsidR="004C4CBE" w:rsidRDefault="00544969">
      <w:pPr>
        <w:pStyle w:val="Szvegtrzs"/>
        <w:spacing w:after="0" w:line="240" w:lineRule="auto"/>
        <w:ind w:left="580" w:hanging="560"/>
        <w:jc w:val="both"/>
      </w:pPr>
      <w:r>
        <w:rPr>
          <w:i/>
          <w:iCs/>
        </w:rPr>
        <w:t>c)</w:t>
      </w:r>
      <w:r>
        <w:tab/>
        <w:t>további 2 darab, legfeljebb 300 m</w:t>
      </w:r>
      <w:r>
        <w:rPr>
          <w:vertAlign w:val="superscript"/>
        </w:rPr>
        <w:t>2</w:t>
      </w:r>
      <w:r>
        <w:t xml:space="preserve"> bruttó alapterületű, egyszintes (földszintes) épületben, a fő funkcióhoz kapcsolódó kiskereskedelem, szolgáltatás, vendéglátás funkciójú rendeltetési egységek helyezhetők el. Az épületmagasság legfeljebb 6 m, az épület legmagasabb pontja 7,5 m lehet.</w:t>
      </w:r>
    </w:p>
    <w:p w14:paraId="15EF09A7" w14:textId="77777777" w:rsidR="004C4CBE" w:rsidRDefault="00544969">
      <w:pPr>
        <w:pStyle w:val="Szvegtrzs"/>
        <w:spacing w:after="0" w:line="240" w:lineRule="auto"/>
        <w:ind w:left="580" w:hanging="560"/>
        <w:jc w:val="both"/>
      </w:pPr>
      <w:r>
        <w:rPr>
          <w:i/>
          <w:iCs/>
        </w:rPr>
        <w:t>d)</w:t>
      </w:r>
      <w:r>
        <w:tab/>
      </w:r>
      <w:r>
        <w:rPr>
          <w:rStyle w:val="FootnoteAnchor"/>
        </w:rPr>
        <w:footnoteReference w:id="42"/>
      </w:r>
      <w:r>
        <w:t>Legfeljebb 1 épület helyezhető el.</w:t>
      </w:r>
    </w:p>
    <w:p w14:paraId="0E51FC73" w14:textId="77777777" w:rsidR="004C4CBE" w:rsidRDefault="00544969">
      <w:pPr>
        <w:pStyle w:val="Szvegtrzs"/>
        <w:spacing w:after="0" w:line="240" w:lineRule="auto"/>
        <w:ind w:left="580" w:hanging="560"/>
        <w:jc w:val="both"/>
      </w:pPr>
      <w:r>
        <w:rPr>
          <w:i/>
          <w:iCs/>
        </w:rPr>
        <w:t>e)</w:t>
      </w:r>
      <w:r>
        <w:tab/>
      </w:r>
      <w:r>
        <w:rPr>
          <w:rStyle w:val="FootnoteAnchor"/>
        </w:rPr>
        <w:footnoteReference w:id="43"/>
      </w:r>
      <w:r>
        <w:t>A tulajdonos, a használó és a személyzet számára szolgáló lakás nem létesíthető.</w:t>
      </w:r>
    </w:p>
    <w:p w14:paraId="7A4E84C4" w14:textId="77777777" w:rsidR="004C4CBE" w:rsidRDefault="00544969">
      <w:pPr>
        <w:pStyle w:val="Szvegtrzs"/>
        <w:spacing w:before="240" w:after="0" w:line="240" w:lineRule="auto"/>
        <w:jc w:val="both"/>
      </w:pPr>
      <w:r>
        <w:t>(5a)</w:t>
      </w:r>
      <w:r>
        <w:rPr>
          <w:rStyle w:val="FootnoteAnchor"/>
        </w:rPr>
        <w:footnoteReference w:id="44"/>
      </w:r>
      <w:r>
        <w:t xml:space="preserve"> A </w:t>
      </w:r>
      <w:r>
        <w:rPr>
          <w:b/>
          <w:bCs/>
        </w:rPr>
        <w:t>Gksz-06</w:t>
      </w:r>
      <w:r>
        <w:t xml:space="preserve"> jelű építési övezetben:</w:t>
      </w:r>
    </w:p>
    <w:p w14:paraId="31484DDD" w14:textId="77777777" w:rsidR="004C4CBE" w:rsidRDefault="00544969">
      <w:pPr>
        <w:pStyle w:val="Szvegtrzs"/>
        <w:spacing w:after="0" w:line="240" w:lineRule="auto"/>
        <w:ind w:left="580" w:hanging="560"/>
        <w:jc w:val="both"/>
      </w:pPr>
      <w:r>
        <w:rPr>
          <w:i/>
          <w:iCs/>
        </w:rPr>
        <w:t>a)</w:t>
      </w:r>
      <w:r>
        <w:tab/>
        <w:t>A tulajdonos, a használó és a személyzet számára szolgáló lakás nem létesíthető.</w:t>
      </w:r>
    </w:p>
    <w:p w14:paraId="3DDFD819" w14:textId="77777777" w:rsidR="004C4CBE" w:rsidRDefault="00544969">
      <w:pPr>
        <w:pStyle w:val="Szvegtrzs"/>
        <w:spacing w:after="0" w:line="240" w:lineRule="auto"/>
        <w:ind w:left="580" w:hanging="560"/>
        <w:jc w:val="both"/>
      </w:pPr>
      <w:r>
        <w:rPr>
          <w:i/>
          <w:iCs/>
        </w:rPr>
        <w:t>b)</w:t>
      </w:r>
      <w:r>
        <w:tab/>
        <w:t>Sport funkciójú épület elhelyezése esetén az épületmagasság, utcai homlokzatmagasság legfeljebb 10 méter lehet.</w:t>
      </w:r>
    </w:p>
    <w:p w14:paraId="4F72157E" w14:textId="77777777" w:rsidR="004C4CBE" w:rsidRDefault="00544969">
      <w:pPr>
        <w:pStyle w:val="Szvegtrzs"/>
        <w:spacing w:before="240" w:after="0" w:line="240" w:lineRule="auto"/>
        <w:jc w:val="both"/>
      </w:pPr>
      <w:r>
        <w:t xml:space="preserve">(6) A </w:t>
      </w:r>
      <w:r>
        <w:rPr>
          <w:b/>
          <w:bCs/>
        </w:rPr>
        <w:t>Gksz-07</w:t>
      </w:r>
      <w:r>
        <w:t xml:space="preserve"> jelű építési övezetben:</w:t>
      </w:r>
    </w:p>
    <w:p w14:paraId="66AF5784" w14:textId="77777777" w:rsidR="004C4CBE" w:rsidRDefault="00544969">
      <w:pPr>
        <w:pStyle w:val="Szvegtrzs"/>
        <w:spacing w:after="0" w:line="240" w:lineRule="auto"/>
        <w:ind w:left="580" w:hanging="560"/>
        <w:jc w:val="both"/>
      </w:pPr>
      <w:r>
        <w:rPr>
          <w:i/>
          <w:iCs/>
        </w:rPr>
        <w:t>a)</w:t>
      </w:r>
      <w:r>
        <w:tab/>
        <w:t>kiegészítő épület nem építhető.</w:t>
      </w:r>
    </w:p>
    <w:p w14:paraId="6FBD4D80" w14:textId="77777777" w:rsidR="004C4CBE" w:rsidRDefault="00544969">
      <w:pPr>
        <w:pStyle w:val="Szvegtrzs"/>
        <w:spacing w:after="0" w:line="240" w:lineRule="auto"/>
        <w:ind w:left="580" w:hanging="560"/>
        <w:jc w:val="both"/>
      </w:pPr>
      <w:r>
        <w:rPr>
          <w:i/>
          <w:iCs/>
        </w:rPr>
        <w:t>b)</w:t>
      </w:r>
      <w:r>
        <w:tab/>
        <w:t>új épület földszinti alapterülete nem lehet kisebb a megengedett legnagyobb beépítettség 30%-ánál.</w:t>
      </w:r>
    </w:p>
    <w:p w14:paraId="4C530C94" w14:textId="77777777" w:rsidR="004C4CBE" w:rsidRDefault="00544969">
      <w:pPr>
        <w:pStyle w:val="Szvegtrzs"/>
        <w:spacing w:after="0" w:line="240" w:lineRule="auto"/>
        <w:ind w:left="580" w:hanging="560"/>
        <w:jc w:val="both"/>
      </w:pPr>
      <w:r>
        <w:rPr>
          <w:i/>
          <w:iCs/>
        </w:rPr>
        <w:t>c)</w:t>
      </w:r>
      <w:r>
        <w:tab/>
      </w:r>
      <w:r>
        <w:rPr>
          <w:rStyle w:val="FootnoteAnchor"/>
        </w:rPr>
        <w:footnoteReference w:id="45"/>
      </w:r>
      <w:r>
        <w:t>Legfeljebb 1 épület helyezhető el.</w:t>
      </w:r>
    </w:p>
    <w:p w14:paraId="291664F5" w14:textId="77777777" w:rsidR="004C4CBE" w:rsidRDefault="00544969">
      <w:pPr>
        <w:pStyle w:val="Szvegtrzs"/>
        <w:spacing w:after="0" w:line="240" w:lineRule="auto"/>
        <w:ind w:left="580" w:hanging="560"/>
        <w:jc w:val="both"/>
      </w:pPr>
      <w:r>
        <w:rPr>
          <w:i/>
          <w:iCs/>
        </w:rPr>
        <w:t>d)</w:t>
      </w:r>
      <w:r>
        <w:tab/>
      </w:r>
      <w:r>
        <w:rPr>
          <w:rStyle w:val="FootnoteAnchor"/>
        </w:rPr>
        <w:footnoteReference w:id="46"/>
      </w:r>
      <w:r>
        <w:t>A tulajdonos, a használó és a személyzet számára szolgáló lakás nem létesíthető.</w:t>
      </w:r>
    </w:p>
    <w:p w14:paraId="5B2BC0A7" w14:textId="77777777" w:rsidR="004C4CBE" w:rsidRDefault="00544969">
      <w:pPr>
        <w:pStyle w:val="Szvegtrzs"/>
        <w:spacing w:before="240" w:after="0" w:line="240" w:lineRule="auto"/>
        <w:jc w:val="both"/>
      </w:pPr>
      <w:r>
        <w:lastRenderedPageBreak/>
        <w:t>(6a)</w:t>
      </w:r>
      <w:r>
        <w:rPr>
          <w:rStyle w:val="FootnoteAnchor"/>
        </w:rPr>
        <w:footnoteReference w:id="47"/>
      </w:r>
      <w:r>
        <w:t xml:space="preserve"> A </w:t>
      </w:r>
      <w:r>
        <w:rPr>
          <w:b/>
          <w:bCs/>
        </w:rPr>
        <w:t>Gksz-08</w:t>
      </w:r>
      <w:r>
        <w:t xml:space="preserve"> jelű építési övezetben:</w:t>
      </w:r>
    </w:p>
    <w:p w14:paraId="388AA29B" w14:textId="77777777" w:rsidR="004C4CBE" w:rsidRDefault="00544969">
      <w:pPr>
        <w:pStyle w:val="Szvegtrzs"/>
        <w:spacing w:after="0" w:line="240" w:lineRule="auto"/>
        <w:ind w:left="580" w:hanging="560"/>
        <w:jc w:val="both"/>
      </w:pPr>
      <w:r>
        <w:rPr>
          <w:i/>
          <w:iCs/>
        </w:rPr>
        <w:t>a)</w:t>
      </w:r>
      <w:r>
        <w:tab/>
        <w:t>Legfeljebb 3 épület helyezhető el.</w:t>
      </w:r>
    </w:p>
    <w:p w14:paraId="398CE947" w14:textId="77777777" w:rsidR="004C4CBE" w:rsidRDefault="00544969">
      <w:pPr>
        <w:pStyle w:val="Szvegtrzs"/>
        <w:spacing w:after="0" w:line="240" w:lineRule="auto"/>
        <w:ind w:left="580" w:hanging="560"/>
        <w:jc w:val="both"/>
      </w:pPr>
      <w:r>
        <w:rPr>
          <w:i/>
          <w:iCs/>
        </w:rPr>
        <w:t>b)</w:t>
      </w:r>
      <w:r>
        <w:tab/>
        <w:t>A tulajdonos, a használó és a személyzet számára szolgáló lakás nem létesíthető.</w:t>
      </w:r>
    </w:p>
    <w:p w14:paraId="6DDE21E1" w14:textId="77777777" w:rsidR="004C4CBE" w:rsidRDefault="00544969">
      <w:pPr>
        <w:pStyle w:val="Szvegtrzs"/>
        <w:spacing w:before="240" w:after="0" w:line="240" w:lineRule="auto"/>
        <w:jc w:val="both"/>
      </w:pPr>
      <w:r>
        <w:t>(7)</w:t>
      </w:r>
      <w:r>
        <w:rPr>
          <w:rStyle w:val="FootnoteAnchor"/>
        </w:rPr>
        <w:footnoteReference w:id="48"/>
      </w:r>
      <w:r>
        <w:t xml:space="preserve"> A </w:t>
      </w:r>
      <w:r>
        <w:rPr>
          <w:b/>
          <w:bCs/>
        </w:rPr>
        <w:t>Gksz-09</w:t>
      </w:r>
      <w:r>
        <w:t xml:space="preserve"> jelű építési övezetben:</w:t>
      </w:r>
    </w:p>
    <w:p w14:paraId="7DC6B3D0" w14:textId="77777777" w:rsidR="004C4CBE" w:rsidRDefault="00544969">
      <w:pPr>
        <w:pStyle w:val="Szvegtrzs"/>
        <w:spacing w:after="0" w:line="240" w:lineRule="auto"/>
        <w:ind w:left="580" w:hanging="560"/>
        <w:jc w:val="both"/>
      </w:pPr>
      <w:r>
        <w:rPr>
          <w:i/>
          <w:iCs/>
        </w:rPr>
        <w:t>a)</w:t>
      </w:r>
      <w:r>
        <w:tab/>
        <w:t>Építmény elhelyezésének feltétele az övezetben kialakítható legkisebb telekterület (4000 m²) maradéktalan, az SZT-nek megfelelő kialakítása.</w:t>
      </w:r>
    </w:p>
    <w:p w14:paraId="4AED352A" w14:textId="77777777" w:rsidR="004C4CBE" w:rsidRDefault="00544969">
      <w:pPr>
        <w:pStyle w:val="Szvegtrzs"/>
        <w:spacing w:after="0" w:line="240" w:lineRule="auto"/>
        <w:ind w:left="580" w:hanging="560"/>
        <w:jc w:val="both"/>
      </w:pPr>
      <w:r>
        <w:rPr>
          <w:i/>
          <w:iCs/>
        </w:rPr>
        <w:t>b)</w:t>
      </w:r>
      <w:r>
        <w:tab/>
        <w:t>Legfeljebb 1 épület helyezhető el.</w:t>
      </w:r>
    </w:p>
    <w:p w14:paraId="091D56D1" w14:textId="77777777" w:rsidR="004C4CBE" w:rsidRDefault="00544969">
      <w:pPr>
        <w:pStyle w:val="Szvegtrzs"/>
        <w:spacing w:after="0" w:line="240" w:lineRule="auto"/>
        <w:ind w:left="580" w:hanging="560"/>
        <w:jc w:val="both"/>
      </w:pPr>
      <w:r>
        <w:rPr>
          <w:i/>
          <w:iCs/>
        </w:rPr>
        <w:t>c)</w:t>
      </w:r>
      <w:r>
        <w:tab/>
        <w:t>A tulajdonos, a használó és a személyzet számára szolgáló lakás nem létesíthető.</w:t>
      </w:r>
    </w:p>
    <w:p w14:paraId="45983923" w14:textId="77777777" w:rsidR="004C4CBE" w:rsidRDefault="00544969">
      <w:pPr>
        <w:pStyle w:val="Szvegtrzs"/>
        <w:spacing w:before="240" w:after="0" w:line="240" w:lineRule="auto"/>
        <w:jc w:val="both"/>
      </w:pPr>
      <w:r>
        <w:t xml:space="preserve">(8) A </w:t>
      </w:r>
      <w:r>
        <w:rPr>
          <w:b/>
          <w:bCs/>
        </w:rPr>
        <w:t>Gksz-10</w:t>
      </w:r>
      <w:r>
        <w:t xml:space="preserve"> jelű építési övezetben:</w:t>
      </w:r>
    </w:p>
    <w:p w14:paraId="7BD4C9CE" w14:textId="77777777" w:rsidR="004C4CBE" w:rsidRDefault="00544969">
      <w:pPr>
        <w:pStyle w:val="Szvegtrzs"/>
        <w:spacing w:after="0" w:line="240" w:lineRule="auto"/>
        <w:ind w:left="580" w:hanging="560"/>
        <w:jc w:val="both"/>
      </w:pPr>
      <w:r>
        <w:rPr>
          <w:i/>
          <w:iCs/>
        </w:rPr>
        <w:t>a)</w:t>
      </w:r>
      <w:r>
        <w:tab/>
        <w:t>az oldalkert nem lehet kisebb mint 6 méter.</w:t>
      </w:r>
    </w:p>
    <w:p w14:paraId="2D4ED8BA" w14:textId="77777777" w:rsidR="004C4CBE" w:rsidRDefault="00544969">
      <w:pPr>
        <w:pStyle w:val="Szvegtrzs"/>
        <w:spacing w:after="0" w:line="240" w:lineRule="auto"/>
        <w:ind w:left="580" w:hanging="560"/>
        <w:jc w:val="both"/>
      </w:pPr>
      <w:r>
        <w:rPr>
          <w:i/>
          <w:iCs/>
        </w:rPr>
        <w:t>b)</w:t>
      </w:r>
      <w:r>
        <w:tab/>
        <w:t>lejtő felé néző homlokzatmagasság (utcai is) legfeljebb 12 méter lehet.</w:t>
      </w:r>
    </w:p>
    <w:p w14:paraId="44DD18D5" w14:textId="77777777" w:rsidR="004C4CBE" w:rsidRDefault="00544969">
      <w:pPr>
        <w:pStyle w:val="Szvegtrzs"/>
        <w:spacing w:after="0" w:line="240" w:lineRule="auto"/>
        <w:ind w:left="580" w:hanging="560"/>
        <w:jc w:val="both"/>
      </w:pPr>
      <w:r>
        <w:rPr>
          <w:i/>
          <w:iCs/>
        </w:rPr>
        <w:t>c)</w:t>
      </w:r>
      <w:r>
        <w:tab/>
      </w:r>
      <w:r>
        <w:rPr>
          <w:rStyle w:val="FootnoteAnchor"/>
        </w:rPr>
        <w:footnoteReference w:id="49"/>
      </w:r>
      <w:r>
        <w:t>Legfeljebb 3 épület helyezhető el.</w:t>
      </w:r>
    </w:p>
    <w:p w14:paraId="710E853C" w14:textId="77777777" w:rsidR="004C4CBE" w:rsidRDefault="00544969">
      <w:pPr>
        <w:pStyle w:val="Szvegtrzs"/>
        <w:spacing w:after="0" w:line="240" w:lineRule="auto"/>
        <w:ind w:left="580" w:hanging="560"/>
        <w:jc w:val="both"/>
      </w:pPr>
      <w:r>
        <w:rPr>
          <w:i/>
          <w:iCs/>
        </w:rPr>
        <w:t>d)</w:t>
      </w:r>
      <w:r>
        <w:tab/>
      </w:r>
      <w:r>
        <w:rPr>
          <w:rStyle w:val="FootnoteAnchor"/>
        </w:rPr>
        <w:footnoteReference w:id="50"/>
      </w:r>
      <w:r>
        <w:t>Legfeljebb 3 db, a tulajdonos, a használó és a személyzet számára szolgáló lakás létesíthető.</w:t>
      </w:r>
    </w:p>
    <w:p w14:paraId="551A312D" w14:textId="77777777" w:rsidR="004C4CBE" w:rsidRDefault="00544969">
      <w:pPr>
        <w:pStyle w:val="Szvegtrzs"/>
        <w:spacing w:before="240" w:after="0" w:line="240" w:lineRule="auto"/>
        <w:jc w:val="both"/>
      </w:pPr>
      <w:r>
        <w:t xml:space="preserve">(9) A </w:t>
      </w:r>
      <w:r>
        <w:rPr>
          <w:b/>
          <w:bCs/>
        </w:rPr>
        <w:t>Gksz-11</w:t>
      </w:r>
      <w:r>
        <w:t xml:space="preserve"> jelű építési övezetben:</w:t>
      </w:r>
    </w:p>
    <w:p w14:paraId="68DD7837" w14:textId="77777777" w:rsidR="004C4CBE" w:rsidRDefault="00544969">
      <w:pPr>
        <w:pStyle w:val="Szvegtrzs"/>
        <w:spacing w:after="0" w:line="240" w:lineRule="auto"/>
        <w:ind w:left="580" w:hanging="560"/>
        <w:jc w:val="both"/>
      </w:pPr>
      <w:r>
        <w:rPr>
          <w:i/>
          <w:iCs/>
        </w:rPr>
        <w:t>a)</w:t>
      </w:r>
      <w:r>
        <w:tab/>
        <w:t>az oldalkert nem lehet kisebb mint 6 méter.</w:t>
      </w:r>
    </w:p>
    <w:p w14:paraId="1359D343" w14:textId="77777777" w:rsidR="004C4CBE" w:rsidRDefault="00544969">
      <w:pPr>
        <w:pStyle w:val="Szvegtrzs"/>
        <w:spacing w:after="0" w:line="240" w:lineRule="auto"/>
        <w:ind w:left="580" w:hanging="560"/>
        <w:jc w:val="both"/>
      </w:pPr>
      <w:r>
        <w:rPr>
          <w:i/>
          <w:iCs/>
        </w:rPr>
        <w:t>b)</w:t>
      </w:r>
      <w:r>
        <w:tab/>
        <w:t>lejtő felé néző homlokzatmagasság (utcai is) legfeljebb 12 méter lehet.</w:t>
      </w:r>
    </w:p>
    <w:p w14:paraId="780A7FC9" w14:textId="77777777" w:rsidR="004C4CBE" w:rsidRDefault="00544969">
      <w:pPr>
        <w:pStyle w:val="Szvegtrzs"/>
        <w:spacing w:after="0" w:line="240" w:lineRule="auto"/>
        <w:ind w:left="580" w:hanging="560"/>
        <w:jc w:val="both"/>
      </w:pPr>
      <w:r>
        <w:rPr>
          <w:i/>
          <w:iCs/>
        </w:rPr>
        <w:t>c)</w:t>
      </w:r>
      <w:r>
        <w:tab/>
      </w:r>
      <w:r>
        <w:rPr>
          <w:rStyle w:val="FootnoteAnchor"/>
        </w:rPr>
        <w:footnoteReference w:id="51"/>
      </w:r>
      <w:r>
        <w:t>Legfeljebb 2 épület helyezhető el.</w:t>
      </w:r>
    </w:p>
    <w:p w14:paraId="45D5490A" w14:textId="77777777" w:rsidR="004C4CBE" w:rsidRDefault="00544969">
      <w:pPr>
        <w:pStyle w:val="Szvegtrzs"/>
        <w:spacing w:after="0" w:line="240" w:lineRule="auto"/>
        <w:ind w:left="580" w:hanging="560"/>
        <w:jc w:val="both"/>
      </w:pPr>
      <w:r>
        <w:rPr>
          <w:i/>
          <w:iCs/>
        </w:rPr>
        <w:t>d)</w:t>
      </w:r>
      <w:r>
        <w:tab/>
      </w:r>
      <w:r>
        <w:rPr>
          <w:rStyle w:val="FootnoteAnchor"/>
        </w:rPr>
        <w:footnoteReference w:id="52"/>
      </w:r>
      <w:r>
        <w:t>Legfeljebb 1 db, a tulajdonos, a használó és a személyzet számára szolgáló lakás létesíthető.</w:t>
      </w:r>
    </w:p>
    <w:p w14:paraId="225FEAC3" w14:textId="77777777" w:rsidR="004C4CBE" w:rsidRDefault="00544969">
      <w:pPr>
        <w:pStyle w:val="Szvegtrzs"/>
        <w:spacing w:before="240" w:after="0" w:line="240" w:lineRule="auto"/>
        <w:jc w:val="both"/>
      </w:pPr>
      <w:r>
        <w:t xml:space="preserve">(10) A </w:t>
      </w:r>
      <w:r>
        <w:rPr>
          <w:b/>
          <w:bCs/>
        </w:rPr>
        <w:t>Gksz-12</w:t>
      </w:r>
      <w:r>
        <w:t xml:space="preserve"> jelű építési övezetben:</w:t>
      </w:r>
    </w:p>
    <w:p w14:paraId="54BE046B" w14:textId="77777777" w:rsidR="004C4CBE" w:rsidRDefault="00544969">
      <w:pPr>
        <w:pStyle w:val="Szvegtrzs"/>
        <w:spacing w:after="0" w:line="240" w:lineRule="auto"/>
        <w:ind w:left="580" w:hanging="560"/>
        <w:jc w:val="both"/>
      </w:pPr>
      <w:r>
        <w:rPr>
          <w:i/>
          <w:iCs/>
        </w:rPr>
        <w:t>a)</w:t>
      </w:r>
      <w:r>
        <w:tab/>
      </w:r>
      <w:r>
        <w:rPr>
          <w:rStyle w:val="FootnoteAnchor"/>
        </w:rPr>
        <w:footnoteReference w:id="53"/>
      </w:r>
    </w:p>
    <w:p w14:paraId="18BC64F3" w14:textId="77777777" w:rsidR="004C4CBE" w:rsidRDefault="00544969">
      <w:pPr>
        <w:pStyle w:val="Szvegtrzs"/>
        <w:spacing w:after="0" w:line="240" w:lineRule="auto"/>
        <w:ind w:left="580" w:hanging="560"/>
        <w:jc w:val="both"/>
      </w:pPr>
      <w:r>
        <w:rPr>
          <w:i/>
          <w:iCs/>
        </w:rPr>
        <w:t>b)</w:t>
      </w:r>
      <w:r>
        <w:tab/>
        <w:t>a 257m Bf magassági határértéket sem az általános épületmagasság, sem az egyes építmény részek önálló építmény magassága nem haladhatja meg.</w:t>
      </w:r>
    </w:p>
    <w:p w14:paraId="0E797D38" w14:textId="77777777" w:rsidR="004C4CBE" w:rsidRDefault="00544969">
      <w:pPr>
        <w:pStyle w:val="Szvegtrzs"/>
        <w:spacing w:after="0" w:line="240" w:lineRule="auto"/>
        <w:ind w:left="580" w:hanging="560"/>
        <w:jc w:val="both"/>
      </w:pPr>
      <w:r>
        <w:rPr>
          <w:i/>
          <w:iCs/>
        </w:rPr>
        <w:t>c)</w:t>
      </w:r>
      <w:r>
        <w:tab/>
        <w:t>lejtő felé néző homlokzat magassága legfeljebb 12 méter lehet.</w:t>
      </w:r>
    </w:p>
    <w:p w14:paraId="65C596FF" w14:textId="77777777" w:rsidR="004C4CBE" w:rsidRDefault="00544969">
      <w:pPr>
        <w:pStyle w:val="Szvegtrzs"/>
        <w:spacing w:after="0" w:line="240" w:lineRule="auto"/>
        <w:ind w:left="580" w:hanging="560"/>
        <w:jc w:val="both"/>
      </w:pPr>
      <w:r>
        <w:rPr>
          <w:i/>
          <w:iCs/>
        </w:rPr>
        <w:t>d)</w:t>
      </w:r>
      <w:r>
        <w:tab/>
        <w:t>a környezetre jelentős hatást nem gyakorló, legfeljebb 15 MW teljesítményű napelemes erőmű elhelyezhető.</w:t>
      </w:r>
    </w:p>
    <w:p w14:paraId="683EA3AE" w14:textId="77777777" w:rsidR="004C4CBE" w:rsidRDefault="00544969">
      <w:pPr>
        <w:pStyle w:val="Szvegtrzs"/>
        <w:spacing w:after="0" w:line="240" w:lineRule="auto"/>
        <w:ind w:left="580" w:hanging="560"/>
        <w:jc w:val="both"/>
      </w:pPr>
      <w:r>
        <w:rPr>
          <w:i/>
          <w:iCs/>
        </w:rPr>
        <w:t>e)</w:t>
      </w:r>
      <w:r>
        <w:tab/>
      </w:r>
      <w:r>
        <w:rPr>
          <w:rStyle w:val="FootnoteAnchor"/>
        </w:rPr>
        <w:footnoteReference w:id="54"/>
      </w:r>
      <w:r>
        <w:t>Legfeljebb 2 épület helyezhető el.</w:t>
      </w:r>
    </w:p>
    <w:p w14:paraId="461A2B65" w14:textId="77777777" w:rsidR="004C4CBE" w:rsidRDefault="00544969">
      <w:pPr>
        <w:pStyle w:val="Szvegtrzs"/>
        <w:spacing w:after="0" w:line="240" w:lineRule="auto"/>
        <w:ind w:left="580" w:hanging="560"/>
        <w:jc w:val="both"/>
      </w:pPr>
      <w:r>
        <w:rPr>
          <w:i/>
          <w:iCs/>
        </w:rPr>
        <w:t>f)</w:t>
      </w:r>
      <w:r>
        <w:tab/>
      </w:r>
      <w:r>
        <w:rPr>
          <w:rStyle w:val="FootnoteAnchor"/>
        </w:rPr>
        <w:footnoteReference w:id="55"/>
      </w:r>
      <w:r>
        <w:t>Legfeljebb 1 db, a tulajdonos, a használó és a személyzet számára szolgáló lakás létesíthető.</w:t>
      </w:r>
    </w:p>
    <w:p w14:paraId="74FF8BB8" w14:textId="77777777" w:rsidR="004C4CBE" w:rsidRDefault="00544969">
      <w:pPr>
        <w:pStyle w:val="Szvegtrzs"/>
        <w:spacing w:before="240" w:after="0" w:line="240" w:lineRule="auto"/>
        <w:jc w:val="both"/>
      </w:pPr>
      <w:r>
        <w:t>(11)</w:t>
      </w:r>
      <w:r>
        <w:rPr>
          <w:rStyle w:val="FootnoteAnchor"/>
        </w:rPr>
        <w:footnoteReference w:id="56"/>
      </w:r>
      <w:r>
        <w:t xml:space="preserve"> A </w:t>
      </w:r>
      <w:r>
        <w:rPr>
          <w:b/>
          <w:bCs/>
        </w:rPr>
        <w:t>Gksz-13</w:t>
      </w:r>
      <w:r>
        <w:t xml:space="preserve"> jelű építési övezetben:</w:t>
      </w:r>
    </w:p>
    <w:p w14:paraId="0A9FFD5F" w14:textId="77777777" w:rsidR="004C4CBE" w:rsidRDefault="00544969">
      <w:pPr>
        <w:pStyle w:val="Szvegtrzs"/>
        <w:spacing w:after="0" w:line="240" w:lineRule="auto"/>
        <w:ind w:left="580" w:hanging="560"/>
        <w:jc w:val="both"/>
      </w:pPr>
      <w:r>
        <w:rPr>
          <w:i/>
          <w:iCs/>
        </w:rPr>
        <w:t>a)</w:t>
      </w:r>
      <w:r>
        <w:tab/>
        <w:t>Lejtő felé néző homlokzat magassága legfeljebb 17,5 méter lehet.</w:t>
      </w:r>
    </w:p>
    <w:p w14:paraId="36C7CBCD" w14:textId="77777777" w:rsidR="004C4CBE" w:rsidRDefault="00544969">
      <w:pPr>
        <w:pStyle w:val="Szvegtrzs"/>
        <w:spacing w:after="0" w:line="240" w:lineRule="auto"/>
        <w:ind w:left="580" w:hanging="560"/>
        <w:jc w:val="both"/>
      </w:pPr>
      <w:r>
        <w:rPr>
          <w:i/>
          <w:iCs/>
        </w:rPr>
        <w:t>b)</w:t>
      </w:r>
      <w:r>
        <w:tab/>
        <w:t>Legfeljebb 3 db, a tulajdonos, a használó és a személyzet számára szolgáló lakás létesíthető.</w:t>
      </w:r>
    </w:p>
    <w:p w14:paraId="29E24A58" w14:textId="77777777" w:rsidR="004C4CBE" w:rsidRDefault="00544969">
      <w:pPr>
        <w:pStyle w:val="Szvegtrzs"/>
        <w:spacing w:before="240" w:after="0" w:line="240" w:lineRule="auto"/>
        <w:jc w:val="both"/>
      </w:pPr>
      <w:r>
        <w:t>(12)</w:t>
      </w:r>
      <w:r>
        <w:rPr>
          <w:rStyle w:val="FootnoteAnchor"/>
        </w:rPr>
        <w:footnoteReference w:id="57"/>
      </w:r>
      <w:r>
        <w:t xml:space="preserve"> A </w:t>
      </w:r>
      <w:r>
        <w:rPr>
          <w:b/>
          <w:bCs/>
        </w:rPr>
        <w:t>Gksz-14</w:t>
      </w:r>
      <w:r>
        <w:t xml:space="preserve"> jelű építési övezetben:</w:t>
      </w:r>
    </w:p>
    <w:p w14:paraId="694AE7C2" w14:textId="77777777" w:rsidR="004C4CBE" w:rsidRDefault="00544969">
      <w:pPr>
        <w:pStyle w:val="Szvegtrzs"/>
        <w:spacing w:after="0" w:line="240" w:lineRule="auto"/>
        <w:ind w:left="580" w:hanging="560"/>
        <w:jc w:val="both"/>
      </w:pPr>
      <w:r>
        <w:rPr>
          <w:i/>
          <w:iCs/>
        </w:rPr>
        <w:t>a)</w:t>
      </w:r>
      <w:r>
        <w:tab/>
        <w:t>Új épület földszinti alapterülete nem lehet kisebb a megengedett legnagyobb beépítettség 30%-ánál.</w:t>
      </w:r>
    </w:p>
    <w:p w14:paraId="79A9FCDA" w14:textId="77777777" w:rsidR="004C4CBE" w:rsidRDefault="00544969">
      <w:pPr>
        <w:pStyle w:val="Szvegtrzs"/>
        <w:spacing w:after="0" w:line="240" w:lineRule="auto"/>
        <w:ind w:left="580" w:hanging="560"/>
        <w:jc w:val="both"/>
      </w:pPr>
      <w:r>
        <w:rPr>
          <w:i/>
          <w:iCs/>
        </w:rPr>
        <w:t>b)</w:t>
      </w:r>
      <w:r>
        <w:tab/>
        <w:t>Legfeljebb 1 épület létesíthető.</w:t>
      </w:r>
    </w:p>
    <w:p w14:paraId="09562F4F" w14:textId="77777777" w:rsidR="004C4CBE" w:rsidRDefault="00544969">
      <w:pPr>
        <w:pStyle w:val="Szvegtrzs"/>
        <w:spacing w:after="0" w:line="240" w:lineRule="auto"/>
        <w:ind w:left="580" w:hanging="560"/>
        <w:jc w:val="both"/>
      </w:pPr>
      <w:r>
        <w:rPr>
          <w:i/>
          <w:iCs/>
        </w:rPr>
        <w:lastRenderedPageBreak/>
        <w:t>c)</w:t>
      </w:r>
      <w:r>
        <w:tab/>
        <w:t>A tulajdonos, a használó és a személyzet számára szolgáló lakás nem létesíthető.</w:t>
      </w:r>
    </w:p>
    <w:p w14:paraId="4A61A3C5" w14:textId="77777777" w:rsidR="004C4CBE" w:rsidRDefault="00544969">
      <w:pPr>
        <w:pStyle w:val="Szvegtrzs"/>
        <w:spacing w:before="240" w:after="0" w:line="240" w:lineRule="auto"/>
        <w:jc w:val="both"/>
      </w:pPr>
      <w:r>
        <w:t xml:space="preserve">(13) A </w:t>
      </w:r>
      <w:r>
        <w:rPr>
          <w:b/>
          <w:bCs/>
        </w:rPr>
        <w:t>Gksz-15</w:t>
      </w:r>
      <w:r>
        <w:t xml:space="preserve"> jelű építési övezetben:</w:t>
      </w:r>
    </w:p>
    <w:p w14:paraId="1ED48DA4" w14:textId="77777777" w:rsidR="004C4CBE" w:rsidRDefault="00544969">
      <w:pPr>
        <w:pStyle w:val="Szvegtrzs"/>
        <w:spacing w:after="0" w:line="240" w:lineRule="auto"/>
        <w:ind w:left="580" w:hanging="560"/>
        <w:jc w:val="both"/>
      </w:pPr>
      <w:r>
        <w:rPr>
          <w:i/>
          <w:iCs/>
        </w:rPr>
        <w:t>a)</w:t>
      </w:r>
      <w:r>
        <w:tab/>
        <w:t>A szabályozási tervlapon beültetési kötelezettséggel jelölt helyen cserjeszintet és fasort kell kialakítani 6 méteres tőtávolsággal, vagy magas növekedésű, örökzöld növénysávot kell telepíteni 0,8 méteres tőtávolsággal.</w:t>
      </w:r>
    </w:p>
    <w:p w14:paraId="5B4A9495" w14:textId="77777777" w:rsidR="004C4CBE" w:rsidRDefault="00544969">
      <w:pPr>
        <w:pStyle w:val="Szvegtrzs"/>
        <w:spacing w:after="0" w:line="240" w:lineRule="auto"/>
        <w:ind w:left="580" w:hanging="560"/>
        <w:jc w:val="both"/>
      </w:pPr>
      <w:r>
        <w:rPr>
          <w:i/>
          <w:iCs/>
        </w:rPr>
        <w:t>b)</w:t>
      </w:r>
      <w:r>
        <w:tab/>
        <w:t>A területen lévő értékes faállomány pótlását az építési övezetre előírt zöldfelületi minimum terület nagyságon el kell végezni telken belül.</w:t>
      </w:r>
    </w:p>
    <w:p w14:paraId="57330752" w14:textId="77777777" w:rsidR="004C4CBE" w:rsidRDefault="00544969">
      <w:pPr>
        <w:pStyle w:val="Szvegtrzs"/>
        <w:spacing w:after="0" w:line="240" w:lineRule="auto"/>
        <w:jc w:val="both"/>
      </w:pPr>
      <w:r>
        <w:t>A pótlásra telepítendő fák száma: a kivágandó fák törzsátmérőjének összegét (cm) szorozva 0,25-tel.</w:t>
      </w:r>
    </w:p>
    <w:p w14:paraId="5BACC3E8" w14:textId="77777777" w:rsidR="004C4CBE" w:rsidRDefault="00544969">
      <w:pPr>
        <w:pStyle w:val="Szvegtrzs"/>
        <w:spacing w:after="0" w:line="240" w:lineRule="auto"/>
        <w:jc w:val="both"/>
      </w:pPr>
      <w:r>
        <w:t>A pótlás érdekében telepítendő fa kétszer iskolázott, legalább 10 cm törzsátmérőjű, a termőhelyi adottságoknak megfelelő, honos egyed kell, hogy legyen. A telekhatár menti beültetési kötelezettségből eredő 6 méteres tőtávolsággal telepített fasor darabszáma beleszámítható a fapótlási kötelezettségből adódó fatelepítésbe.</w:t>
      </w:r>
    </w:p>
    <w:p w14:paraId="0DE4836F" w14:textId="77777777" w:rsidR="004C4CBE" w:rsidRDefault="00544969">
      <w:pPr>
        <w:pStyle w:val="Szvegtrzs"/>
        <w:spacing w:after="0" w:line="240" w:lineRule="auto"/>
        <w:ind w:left="580" w:hanging="560"/>
        <w:jc w:val="both"/>
      </w:pPr>
      <w:r>
        <w:rPr>
          <w:i/>
          <w:iCs/>
        </w:rPr>
        <w:t>c)</w:t>
      </w:r>
      <w:r>
        <w:tab/>
        <w:t>Legfeljebb 1 épület helyezhető el.</w:t>
      </w:r>
    </w:p>
    <w:p w14:paraId="1292FF3C" w14:textId="77777777" w:rsidR="004C4CBE" w:rsidRDefault="00544969">
      <w:pPr>
        <w:pStyle w:val="Szvegtrzs"/>
        <w:spacing w:after="0" w:line="240" w:lineRule="auto"/>
        <w:ind w:left="580" w:hanging="560"/>
        <w:jc w:val="both"/>
      </w:pPr>
      <w:r>
        <w:rPr>
          <w:i/>
          <w:iCs/>
        </w:rPr>
        <w:t>d)</w:t>
      </w:r>
      <w:r>
        <w:tab/>
        <w:t>A tulajdonos, a használó és a személyzet számára szolgáló lakás nem létesíthető.</w:t>
      </w:r>
    </w:p>
    <w:p w14:paraId="2C566655" w14:textId="77777777" w:rsidR="004C4CBE" w:rsidRDefault="00544969">
      <w:pPr>
        <w:pStyle w:val="Szvegtrzs"/>
        <w:spacing w:before="240" w:after="0" w:line="240" w:lineRule="auto"/>
        <w:jc w:val="both"/>
      </w:pPr>
      <w:r>
        <w:t xml:space="preserve">(14) A </w:t>
      </w:r>
      <w:r>
        <w:rPr>
          <w:b/>
          <w:bCs/>
        </w:rPr>
        <w:t>Gksz-16</w:t>
      </w:r>
      <w:r>
        <w:t xml:space="preserve"> jelű építési övezetben:</w:t>
      </w:r>
    </w:p>
    <w:p w14:paraId="09A093F0" w14:textId="77777777" w:rsidR="004C4CBE" w:rsidRDefault="00544969">
      <w:pPr>
        <w:pStyle w:val="Szvegtrzs"/>
        <w:spacing w:after="0" w:line="240" w:lineRule="auto"/>
        <w:ind w:left="580" w:hanging="560"/>
        <w:jc w:val="both"/>
      </w:pPr>
      <w:r>
        <w:rPr>
          <w:i/>
          <w:iCs/>
        </w:rPr>
        <w:t>a)</w:t>
      </w:r>
      <w:r>
        <w:tab/>
        <w:t>A telkek zöldfelületeit – a beültetési kötelezettséggel jelölt sáv kivételével – 3 szintes növényállománnyal kell kialakítani. A szabályozási tervlapon beültetési kötelezettséggel jelölt helyen, cserjeszintet és fasort kell kialakítani 6 méteres tőtávolsággal, vagy magas növekedésű, örökzöld növénysávot kell telepíteni 0,8 méteres tőtávolsággal.</w:t>
      </w:r>
    </w:p>
    <w:p w14:paraId="7058157B" w14:textId="77777777" w:rsidR="004C4CBE" w:rsidRDefault="00544969">
      <w:pPr>
        <w:pStyle w:val="Szvegtrzs"/>
        <w:spacing w:after="0" w:line="240" w:lineRule="auto"/>
        <w:ind w:left="580" w:hanging="560"/>
        <w:jc w:val="both"/>
      </w:pPr>
      <w:r>
        <w:rPr>
          <w:i/>
          <w:iCs/>
        </w:rPr>
        <w:t>b)</w:t>
      </w:r>
      <w:r>
        <w:tab/>
        <w:t>Legfeljebb 3 épület létesíthető.</w:t>
      </w:r>
    </w:p>
    <w:p w14:paraId="7E3D11D5" w14:textId="77777777" w:rsidR="004C4CBE" w:rsidRDefault="00544969">
      <w:pPr>
        <w:pStyle w:val="Szvegtrzs"/>
        <w:spacing w:after="0" w:line="240" w:lineRule="auto"/>
        <w:ind w:left="580" w:hanging="560"/>
        <w:jc w:val="both"/>
      </w:pPr>
      <w:r>
        <w:rPr>
          <w:i/>
          <w:iCs/>
        </w:rPr>
        <w:t>c)</w:t>
      </w:r>
      <w:r>
        <w:tab/>
        <w:t>A tulajdonos, a használó és a személyzet számára szolgáló lakás nem létesíthető.</w:t>
      </w:r>
    </w:p>
    <w:p w14:paraId="07E205DA" w14:textId="77777777" w:rsidR="004C4CBE" w:rsidRDefault="00544969">
      <w:pPr>
        <w:pStyle w:val="Szvegtrzs"/>
        <w:spacing w:before="240" w:after="0" w:line="240" w:lineRule="auto"/>
        <w:jc w:val="both"/>
      </w:pPr>
      <w:r>
        <w:t xml:space="preserve">(15) A </w:t>
      </w:r>
      <w:r>
        <w:rPr>
          <w:b/>
          <w:bCs/>
        </w:rPr>
        <w:t>Gksz-17</w:t>
      </w:r>
      <w:r>
        <w:t xml:space="preserve"> jelű építési övezetben:</w:t>
      </w:r>
    </w:p>
    <w:p w14:paraId="05073E36" w14:textId="77777777" w:rsidR="004C4CBE" w:rsidRDefault="00544969">
      <w:pPr>
        <w:pStyle w:val="Szvegtrzs"/>
        <w:spacing w:after="0" w:line="240" w:lineRule="auto"/>
        <w:ind w:left="580" w:hanging="560"/>
        <w:jc w:val="both"/>
      </w:pPr>
      <w:r>
        <w:rPr>
          <w:i/>
          <w:iCs/>
        </w:rPr>
        <w:t>a)</w:t>
      </w:r>
      <w:r>
        <w:tab/>
        <w:t>A Gksz-10, Gksz-11, Gksz-12 és Gksz-13 övezetek üzemeltetését biztosító üzemi építmények (csapadékvíz tározó stb.) és az üzemi építményt kiszolgáló épület (porta- őrszolgálat, öltöző, szivattyúház, stb.) helyezhető el.</w:t>
      </w:r>
    </w:p>
    <w:p w14:paraId="01EA5212" w14:textId="77777777" w:rsidR="004C4CBE" w:rsidRDefault="00544969">
      <w:pPr>
        <w:pStyle w:val="Szvegtrzs"/>
        <w:spacing w:after="0" w:line="240" w:lineRule="auto"/>
        <w:ind w:left="580" w:hanging="560"/>
        <w:jc w:val="both"/>
      </w:pPr>
      <w:r>
        <w:rPr>
          <w:i/>
          <w:iCs/>
        </w:rPr>
        <w:t>b)</w:t>
      </w:r>
      <w:r>
        <w:tab/>
        <w:t>Legfeljebb 1 épület létesíthető.</w:t>
      </w:r>
    </w:p>
    <w:p w14:paraId="155B35B6" w14:textId="77777777" w:rsidR="004C4CBE" w:rsidRDefault="00544969">
      <w:pPr>
        <w:pStyle w:val="Szvegtrzs"/>
        <w:spacing w:after="0" w:line="240" w:lineRule="auto"/>
        <w:ind w:left="580" w:hanging="560"/>
        <w:jc w:val="both"/>
      </w:pPr>
      <w:r>
        <w:rPr>
          <w:i/>
          <w:iCs/>
        </w:rPr>
        <w:t>c)</w:t>
      </w:r>
      <w:r>
        <w:tab/>
        <w:t>A tulajdonos, a használó és a személyzet számára szolgáló lakás nem létesíthető.</w:t>
      </w:r>
    </w:p>
    <w:p w14:paraId="6728514C" w14:textId="77777777" w:rsidR="004C4CBE" w:rsidRDefault="00544969">
      <w:pPr>
        <w:pStyle w:val="Szvegtrzs"/>
        <w:spacing w:before="240" w:after="0" w:line="240" w:lineRule="auto"/>
        <w:jc w:val="both"/>
      </w:pPr>
      <w:r>
        <w:t xml:space="preserve">(16) A </w:t>
      </w:r>
      <w:r>
        <w:rPr>
          <w:b/>
          <w:bCs/>
        </w:rPr>
        <w:t>Gksz-18</w:t>
      </w:r>
      <w:r>
        <w:t xml:space="preserve"> jelű építési övezetben:</w:t>
      </w:r>
    </w:p>
    <w:p w14:paraId="10C3BAB6" w14:textId="77777777" w:rsidR="004C4CBE" w:rsidRDefault="00544969">
      <w:pPr>
        <w:pStyle w:val="Szvegtrzs"/>
        <w:spacing w:after="0" w:line="240" w:lineRule="auto"/>
        <w:ind w:left="580" w:hanging="560"/>
        <w:jc w:val="both"/>
      </w:pPr>
      <w:r>
        <w:rPr>
          <w:i/>
          <w:iCs/>
        </w:rPr>
        <w:t>a)</w:t>
      </w:r>
      <w:r>
        <w:tab/>
        <w:t>Az építmények magassága nem haladhatja meg a 263mBf-i magasságot.</w:t>
      </w:r>
    </w:p>
    <w:p w14:paraId="3FDE9363" w14:textId="77777777" w:rsidR="004C4CBE" w:rsidRDefault="00544969">
      <w:pPr>
        <w:pStyle w:val="Szvegtrzs"/>
        <w:spacing w:after="0" w:line="240" w:lineRule="auto"/>
        <w:ind w:left="580" w:hanging="560"/>
        <w:jc w:val="both"/>
      </w:pPr>
      <w:r>
        <w:rPr>
          <w:i/>
          <w:iCs/>
        </w:rPr>
        <w:t>b)</w:t>
      </w:r>
      <w:r>
        <w:tab/>
        <w:t>A tulajdonos, a használó és a személyzet számára szolgáló lakás nem létesíthető.</w:t>
      </w:r>
    </w:p>
    <w:p w14:paraId="58C90A71" w14:textId="77777777" w:rsidR="004C4CBE" w:rsidRDefault="00544969">
      <w:pPr>
        <w:pStyle w:val="Szvegtrzs"/>
        <w:spacing w:before="240" w:after="0" w:line="240" w:lineRule="auto"/>
        <w:jc w:val="both"/>
      </w:pPr>
      <w:r>
        <w:t xml:space="preserve">(17) A </w:t>
      </w:r>
      <w:r>
        <w:rPr>
          <w:b/>
          <w:bCs/>
        </w:rPr>
        <w:t>Gksz-19</w:t>
      </w:r>
      <w:r>
        <w:t xml:space="preserve"> jelű építési övezetben:</w:t>
      </w:r>
    </w:p>
    <w:p w14:paraId="33A263D9" w14:textId="77777777" w:rsidR="004C4CBE" w:rsidRDefault="00544969">
      <w:pPr>
        <w:pStyle w:val="Szvegtrzs"/>
        <w:spacing w:after="0" w:line="240" w:lineRule="auto"/>
        <w:ind w:left="580" w:hanging="560"/>
        <w:jc w:val="both"/>
      </w:pPr>
      <w:r>
        <w:rPr>
          <w:i/>
          <w:iCs/>
        </w:rPr>
        <w:t>a)</w:t>
      </w:r>
      <w:r>
        <w:tab/>
        <w:t>Az építmények magassága nem haladhatja meg a 263mBf-i magasságot.</w:t>
      </w:r>
    </w:p>
    <w:p w14:paraId="77DD4AA7" w14:textId="77777777" w:rsidR="004C4CBE" w:rsidRDefault="00544969">
      <w:pPr>
        <w:pStyle w:val="Szvegtrzs"/>
        <w:spacing w:after="0" w:line="240" w:lineRule="auto"/>
        <w:ind w:left="580" w:hanging="560"/>
        <w:jc w:val="both"/>
      </w:pPr>
      <w:r>
        <w:rPr>
          <w:i/>
          <w:iCs/>
        </w:rPr>
        <w:t>b)</w:t>
      </w:r>
      <w:r>
        <w:tab/>
        <w:t>Önálló épületként szállás jellegű épület (munkásszállás) kizárólag a Méhész köz, illetve annak tervezett folytatása mentén létesíthető.</w:t>
      </w:r>
    </w:p>
    <w:p w14:paraId="7F85EC2A" w14:textId="77777777" w:rsidR="004C4CBE" w:rsidRDefault="00544969">
      <w:pPr>
        <w:pStyle w:val="Szvegtrzs"/>
        <w:spacing w:after="0" w:line="240" w:lineRule="auto"/>
        <w:ind w:left="580" w:hanging="560"/>
        <w:jc w:val="both"/>
      </w:pPr>
      <w:r>
        <w:rPr>
          <w:i/>
          <w:iCs/>
        </w:rPr>
        <w:t>c)</w:t>
      </w:r>
      <w:r>
        <w:tab/>
        <w:t>A tulajdonos, a használó és a személyzet számára szolgáló lakás nem létesíthető.</w:t>
      </w:r>
    </w:p>
    <w:p w14:paraId="4FC1FF11" w14:textId="77777777" w:rsidR="004C4CBE" w:rsidRDefault="00544969">
      <w:pPr>
        <w:pStyle w:val="Szvegtrzs"/>
        <w:spacing w:before="240" w:after="0" w:line="240" w:lineRule="auto"/>
        <w:jc w:val="both"/>
      </w:pPr>
      <w:r>
        <w:t xml:space="preserve">(18) A </w:t>
      </w:r>
      <w:r>
        <w:rPr>
          <w:b/>
          <w:bCs/>
        </w:rPr>
        <w:t>Gksz-20</w:t>
      </w:r>
      <w:r>
        <w:t xml:space="preserve"> jelű építési övezetben:</w:t>
      </w:r>
    </w:p>
    <w:p w14:paraId="60631A19" w14:textId="77777777" w:rsidR="004C4CBE" w:rsidRDefault="00544969">
      <w:pPr>
        <w:pStyle w:val="Szvegtrzs"/>
        <w:spacing w:after="0" w:line="240" w:lineRule="auto"/>
        <w:ind w:left="580" w:hanging="560"/>
        <w:jc w:val="both"/>
      </w:pPr>
      <w:r>
        <w:rPr>
          <w:i/>
          <w:iCs/>
        </w:rPr>
        <w:t>a)</w:t>
      </w:r>
      <w:r>
        <w:tab/>
        <w:t>Az építmények magassága nem haladhatja meg a 263mBf-i magasságot.</w:t>
      </w:r>
    </w:p>
    <w:p w14:paraId="54ED12A3" w14:textId="77777777" w:rsidR="004C4CBE" w:rsidRDefault="00544969">
      <w:pPr>
        <w:pStyle w:val="Szvegtrzs"/>
        <w:spacing w:after="0" w:line="240" w:lineRule="auto"/>
        <w:ind w:left="580" w:hanging="560"/>
        <w:jc w:val="both"/>
      </w:pPr>
      <w:r>
        <w:rPr>
          <w:i/>
          <w:iCs/>
        </w:rPr>
        <w:t>b)</w:t>
      </w:r>
      <w:r>
        <w:tab/>
        <w:t>A tulajdonos, a használó és a személyzet számára szolgáló lakás nem létesíthető.</w:t>
      </w:r>
    </w:p>
    <w:p w14:paraId="25F0E416" w14:textId="77777777" w:rsidR="004C4CBE" w:rsidRDefault="00544969">
      <w:pPr>
        <w:pStyle w:val="Szvegtrzs"/>
        <w:spacing w:before="240" w:after="0" w:line="240" w:lineRule="auto"/>
        <w:jc w:val="both"/>
      </w:pPr>
      <w:r>
        <w:t xml:space="preserve">(19) A </w:t>
      </w:r>
      <w:r>
        <w:rPr>
          <w:b/>
          <w:bCs/>
        </w:rPr>
        <w:t>Gksz-21</w:t>
      </w:r>
      <w:r>
        <w:t xml:space="preserve"> jelű építési övezetben:</w:t>
      </w:r>
    </w:p>
    <w:p w14:paraId="256AF6E9" w14:textId="77777777" w:rsidR="004C4CBE" w:rsidRDefault="00544969">
      <w:pPr>
        <w:pStyle w:val="Szvegtrzs"/>
        <w:spacing w:after="0" w:line="240" w:lineRule="auto"/>
        <w:ind w:left="580" w:hanging="560"/>
        <w:jc w:val="both"/>
      </w:pPr>
      <w:r>
        <w:rPr>
          <w:i/>
          <w:iCs/>
        </w:rPr>
        <w:t>a)</w:t>
      </w:r>
      <w:r>
        <w:tab/>
        <w:t>Az építmények magassága nem haladhatja meg a 263mBf-i magasságot.</w:t>
      </w:r>
    </w:p>
    <w:p w14:paraId="138F1719" w14:textId="77777777" w:rsidR="004C4CBE" w:rsidRDefault="00544969">
      <w:pPr>
        <w:pStyle w:val="Szvegtrzs"/>
        <w:spacing w:after="0" w:line="240" w:lineRule="auto"/>
        <w:ind w:left="580" w:hanging="560"/>
        <w:jc w:val="both"/>
      </w:pPr>
      <w:r>
        <w:rPr>
          <w:i/>
          <w:iCs/>
        </w:rPr>
        <w:t>b)</w:t>
      </w:r>
      <w:r>
        <w:tab/>
        <w:t>Az oldalkert mérete 10 méter.</w:t>
      </w:r>
    </w:p>
    <w:p w14:paraId="7375D460" w14:textId="77777777" w:rsidR="004C4CBE" w:rsidRDefault="00544969">
      <w:pPr>
        <w:pStyle w:val="Szvegtrzs"/>
        <w:spacing w:after="0" w:line="240" w:lineRule="auto"/>
        <w:ind w:left="580" w:hanging="560"/>
        <w:jc w:val="both"/>
      </w:pPr>
      <w:r>
        <w:rPr>
          <w:i/>
          <w:iCs/>
        </w:rPr>
        <w:t>c)</w:t>
      </w:r>
      <w:r>
        <w:tab/>
        <w:t>A tulajdonos, a használó és a személyzet számára szolgáló lakás nem létesíthető.</w:t>
      </w:r>
    </w:p>
    <w:p w14:paraId="0A614CDB" w14:textId="77777777" w:rsidR="004C4CBE" w:rsidRDefault="00544969">
      <w:pPr>
        <w:pStyle w:val="Szvegtrzs"/>
        <w:spacing w:before="240" w:after="0" w:line="240" w:lineRule="auto"/>
        <w:jc w:val="both"/>
      </w:pPr>
      <w:r>
        <w:t xml:space="preserve">(20) A </w:t>
      </w:r>
      <w:r>
        <w:rPr>
          <w:b/>
          <w:bCs/>
        </w:rPr>
        <w:t>Gksz-22</w:t>
      </w:r>
      <w:r>
        <w:t xml:space="preserve"> jelű építési övezetben:</w:t>
      </w:r>
    </w:p>
    <w:p w14:paraId="51CE2947" w14:textId="77777777" w:rsidR="004C4CBE" w:rsidRDefault="00544969">
      <w:pPr>
        <w:pStyle w:val="Szvegtrzs"/>
        <w:spacing w:after="0" w:line="240" w:lineRule="auto"/>
        <w:ind w:left="580" w:hanging="560"/>
        <w:jc w:val="both"/>
      </w:pPr>
      <w:r>
        <w:rPr>
          <w:i/>
          <w:iCs/>
        </w:rPr>
        <w:lastRenderedPageBreak/>
        <w:t>a)</w:t>
      </w:r>
      <w:r>
        <w:tab/>
        <w:t>új épület földszinti alapterülete nem lehet kisebb a megengedett legnagyobb beépítettség 30%-ánál.</w:t>
      </w:r>
    </w:p>
    <w:p w14:paraId="6D1259B7" w14:textId="77777777" w:rsidR="004C4CBE" w:rsidRDefault="00544969">
      <w:pPr>
        <w:pStyle w:val="Szvegtrzs"/>
        <w:spacing w:after="0" w:line="240" w:lineRule="auto"/>
        <w:ind w:left="580" w:hanging="560"/>
        <w:jc w:val="both"/>
      </w:pPr>
      <w:r>
        <w:rPr>
          <w:i/>
          <w:iCs/>
        </w:rPr>
        <w:t>b)</w:t>
      </w:r>
      <w:r>
        <w:tab/>
        <w:t>kiegészítő épület nem létesíthető.</w:t>
      </w:r>
    </w:p>
    <w:p w14:paraId="7408A1E9" w14:textId="77777777" w:rsidR="004C4CBE" w:rsidRDefault="00544969">
      <w:pPr>
        <w:pStyle w:val="Szvegtrzs"/>
        <w:spacing w:after="0" w:line="240" w:lineRule="auto"/>
        <w:ind w:left="580" w:hanging="560"/>
        <w:jc w:val="both"/>
      </w:pPr>
      <w:r>
        <w:rPr>
          <w:i/>
          <w:iCs/>
        </w:rPr>
        <w:t>c)</w:t>
      </w:r>
      <w:r>
        <w:tab/>
        <w:t>Legfeljebb 3 épület létesíthető.</w:t>
      </w:r>
    </w:p>
    <w:p w14:paraId="0A385F29" w14:textId="77777777" w:rsidR="004C4CBE" w:rsidRDefault="00544969">
      <w:pPr>
        <w:pStyle w:val="Szvegtrzs"/>
        <w:spacing w:after="0" w:line="240" w:lineRule="auto"/>
        <w:ind w:left="580" w:hanging="560"/>
        <w:jc w:val="both"/>
      </w:pPr>
      <w:r>
        <w:rPr>
          <w:i/>
          <w:iCs/>
        </w:rPr>
        <w:t>d)</w:t>
      </w:r>
      <w:r>
        <w:tab/>
        <w:t>A tulajdonos, a használó és a személyzet számára szolgáló lakás nem létesíthető.</w:t>
      </w:r>
    </w:p>
    <w:p w14:paraId="2FA75095" w14:textId="77777777" w:rsidR="004C4CBE" w:rsidRDefault="00544969">
      <w:pPr>
        <w:pStyle w:val="Szvegtrzs"/>
        <w:spacing w:after="0" w:line="240" w:lineRule="auto"/>
        <w:ind w:left="580" w:hanging="560"/>
        <w:jc w:val="both"/>
      </w:pPr>
      <w:r>
        <w:rPr>
          <w:i/>
          <w:iCs/>
        </w:rPr>
        <w:t>e)</w:t>
      </w:r>
      <w:r>
        <w:tab/>
        <w:t>Az ingatlanok kisvárosias lakóterület felé eső telekhatárai mentén legalább 6 méter széles, háromszintű növényzet telepítésével környezetvédelmi célú zöldfelületet kell kialakítani.</w:t>
      </w:r>
    </w:p>
    <w:p w14:paraId="40CB2FCF" w14:textId="77777777" w:rsidR="004C4CBE" w:rsidRDefault="00544969">
      <w:pPr>
        <w:pStyle w:val="Szvegtrzs"/>
        <w:spacing w:before="240" w:after="0" w:line="240" w:lineRule="auto"/>
        <w:jc w:val="both"/>
      </w:pPr>
      <w:r>
        <w:t xml:space="preserve">(21) A </w:t>
      </w:r>
      <w:r>
        <w:rPr>
          <w:b/>
          <w:bCs/>
        </w:rPr>
        <w:t>Gksz-23</w:t>
      </w:r>
      <w:r>
        <w:t xml:space="preserve"> jelű építési övezetben:</w:t>
      </w:r>
    </w:p>
    <w:p w14:paraId="4DF5DD35" w14:textId="77777777" w:rsidR="004C4CBE" w:rsidRDefault="00544969">
      <w:pPr>
        <w:pStyle w:val="Szvegtrzs"/>
        <w:spacing w:after="0" w:line="240" w:lineRule="auto"/>
        <w:ind w:left="580" w:hanging="560"/>
        <w:jc w:val="both"/>
      </w:pPr>
      <w:r>
        <w:rPr>
          <w:i/>
          <w:iCs/>
        </w:rPr>
        <w:t>a)</w:t>
      </w:r>
      <w:r>
        <w:tab/>
        <w:t>A Rákos patak szilháti ága menti vizes élőhelyek védelme érdekében a patak telkén és az építési övezet telkeinek patakkal határos telekhatárától mért 15 m-es sávján belül:</w:t>
      </w:r>
    </w:p>
    <w:p w14:paraId="6C341F41" w14:textId="77777777" w:rsidR="004C4CBE" w:rsidRDefault="00544969">
      <w:pPr>
        <w:pStyle w:val="Szvegtrzs"/>
        <w:spacing w:after="0" w:line="240" w:lineRule="auto"/>
        <w:ind w:left="980" w:hanging="400"/>
        <w:jc w:val="both"/>
      </w:pPr>
      <w:r>
        <w:rPr>
          <w:i/>
          <w:iCs/>
        </w:rPr>
        <w:t>aa)</w:t>
      </w:r>
      <w:r>
        <w:tab/>
        <w:t>az eredeti növényzetet meg kell őrizni, ennek hiányában táji és termőhelyi adottságoknak megfelelő fa- és cserjefajokból álló zöldfelületet kell kialakítani</w:t>
      </w:r>
    </w:p>
    <w:p w14:paraId="269FFB1F" w14:textId="77777777" w:rsidR="004C4CBE" w:rsidRDefault="00544969">
      <w:pPr>
        <w:pStyle w:val="Szvegtrzs"/>
        <w:spacing w:after="0" w:line="240" w:lineRule="auto"/>
        <w:ind w:left="980" w:hanging="400"/>
        <w:jc w:val="both"/>
      </w:pPr>
      <w:r>
        <w:rPr>
          <w:i/>
          <w:iCs/>
        </w:rPr>
        <w:t>ab)</w:t>
      </w:r>
      <w:r>
        <w:tab/>
        <w:t>épületet elhelyezni nem szabad</w:t>
      </w:r>
    </w:p>
    <w:p w14:paraId="6271AD80" w14:textId="77777777" w:rsidR="004C4CBE" w:rsidRDefault="00544969">
      <w:pPr>
        <w:pStyle w:val="Szvegtrzs"/>
        <w:spacing w:after="0" w:line="240" w:lineRule="auto"/>
        <w:ind w:left="980" w:hanging="400"/>
        <w:jc w:val="both"/>
      </w:pPr>
      <w:r>
        <w:rPr>
          <w:i/>
          <w:iCs/>
        </w:rPr>
        <w:t>ac)</w:t>
      </w:r>
      <w:r>
        <w:tab/>
        <w:t>burkolt felület nem alakítható ki</w:t>
      </w:r>
    </w:p>
    <w:p w14:paraId="3E19EE27" w14:textId="77777777" w:rsidR="004C4CBE" w:rsidRDefault="00544969">
      <w:pPr>
        <w:pStyle w:val="Szvegtrzs"/>
        <w:spacing w:after="0" w:line="240" w:lineRule="auto"/>
        <w:ind w:left="980" w:hanging="400"/>
        <w:jc w:val="both"/>
      </w:pPr>
      <w:r>
        <w:rPr>
          <w:i/>
          <w:iCs/>
        </w:rPr>
        <w:t>ad)</w:t>
      </w:r>
      <w:r>
        <w:tab/>
        <w:t>tilos a terep szintjének bármilyen megváltoztatása</w:t>
      </w:r>
    </w:p>
    <w:p w14:paraId="03D2222B" w14:textId="77777777" w:rsidR="004C4CBE" w:rsidRDefault="00544969">
      <w:pPr>
        <w:pStyle w:val="Szvegtrzs"/>
        <w:spacing w:after="0" w:line="240" w:lineRule="auto"/>
        <w:ind w:left="980" w:hanging="400"/>
        <w:jc w:val="both"/>
      </w:pPr>
      <w:r>
        <w:rPr>
          <w:i/>
          <w:iCs/>
        </w:rPr>
        <w:t>ae)</w:t>
      </w:r>
      <w:r>
        <w:tab/>
        <w:t>tilos bármilyen földmunka, a növénytelepítésekhez szükségeseken kívül</w:t>
      </w:r>
    </w:p>
    <w:p w14:paraId="2F75707D" w14:textId="77777777" w:rsidR="004C4CBE" w:rsidRDefault="00544969">
      <w:pPr>
        <w:pStyle w:val="Szvegtrzs"/>
        <w:spacing w:after="0" w:line="240" w:lineRule="auto"/>
        <w:ind w:left="980" w:hanging="400"/>
        <w:jc w:val="both"/>
      </w:pPr>
      <w:r>
        <w:rPr>
          <w:i/>
          <w:iCs/>
        </w:rPr>
        <w:t>af)</w:t>
      </w:r>
      <w:r>
        <w:tab/>
        <w:t>tilos továbbá a trágyázás, műtrágyázás, növényvédő szerek alkalmazása</w:t>
      </w:r>
    </w:p>
    <w:p w14:paraId="47692CF9" w14:textId="77777777" w:rsidR="004C4CBE" w:rsidRDefault="00544969">
      <w:pPr>
        <w:pStyle w:val="Szvegtrzs"/>
        <w:spacing w:after="0" w:line="240" w:lineRule="auto"/>
        <w:ind w:left="980" w:hanging="400"/>
        <w:jc w:val="both"/>
      </w:pPr>
      <w:r>
        <w:rPr>
          <w:i/>
          <w:iCs/>
        </w:rPr>
        <w:t>ag)</w:t>
      </w:r>
      <w:r>
        <w:tab/>
        <w:t>tilos a növényi hulladékok komposztálása</w:t>
      </w:r>
    </w:p>
    <w:p w14:paraId="28EF23D3" w14:textId="77777777" w:rsidR="004C4CBE" w:rsidRDefault="00544969">
      <w:pPr>
        <w:pStyle w:val="Szvegtrzs"/>
        <w:spacing w:after="0" w:line="240" w:lineRule="auto"/>
        <w:ind w:left="980" w:hanging="400"/>
        <w:jc w:val="both"/>
      </w:pPr>
      <w:r>
        <w:rPr>
          <w:i/>
          <w:iCs/>
        </w:rPr>
        <w:t>ah)</w:t>
      </w:r>
      <w:r>
        <w:tab/>
        <w:t>tilos bármilyen anyag elégetése.</w:t>
      </w:r>
    </w:p>
    <w:p w14:paraId="793E278C" w14:textId="77777777" w:rsidR="004C4CBE" w:rsidRDefault="00544969">
      <w:pPr>
        <w:pStyle w:val="Szvegtrzs"/>
        <w:spacing w:after="0" w:line="240" w:lineRule="auto"/>
        <w:ind w:left="580" w:hanging="560"/>
        <w:jc w:val="both"/>
      </w:pPr>
      <w:r>
        <w:rPr>
          <w:i/>
          <w:iCs/>
        </w:rPr>
        <w:t>b)</w:t>
      </w:r>
      <w:r>
        <w:tab/>
        <w:t>új épület földszinti alapterülete nem lehet kisebb a megengedett legnagyobb beépítettség 30%-ánál.</w:t>
      </w:r>
    </w:p>
    <w:p w14:paraId="60801427" w14:textId="77777777" w:rsidR="004C4CBE" w:rsidRDefault="00544969">
      <w:pPr>
        <w:pStyle w:val="Szvegtrzs"/>
        <w:spacing w:after="0" w:line="240" w:lineRule="auto"/>
        <w:ind w:left="580" w:hanging="560"/>
        <w:jc w:val="both"/>
      </w:pPr>
      <w:r>
        <w:rPr>
          <w:i/>
          <w:iCs/>
        </w:rPr>
        <w:t>c)</w:t>
      </w:r>
      <w:r>
        <w:tab/>
        <w:t>Legfeljebb 3 épület létesíthető.</w:t>
      </w:r>
    </w:p>
    <w:p w14:paraId="2C920465" w14:textId="77777777" w:rsidR="004C4CBE" w:rsidRDefault="00544969">
      <w:pPr>
        <w:pStyle w:val="Szvegtrzs"/>
        <w:spacing w:after="0" w:line="240" w:lineRule="auto"/>
        <w:ind w:left="580" w:hanging="560"/>
        <w:jc w:val="both"/>
      </w:pPr>
      <w:r>
        <w:rPr>
          <w:i/>
          <w:iCs/>
        </w:rPr>
        <w:t>d)</w:t>
      </w:r>
      <w:r>
        <w:tab/>
        <w:t>A tulajdonos, a használó és a személyzet számára szolgáló lakás nem létesíthető.</w:t>
      </w:r>
    </w:p>
    <w:p w14:paraId="78BF6391" w14:textId="77777777" w:rsidR="004C4CBE" w:rsidRDefault="00544969">
      <w:pPr>
        <w:pStyle w:val="Szvegtrzs"/>
        <w:spacing w:before="240" w:after="0" w:line="240" w:lineRule="auto"/>
        <w:jc w:val="both"/>
      </w:pPr>
      <w:r>
        <w:t xml:space="preserve">(22) A </w:t>
      </w:r>
      <w:r>
        <w:rPr>
          <w:b/>
          <w:bCs/>
        </w:rPr>
        <w:t>Gksz-24</w:t>
      </w:r>
      <w:r>
        <w:t xml:space="preserve"> jelű építési övezetben:</w:t>
      </w:r>
    </w:p>
    <w:p w14:paraId="615B9973" w14:textId="77777777" w:rsidR="004C4CBE" w:rsidRDefault="00544969">
      <w:pPr>
        <w:pStyle w:val="Szvegtrzs"/>
        <w:spacing w:after="0" w:line="240" w:lineRule="auto"/>
        <w:ind w:left="580" w:hanging="560"/>
        <w:jc w:val="both"/>
      </w:pPr>
      <w:r>
        <w:rPr>
          <w:i/>
          <w:iCs/>
        </w:rPr>
        <w:t>a)</w:t>
      </w:r>
      <w:r>
        <w:tab/>
        <w:t>Kiegészítő épület nem építhető.</w:t>
      </w:r>
    </w:p>
    <w:p w14:paraId="121AC0A6" w14:textId="77777777" w:rsidR="004C4CBE" w:rsidRDefault="00544969">
      <w:pPr>
        <w:pStyle w:val="Szvegtrzs"/>
        <w:spacing w:after="0" w:line="240" w:lineRule="auto"/>
        <w:ind w:left="580" w:hanging="560"/>
        <w:jc w:val="both"/>
      </w:pPr>
      <w:r>
        <w:rPr>
          <w:i/>
          <w:iCs/>
        </w:rPr>
        <w:t>b)</w:t>
      </w:r>
      <w:r>
        <w:tab/>
        <w:t>Legfeljebb 1 épület létesíthető.</w:t>
      </w:r>
    </w:p>
    <w:p w14:paraId="275D5B0D" w14:textId="77777777" w:rsidR="004C4CBE" w:rsidRDefault="00544969">
      <w:pPr>
        <w:pStyle w:val="Szvegtrzs"/>
        <w:spacing w:after="0" w:line="240" w:lineRule="auto"/>
        <w:ind w:left="580" w:hanging="560"/>
        <w:jc w:val="both"/>
      </w:pPr>
      <w:r>
        <w:rPr>
          <w:i/>
          <w:iCs/>
        </w:rPr>
        <w:t>c)</w:t>
      </w:r>
      <w:r>
        <w:tab/>
        <w:t>A tulajdonos, a használó és a személyzet számára szolgáló lakás nem létesíthető.</w:t>
      </w:r>
    </w:p>
    <w:p w14:paraId="437AC4C9" w14:textId="77777777" w:rsidR="004C4CBE" w:rsidRDefault="00544969">
      <w:pPr>
        <w:pStyle w:val="Szvegtrzs"/>
        <w:spacing w:before="240" w:after="0" w:line="240" w:lineRule="auto"/>
        <w:jc w:val="both"/>
      </w:pPr>
      <w:r>
        <w:t xml:space="preserve">(23) A </w:t>
      </w:r>
      <w:r>
        <w:rPr>
          <w:b/>
          <w:bCs/>
        </w:rPr>
        <w:t>Gksz-25</w:t>
      </w:r>
      <w:r>
        <w:t xml:space="preserve"> jelű építési övezetben:</w:t>
      </w:r>
    </w:p>
    <w:p w14:paraId="57DC1C4C" w14:textId="77777777" w:rsidR="004C4CBE" w:rsidRDefault="00544969">
      <w:pPr>
        <w:pStyle w:val="Szvegtrzs"/>
        <w:spacing w:after="0" w:line="240" w:lineRule="auto"/>
        <w:jc w:val="both"/>
      </w:pPr>
      <w:r>
        <w:t>A tulajdonos, a használó és a személyzet számára szolgáló lakás nem létesíthető.</w:t>
      </w:r>
    </w:p>
    <w:p w14:paraId="3236822D" w14:textId="77777777" w:rsidR="004C4CBE" w:rsidRDefault="00544969">
      <w:pPr>
        <w:pStyle w:val="Szvegtrzs"/>
        <w:spacing w:before="240" w:after="0" w:line="240" w:lineRule="auto"/>
        <w:jc w:val="both"/>
      </w:pPr>
      <w:r>
        <w:t>(24)</w:t>
      </w:r>
      <w:r>
        <w:rPr>
          <w:rStyle w:val="FootnoteAnchor"/>
        </w:rPr>
        <w:footnoteReference w:id="58"/>
      </w:r>
      <w:r>
        <w:t xml:space="preserve"> A Gksz-26 jelű építési övezetben elsősorban a városüzemeltetéssel, hulladékártalmatlanítással, és hulladékfeldolgozással összefüggő, a környezetet nem szennyező gazdasági tevékenységek helyezhetők el.</w:t>
      </w:r>
    </w:p>
    <w:p w14:paraId="702CC7C5" w14:textId="77777777" w:rsidR="004C4CBE" w:rsidRDefault="00544969">
      <w:pPr>
        <w:pStyle w:val="Szvegtrzs"/>
        <w:spacing w:before="280" w:after="0" w:line="240" w:lineRule="auto"/>
        <w:jc w:val="center"/>
        <w:rPr>
          <w:b/>
          <w:bCs/>
        </w:rPr>
      </w:pPr>
      <w:r>
        <w:rPr>
          <w:b/>
          <w:bCs/>
        </w:rPr>
        <w:t>26. Ipari terület (Gip)</w:t>
      </w:r>
    </w:p>
    <w:p w14:paraId="00F8BF17" w14:textId="77777777" w:rsidR="004C4CBE" w:rsidRDefault="00544969">
      <w:pPr>
        <w:pStyle w:val="Szvegtrzs"/>
        <w:spacing w:before="240" w:after="240" w:line="240" w:lineRule="auto"/>
        <w:jc w:val="center"/>
        <w:rPr>
          <w:b/>
          <w:bCs/>
        </w:rPr>
      </w:pPr>
      <w:r>
        <w:rPr>
          <w:b/>
          <w:bCs/>
        </w:rPr>
        <w:t>35. §</w:t>
      </w:r>
    </w:p>
    <w:p w14:paraId="61C785D5" w14:textId="77777777" w:rsidR="004C4CBE" w:rsidRDefault="00544969">
      <w:pPr>
        <w:pStyle w:val="Szvegtrzs"/>
        <w:spacing w:after="0" w:line="240" w:lineRule="auto"/>
        <w:jc w:val="both"/>
      </w:pPr>
      <w:r>
        <w:t>(1) Az építési övezetek területén a telkekre és az építményekre vonatkozó jellemzőket az 1. melléklet felhasználásával kell meghatározni.</w:t>
      </w:r>
    </w:p>
    <w:p w14:paraId="3E662A3A" w14:textId="77777777" w:rsidR="004C4CBE" w:rsidRDefault="00544969">
      <w:pPr>
        <w:pStyle w:val="Szvegtrzs"/>
        <w:spacing w:before="240" w:after="0" w:line="240" w:lineRule="auto"/>
        <w:jc w:val="both"/>
      </w:pPr>
      <w:r>
        <w:t>(2) Az ipari területbe sorolt építési övezetek területén:</w:t>
      </w:r>
    </w:p>
    <w:p w14:paraId="706EBCF2" w14:textId="77777777" w:rsidR="004C4CBE" w:rsidRDefault="00544969">
      <w:pPr>
        <w:pStyle w:val="Szvegtrzs"/>
        <w:spacing w:after="0" w:line="240" w:lineRule="auto"/>
        <w:ind w:left="580" w:hanging="560"/>
        <w:jc w:val="both"/>
      </w:pPr>
      <w:r>
        <w:rPr>
          <w:i/>
          <w:iCs/>
        </w:rPr>
        <w:t>a)</w:t>
      </w:r>
      <w:r>
        <w:tab/>
        <w:t>elhelyezhetők:</w:t>
      </w:r>
    </w:p>
    <w:p w14:paraId="635393DC" w14:textId="77777777" w:rsidR="004C4CBE" w:rsidRDefault="00544969">
      <w:pPr>
        <w:pStyle w:val="Szvegtrzs"/>
        <w:spacing w:after="0" w:line="240" w:lineRule="auto"/>
        <w:ind w:left="980" w:hanging="400"/>
        <w:jc w:val="both"/>
      </w:pPr>
      <w:r>
        <w:rPr>
          <w:i/>
          <w:iCs/>
        </w:rPr>
        <w:t>aa)</w:t>
      </w:r>
      <w:r>
        <w:tab/>
        <w:t>mindenfajta nem jelentős zavaró hatású ipari építmény, valamint az azt kiszolgáló és kiegészítő funkciójú építmények (szolgáltató és iroda épület stb.),</w:t>
      </w:r>
    </w:p>
    <w:p w14:paraId="185C5A2F" w14:textId="77777777" w:rsidR="004C4CBE" w:rsidRDefault="00544969">
      <w:pPr>
        <w:pStyle w:val="Szvegtrzs"/>
        <w:spacing w:after="0" w:line="240" w:lineRule="auto"/>
        <w:ind w:left="980" w:hanging="400"/>
        <w:jc w:val="both"/>
      </w:pPr>
      <w:r>
        <w:rPr>
          <w:i/>
          <w:iCs/>
        </w:rPr>
        <w:lastRenderedPageBreak/>
        <w:t>ab)</w:t>
      </w:r>
      <w:r>
        <w:tab/>
        <w:t>a gazdasági célú épületen belül a tulajdonos, a használó és a személyzet számára szolgáló lakás,</w:t>
      </w:r>
    </w:p>
    <w:p w14:paraId="29FC68D6" w14:textId="77777777" w:rsidR="004C4CBE" w:rsidRDefault="00544969">
      <w:pPr>
        <w:pStyle w:val="Szvegtrzs"/>
        <w:spacing w:after="0" w:line="240" w:lineRule="auto"/>
        <w:ind w:left="980" w:hanging="400"/>
        <w:jc w:val="both"/>
      </w:pPr>
      <w:r>
        <w:rPr>
          <w:i/>
          <w:iCs/>
        </w:rPr>
        <w:t>ac)</w:t>
      </w:r>
      <w:r>
        <w:tab/>
        <w:t>üzemanyagtöltő állomás,</w:t>
      </w:r>
    </w:p>
    <w:p w14:paraId="534E9037" w14:textId="77777777" w:rsidR="004C4CBE" w:rsidRDefault="00544969">
      <w:pPr>
        <w:pStyle w:val="Szvegtrzs"/>
        <w:spacing w:after="0" w:line="240" w:lineRule="auto"/>
        <w:ind w:left="580" w:hanging="560"/>
        <w:jc w:val="both"/>
      </w:pPr>
      <w:r>
        <w:rPr>
          <w:i/>
          <w:iCs/>
        </w:rPr>
        <w:t>b)</w:t>
      </w:r>
      <w:r>
        <w:tab/>
        <w:t>nem helyezhető el: jelentős mértékű zavaró hatású gazdasági építmény.</w:t>
      </w:r>
    </w:p>
    <w:p w14:paraId="07FF69D9" w14:textId="77777777" w:rsidR="004C4CBE" w:rsidRDefault="00544969">
      <w:pPr>
        <w:pStyle w:val="Szvegtrzs"/>
        <w:spacing w:before="240" w:after="0" w:line="240" w:lineRule="auto"/>
        <w:jc w:val="both"/>
      </w:pPr>
      <w:r>
        <w:t>(3) A beépítés feltétele – településhigiéniai és talajvédelmi okokból – az elégséges közművesítettség megvalósítása.</w:t>
      </w:r>
    </w:p>
    <w:p w14:paraId="6C8C5177" w14:textId="77777777" w:rsidR="004C4CBE" w:rsidRDefault="00544969">
      <w:pPr>
        <w:pStyle w:val="Szvegtrzs"/>
        <w:spacing w:before="240" w:after="0" w:line="240" w:lineRule="auto"/>
        <w:jc w:val="both"/>
      </w:pPr>
      <w:r>
        <w:t>(4) Lakóegység, lakás rendeltetési egység egyéb övezeti előírás hiányában nem helyezhető el.</w:t>
      </w:r>
    </w:p>
    <w:p w14:paraId="5E1E45CE" w14:textId="77777777" w:rsidR="004C4CBE" w:rsidRDefault="00544969">
      <w:pPr>
        <w:pStyle w:val="Szvegtrzs"/>
        <w:spacing w:before="240" w:after="0" w:line="240" w:lineRule="auto"/>
        <w:jc w:val="both"/>
      </w:pPr>
      <w:r>
        <w:t>(5) Egyéb övezeti előírás hiányában több főépítmény és kiegészítő épület is elhelyezhető.</w:t>
      </w:r>
    </w:p>
    <w:p w14:paraId="4A68C82D" w14:textId="77777777" w:rsidR="004C4CBE" w:rsidRDefault="00544969">
      <w:pPr>
        <w:pStyle w:val="Szvegtrzs"/>
        <w:spacing w:before="240" w:after="0" w:line="240" w:lineRule="auto"/>
        <w:jc w:val="both"/>
      </w:pPr>
      <w:r>
        <w:t>(6) A jogszabály szerint előírt gépjárműparkolót telken belül kell biztosítani.</w:t>
      </w:r>
    </w:p>
    <w:p w14:paraId="30D4461B" w14:textId="77777777" w:rsidR="004C4CBE" w:rsidRDefault="00544969">
      <w:pPr>
        <w:pStyle w:val="Szvegtrzs"/>
        <w:spacing w:before="240" w:after="0" w:line="240" w:lineRule="auto"/>
        <w:jc w:val="both"/>
      </w:pPr>
      <w:r>
        <w:t>(7) Az előkertben – főépület megléte esetén, vagy azzal egyidejűleg – a kerítéssel egybeépítve, kizárólag porta funkciójú, legfeljebb bruttó 100 m</w:t>
      </w:r>
      <w:r>
        <w:rPr>
          <w:vertAlign w:val="superscript"/>
        </w:rPr>
        <w:t>2</w:t>
      </w:r>
      <w:r>
        <w:t xml:space="preserve"> alapterületű, földszintes épület helyezhető el.</w:t>
      </w:r>
    </w:p>
    <w:p w14:paraId="5A9258E4" w14:textId="77777777" w:rsidR="004C4CBE" w:rsidRDefault="00544969">
      <w:pPr>
        <w:pStyle w:val="Szvegtrzs"/>
        <w:spacing w:before="240" w:after="0" w:line="240" w:lineRule="auto"/>
        <w:jc w:val="both"/>
      </w:pPr>
      <w:r>
        <w:t>(8) Állattartásra szolgáló építmény nem helyezhető el.</w:t>
      </w:r>
    </w:p>
    <w:p w14:paraId="3B690FED" w14:textId="77777777" w:rsidR="004C4CBE" w:rsidRDefault="00544969">
      <w:pPr>
        <w:pStyle w:val="Szvegtrzs"/>
        <w:spacing w:before="240" w:after="240" w:line="240" w:lineRule="auto"/>
        <w:jc w:val="center"/>
        <w:rPr>
          <w:b/>
          <w:bCs/>
        </w:rPr>
      </w:pPr>
      <w:r>
        <w:rPr>
          <w:b/>
          <w:bCs/>
        </w:rPr>
        <w:t>36. §</w:t>
      </w:r>
    </w:p>
    <w:p w14:paraId="4894BC8E" w14:textId="77777777" w:rsidR="004C4CBE" w:rsidRDefault="00544969">
      <w:pPr>
        <w:pStyle w:val="Szvegtrzs"/>
        <w:spacing w:after="0" w:line="240" w:lineRule="auto"/>
        <w:jc w:val="both"/>
      </w:pPr>
      <w:r>
        <w:t xml:space="preserve">(1) A </w:t>
      </w:r>
      <w:r>
        <w:rPr>
          <w:b/>
          <w:bCs/>
        </w:rPr>
        <w:t>Gip-01</w:t>
      </w:r>
      <w:r>
        <w:t xml:space="preserve"> jelű építési övezetben:</w:t>
      </w:r>
    </w:p>
    <w:p w14:paraId="0D127C0A" w14:textId="77777777" w:rsidR="004C4CBE" w:rsidRDefault="00544969">
      <w:pPr>
        <w:pStyle w:val="Szvegtrzs"/>
        <w:spacing w:after="0" w:line="240" w:lineRule="auto"/>
        <w:jc w:val="both"/>
      </w:pPr>
      <w:r>
        <w:t>A telek zöldfelületének minden 150 m</w:t>
      </w:r>
      <w:r>
        <w:rPr>
          <w:vertAlign w:val="superscript"/>
        </w:rPr>
        <w:t>2</w:t>
      </w:r>
      <w:r>
        <w:t>-e után legalább 1 fát szükséges telepíteni.</w:t>
      </w:r>
    </w:p>
    <w:p w14:paraId="192D470E" w14:textId="77777777" w:rsidR="004C4CBE" w:rsidRDefault="00544969">
      <w:pPr>
        <w:pStyle w:val="Szvegtrzs"/>
        <w:spacing w:before="240" w:after="0" w:line="240" w:lineRule="auto"/>
        <w:jc w:val="both"/>
      </w:pPr>
      <w:r>
        <w:t xml:space="preserve">(2) A </w:t>
      </w:r>
      <w:r>
        <w:rPr>
          <w:b/>
          <w:bCs/>
        </w:rPr>
        <w:t>Gip-02</w:t>
      </w:r>
      <w:r>
        <w:t xml:space="preserve"> jelű építési övezetben:</w:t>
      </w:r>
    </w:p>
    <w:p w14:paraId="790B9922" w14:textId="77777777" w:rsidR="004C4CBE" w:rsidRDefault="00544969">
      <w:pPr>
        <w:pStyle w:val="Szvegtrzs"/>
        <w:spacing w:after="0" w:line="240" w:lineRule="auto"/>
        <w:ind w:left="580" w:hanging="560"/>
        <w:jc w:val="both"/>
      </w:pPr>
      <w:r>
        <w:rPr>
          <w:i/>
          <w:iCs/>
        </w:rPr>
        <w:t>a)</w:t>
      </w:r>
      <w:r>
        <w:tab/>
        <w:t>Amennyiben egy telken több épület kerül elhelyezésre, az újonnan épülő első épület utcai homlokzatának, az SZT-n jelölt előkerti határvonallal 50 %-ban érintkeznie kell.</w:t>
      </w:r>
    </w:p>
    <w:p w14:paraId="4CFE9E45" w14:textId="77777777" w:rsidR="004C4CBE" w:rsidRDefault="00544969">
      <w:pPr>
        <w:pStyle w:val="Szvegtrzs"/>
        <w:spacing w:after="0" w:line="240" w:lineRule="auto"/>
        <w:ind w:left="580" w:hanging="560"/>
        <w:jc w:val="both"/>
      </w:pPr>
      <w:r>
        <w:rPr>
          <w:i/>
          <w:iCs/>
        </w:rPr>
        <w:t>b)</w:t>
      </w:r>
      <w:r>
        <w:tab/>
        <w:t>Önálló épületként szállás jellegű épület (munkásszállás) a Tessedik Sámuel utca mentén elhelyezhető.</w:t>
      </w:r>
    </w:p>
    <w:p w14:paraId="5F0A8CB7" w14:textId="77777777" w:rsidR="004C4CBE" w:rsidRDefault="00544969">
      <w:pPr>
        <w:pStyle w:val="Szvegtrzs"/>
        <w:spacing w:before="240" w:after="0" w:line="240" w:lineRule="auto"/>
        <w:jc w:val="both"/>
      </w:pPr>
      <w:r>
        <w:t xml:space="preserve">(3) A </w:t>
      </w:r>
      <w:r>
        <w:rPr>
          <w:b/>
          <w:bCs/>
        </w:rPr>
        <w:t>Gip-04</w:t>
      </w:r>
      <w:r>
        <w:t xml:space="preserve"> jelű építési övezetben:</w:t>
      </w:r>
    </w:p>
    <w:p w14:paraId="32C5258B" w14:textId="77777777" w:rsidR="004C4CBE" w:rsidRDefault="00544969">
      <w:pPr>
        <w:pStyle w:val="Szvegtrzs"/>
        <w:spacing w:after="0" w:line="240" w:lineRule="auto"/>
        <w:jc w:val="both"/>
      </w:pPr>
      <w:r>
        <w:t>Hitéleti épület is elhelyezhető.</w:t>
      </w:r>
    </w:p>
    <w:p w14:paraId="503E0FE6" w14:textId="77777777" w:rsidR="004C4CBE" w:rsidRDefault="00544969">
      <w:pPr>
        <w:pStyle w:val="Szvegtrzs"/>
        <w:spacing w:before="240" w:after="0" w:line="240" w:lineRule="auto"/>
        <w:jc w:val="both"/>
      </w:pPr>
      <w:r>
        <w:t xml:space="preserve">(4) A </w:t>
      </w:r>
      <w:r>
        <w:rPr>
          <w:b/>
          <w:bCs/>
        </w:rPr>
        <w:t>Gip-05</w:t>
      </w:r>
      <w:r>
        <w:t xml:space="preserve"> jelű építési övezetben:</w:t>
      </w:r>
    </w:p>
    <w:p w14:paraId="77F4D28D" w14:textId="77777777" w:rsidR="004C4CBE" w:rsidRDefault="00544969">
      <w:pPr>
        <w:pStyle w:val="Szvegtrzs"/>
        <w:spacing w:after="0" w:line="240" w:lineRule="auto"/>
        <w:ind w:left="580" w:hanging="560"/>
        <w:jc w:val="both"/>
      </w:pPr>
      <w:r>
        <w:rPr>
          <w:i/>
          <w:iCs/>
        </w:rPr>
        <w:t>a)</w:t>
      </w:r>
      <w:r>
        <w:tab/>
        <w:t>A lejtőre néző homlokzat magassága legfeljebb 12 méter lehet.</w:t>
      </w:r>
    </w:p>
    <w:p w14:paraId="063E6FED" w14:textId="77777777" w:rsidR="004C4CBE" w:rsidRDefault="00544969">
      <w:pPr>
        <w:pStyle w:val="Szvegtrzs"/>
        <w:spacing w:after="0" w:line="240" w:lineRule="auto"/>
        <w:ind w:left="580" w:hanging="560"/>
        <w:jc w:val="both"/>
      </w:pPr>
      <w:r>
        <w:rPr>
          <w:i/>
          <w:iCs/>
        </w:rPr>
        <w:t>b)</w:t>
      </w:r>
      <w:r>
        <w:tab/>
        <w:t>Az oldalkert legalább 8,0 méter kell, hogy legyen.</w:t>
      </w:r>
    </w:p>
    <w:p w14:paraId="24587E96" w14:textId="77777777" w:rsidR="004C4CBE" w:rsidRDefault="00544969">
      <w:pPr>
        <w:pStyle w:val="Szvegtrzs"/>
        <w:spacing w:after="0" w:line="240" w:lineRule="auto"/>
        <w:ind w:left="580" w:hanging="560"/>
        <w:jc w:val="both"/>
      </w:pPr>
      <w:r>
        <w:rPr>
          <w:i/>
          <w:iCs/>
        </w:rPr>
        <w:t>c)</w:t>
      </w:r>
      <w:r>
        <w:tab/>
        <w:t>Önálló épületként szállás jellegű épület (munkásszállás) elhelyezhető.</w:t>
      </w:r>
    </w:p>
    <w:p w14:paraId="71FD0FC3" w14:textId="77777777" w:rsidR="004C4CBE" w:rsidRDefault="00544969">
      <w:pPr>
        <w:pStyle w:val="Szvegtrzs"/>
        <w:spacing w:before="240" w:after="0" w:line="240" w:lineRule="auto"/>
        <w:jc w:val="both"/>
      </w:pPr>
      <w:r>
        <w:t xml:space="preserve">(5) A </w:t>
      </w:r>
      <w:r>
        <w:rPr>
          <w:b/>
          <w:bCs/>
        </w:rPr>
        <w:t>Gip-06</w:t>
      </w:r>
      <w:r>
        <w:t xml:space="preserve"> jelű építési övezetben:</w:t>
      </w:r>
    </w:p>
    <w:p w14:paraId="1452B2CA" w14:textId="77777777" w:rsidR="004C4CBE" w:rsidRDefault="00544969">
      <w:pPr>
        <w:pStyle w:val="Szvegtrzs"/>
        <w:spacing w:after="0" w:line="240" w:lineRule="auto"/>
        <w:ind w:left="580" w:hanging="560"/>
        <w:jc w:val="both"/>
      </w:pPr>
      <w:r>
        <w:rPr>
          <w:i/>
          <w:iCs/>
        </w:rPr>
        <w:t>a)</w:t>
      </w:r>
      <w:r>
        <w:tab/>
        <w:t>Az építmények magassága nem haladhatja meg a 263mBf-i magasságot.</w:t>
      </w:r>
    </w:p>
    <w:p w14:paraId="43A1A81B" w14:textId="77777777" w:rsidR="004C4CBE" w:rsidRDefault="00544969">
      <w:pPr>
        <w:pStyle w:val="Szvegtrzs"/>
        <w:spacing w:after="0" w:line="240" w:lineRule="auto"/>
        <w:ind w:left="580" w:hanging="560"/>
        <w:jc w:val="both"/>
      </w:pPr>
      <w:r>
        <w:rPr>
          <w:i/>
          <w:iCs/>
        </w:rPr>
        <w:t>b)</w:t>
      </w:r>
      <w:r>
        <w:tab/>
        <w:t>Lejtőre néző homlokzat magassága legfeljebb 20 méter lehet.</w:t>
      </w:r>
    </w:p>
    <w:p w14:paraId="2BBADA8B" w14:textId="77777777" w:rsidR="004C4CBE" w:rsidRDefault="00544969">
      <w:pPr>
        <w:pStyle w:val="Szvegtrzs"/>
        <w:spacing w:after="0" w:line="240" w:lineRule="auto"/>
        <w:ind w:left="580" w:hanging="560"/>
        <w:jc w:val="both"/>
      </w:pPr>
      <w:r>
        <w:rPr>
          <w:i/>
          <w:iCs/>
        </w:rPr>
        <w:t>c)</w:t>
      </w:r>
      <w:r>
        <w:tab/>
        <w:t>Meglévő épületekkel már beépített területen, kizárólag a terület tulajdonviszonyainak rendezése érdekében szükséges telekalakítás során, az előkert, oldalkert és hátsókert mérete 0,0 m, az épületek homlokzatai közötti legkisebb (telepítési) távolság külön jogszabályban meghatározott keretei között. Meglévő épület, épületrész bontása, új épület létesítése esetén az épületeket az általános előírásokban meghatározott építési határvonalakon belül kell elhelyezni.</w:t>
      </w:r>
    </w:p>
    <w:p w14:paraId="3A5ECBF5" w14:textId="77777777" w:rsidR="004C4CBE" w:rsidRDefault="00544969">
      <w:pPr>
        <w:pStyle w:val="Szvegtrzs"/>
        <w:spacing w:before="240" w:after="0" w:line="240" w:lineRule="auto"/>
        <w:jc w:val="both"/>
      </w:pPr>
      <w:r>
        <w:t xml:space="preserve">(6) A </w:t>
      </w:r>
      <w:r>
        <w:rPr>
          <w:b/>
          <w:bCs/>
        </w:rPr>
        <w:t>Gip-07</w:t>
      </w:r>
      <w:r>
        <w:t xml:space="preserve"> jelű építési övezetben:</w:t>
      </w:r>
    </w:p>
    <w:p w14:paraId="61C33817" w14:textId="77777777" w:rsidR="004C4CBE" w:rsidRDefault="00544969">
      <w:pPr>
        <w:pStyle w:val="Szvegtrzs"/>
        <w:spacing w:after="0" w:line="240" w:lineRule="auto"/>
        <w:jc w:val="both"/>
      </w:pPr>
      <w:r>
        <w:t>Az építmények magassága nem haladhatja meg a 263mBf-i magasságot.</w:t>
      </w:r>
    </w:p>
    <w:p w14:paraId="194BAC24" w14:textId="77777777" w:rsidR="004C4CBE" w:rsidRDefault="00544969">
      <w:pPr>
        <w:pStyle w:val="Szvegtrzs"/>
        <w:spacing w:before="240" w:after="0" w:line="240" w:lineRule="auto"/>
        <w:jc w:val="both"/>
      </w:pPr>
      <w:r>
        <w:t xml:space="preserve">(6a) A </w:t>
      </w:r>
      <w:r>
        <w:rPr>
          <w:b/>
          <w:bCs/>
        </w:rPr>
        <w:t>Gip-08</w:t>
      </w:r>
      <w:r>
        <w:t xml:space="preserve"> jelű építési övezetben:</w:t>
      </w:r>
    </w:p>
    <w:p w14:paraId="07179622" w14:textId="77777777" w:rsidR="004C4CBE" w:rsidRDefault="00544969">
      <w:pPr>
        <w:pStyle w:val="Szvegtrzs"/>
        <w:spacing w:after="0" w:line="240" w:lineRule="auto"/>
        <w:jc w:val="both"/>
      </w:pPr>
      <w:r>
        <w:lastRenderedPageBreak/>
        <w:t>Meglévő épületekkel már beépített területen, kizárólag a terület tulajdonviszonyainak rendezése érdekében szükséges telekalakítás során, az előkert, oldalkert és hátsókert mérete 0,0 m, az épületek homlokzatai közötti legkisebb (telepítési) távolság külön jogszabályban meghatározott keretei között. Meglévő épület, épületrész bontása, új épület létesítése esetén az épületeket az általános előírásokban meghatározott építési határvonalakon belül kell elhelyezni.</w:t>
      </w:r>
    </w:p>
    <w:p w14:paraId="2EE73A8B" w14:textId="77777777" w:rsidR="004C4CBE" w:rsidRDefault="00544969">
      <w:pPr>
        <w:pStyle w:val="Szvegtrzs"/>
        <w:spacing w:before="240" w:after="0" w:line="240" w:lineRule="auto"/>
        <w:jc w:val="both"/>
      </w:pPr>
      <w:r>
        <w:t xml:space="preserve">(7) A </w:t>
      </w:r>
      <w:r>
        <w:rPr>
          <w:b/>
          <w:bCs/>
        </w:rPr>
        <w:t>Gip-12</w:t>
      </w:r>
      <w:r>
        <w:t xml:space="preserve"> jelű építési övezetben:</w:t>
      </w:r>
    </w:p>
    <w:p w14:paraId="77BDB611" w14:textId="77777777" w:rsidR="004C4CBE" w:rsidRDefault="00544969">
      <w:pPr>
        <w:pStyle w:val="Szvegtrzs"/>
        <w:spacing w:after="0" w:line="240" w:lineRule="auto"/>
        <w:jc w:val="both"/>
      </w:pPr>
      <w:r>
        <w:t>Amennyiben egy telken több épület kerül elhelyezésre, az újonnan épülő első épület utcai homlokzatának, az SZT-n jelölt előkerti határvonallal 50 %-ban érintkeznie kell.</w:t>
      </w:r>
    </w:p>
    <w:p w14:paraId="43FEA6A2" w14:textId="77777777" w:rsidR="004C4CBE" w:rsidRDefault="00544969">
      <w:pPr>
        <w:pStyle w:val="Szvegtrzs"/>
        <w:spacing w:before="280" w:after="0" w:line="240" w:lineRule="auto"/>
        <w:jc w:val="center"/>
        <w:rPr>
          <w:b/>
          <w:bCs/>
        </w:rPr>
      </w:pPr>
      <w:r>
        <w:rPr>
          <w:b/>
          <w:bCs/>
        </w:rPr>
        <w:t>27. Hétvégi házas terület (Üh)</w:t>
      </w:r>
    </w:p>
    <w:p w14:paraId="1B4B6374" w14:textId="77777777" w:rsidR="004C4CBE" w:rsidRDefault="00544969">
      <w:pPr>
        <w:pStyle w:val="Szvegtrzs"/>
        <w:spacing w:before="240" w:after="240" w:line="240" w:lineRule="auto"/>
        <w:jc w:val="center"/>
        <w:rPr>
          <w:b/>
          <w:bCs/>
        </w:rPr>
      </w:pPr>
      <w:r>
        <w:rPr>
          <w:b/>
          <w:bCs/>
        </w:rPr>
        <w:t>37. §</w:t>
      </w:r>
    </w:p>
    <w:p w14:paraId="3633215F" w14:textId="77777777" w:rsidR="004C4CBE" w:rsidRDefault="00544969">
      <w:pPr>
        <w:pStyle w:val="Szvegtrzs"/>
        <w:spacing w:after="0" w:line="240" w:lineRule="auto"/>
        <w:jc w:val="both"/>
      </w:pPr>
      <w:r>
        <w:t>(1) Az építési övezetek területén a telkekre és az építményekre vonatkozó jellemzőket az 1. melléklet felhasználásával kell meghatározni.</w:t>
      </w:r>
    </w:p>
    <w:p w14:paraId="6294173F" w14:textId="77777777" w:rsidR="004C4CBE" w:rsidRDefault="00544969">
      <w:pPr>
        <w:pStyle w:val="Szvegtrzs"/>
        <w:spacing w:before="240" w:after="0" w:line="240" w:lineRule="auto"/>
        <w:jc w:val="both"/>
      </w:pPr>
      <w:r>
        <w:t>(2) A hétvégi házas üdülőterületbe sorolt építési övezetek területén:</w:t>
      </w:r>
    </w:p>
    <w:p w14:paraId="664CAEA4" w14:textId="77777777" w:rsidR="004C4CBE" w:rsidRDefault="00544969">
      <w:pPr>
        <w:pStyle w:val="Szvegtrzs"/>
        <w:spacing w:after="0" w:line="240" w:lineRule="auto"/>
        <w:ind w:left="580" w:hanging="560"/>
        <w:jc w:val="both"/>
      </w:pPr>
      <w:r>
        <w:rPr>
          <w:i/>
          <w:iCs/>
        </w:rPr>
        <w:t>a)</w:t>
      </w:r>
      <w:r>
        <w:tab/>
        <w:t>egy üdülőegységes üdülőépület,</w:t>
      </w:r>
    </w:p>
    <w:p w14:paraId="26D4B2DB" w14:textId="77777777" w:rsidR="004C4CBE" w:rsidRDefault="00544969">
      <w:pPr>
        <w:pStyle w:val="Szvegtrzs"/>
        <w:spacing w:after="0" w:line="240" w:lineRule="auto"/>
        <w:ind w:left="580" w:hanging="560"/>
        <w:jc w:val="both"/>
      </w:pPr>
      <w:r>
        <w:rPr>
          <w:i/>
          <w:iCs/>
        </w:rPr>
        <w:t>b)</w:t>
      </w:r>
      <w:r>
        <w:tab/>
        <w:t>legfeljebb egy fő rendeltetési egységes panzió,</w:t>
      </w:r>
    </w:p>
    <w:p w14:paraId="48DE36E7" w14:textId="77777777" w:rsidR="004C4CBE" w:rsidRDefault="00544969">
      <w:pPr>
        <w:pStyle w:val="Szvegtrzs"/>
        <w:spacing w:after="0" w:line="240" w:lineRule="auto"/>
        <w:ind w:left="580" w:hanging="560"/>
        <w:jc w:val="both"/>
      </w:pPr>
      <w:r>
        <w:rPr>
          <w:i/>
          <w:iCs/>
        </w:rPr>
        <w:t>c)</w:t>
      </w:r>
      <w:r>
        <w:tab/>
        <w:t>a terület alapfokú ellátását szolgáló, legfeljebb 100 m</w:t>
      </w:r>
      <w:r>
        <w:rPr>
          <w:vertAlign w:val="superscript"/>
        </w:rPr>
        <w:t>2</w:t>
      </w:r>
      <w:r>
        <w:t xml:space="preserve"> alapterületű kereskedelmi, szolgáltató épület, valamint</w:t>
      </w:r>
    </w:p>
    <w:p w14:paraId="0FED105E" w14:textId="77777777" w:rsidR="004C4CBE" w:rsidRDefault="00544969">
      <w:pPr>
        <w:pStyle w:val="Szvegtrzs"/>
        <w:spacing w:after="0" w:line="240" w:lineRule="auto"/>
        <w:ind w:left="580" w:hanging="560"/>
        <w:jc w:val="both"/>
      </w:pPr>
      <w:r>
        <w:rPr>
          <w:i/>
          <w:iCs/>
        </w:rPr>
        <w:t>d)</w:t>
      </w:r>
      <w:r>
        <w:tab/>
        <w:t>sportépítmény</w:t>
      </w:r>
    </w:p>
    <w:p w14:paraId="14998E76" w14:textId="77777777" w:rsidR="004C4CBE" w:rsidRDefault="00544969">
      <w:pPr>
        <w:pStyle w:val="Szvegtrzs"/>
        <w:spacing w:after="0" w:line="240" w:lineRule="auto"/>
        <w:jc w:val="both"/>
      </w:pPr>
      <w:r>
        <w:t>helyezhető el.</w:t>
      </w:r>
    </w:p>
    <w:p w14:paraId="61FB1411" w14:textId="77777777" w:rsidR="004C4CBE" w:rsidRDefault="00544969">
      <w:pPr>
        <w:pStyle w:val="Szvegtrzs"/>
        <w:spacing w:before="240" w:after="0" w:line="240" w:lineRule="auto"/>
        <w:jc w:val="both"/>
      </w:pPr>
      <w:r>
        <w:t>(3) A hétvégi házas üdülőterületbe sorolt építési övezetek területén lakás rendeltetési egység nem helyezhető el.</w:t>
      </w:r>
    </w:p>
    <w:p w14:paraId="783DA9C9" w14:textId="77777777" w:rsidR="004C4CBE" w:rsidRDefault="00544969">
      <w:pPr>
        <w:pStyle w:val="Szvegtrzs"/>
        <w:spacing w:before="240" w:after="0" w:line="240" w:lineRule="auto"/>
        <w:jc w:val="both"/>
      </w:pPr>
      <w:r>
        <w:t>(4) A beépítés feltétele – településhigiéniai és talajvédelmi okokból – az elégséges közművesítettség megvalósítása.</w:t>
      </w:r>
    </w:p>
    <w:p w14:paraId="70A78D83" w14:textId="77777777" w:rsidR="004C4CBE" w:rsidRDefault="00544969">
      <w:pPr>
        <w:pStyle w:val="Szvegtrzs"/>
        <w:spacing w:before="240" w:after="0" w:line="240" w:lineRule="auto"/>
        <w:jc w:val="both"/>
      </w:pPr>
      <w:r>
        <w:t>(5) Egy főépítmény helyezhető el.</w:t>
      </w:r>
    </w:p>
    <w:p w14:paraId="66ECC06A" w14:textId="77777777" w:rsidR="004C4CBE" w:rsidRDefault="00544969">
      <w:pPr>
        <w:pStyle w:val="Szvegtrzs"/>
        <w:spacing w:before="240" w:after="0" w:line="240" w:lineRule="auto"/>
        <w:jc w:val="both"/>
      </w:pPr>
      <w:r>
        <w:t>(6) A lejtőre néző homlokzatmagasság legfeljebb 5,5 méter lehet.</w:t>
      </w:r>
    </w:p>
    <w:p w14:paraId="239E9D05" w14:textId="77777777" w:rsidR="004C4CBE" w:rsidRDefault="00544969">
      <w:pPr>
        <w:pStyle w:val="Szvegtrzs"/>
        <w:spacing w:before="240" w:after="0" w:line="240" w:lineRule="auto"/>
        <w:jc w:val="both"/>
      </w:pPr>
      <w:r>
        <w:t>(7) Kiegészítő épület – támfalgarázs kivételével – kizárólag a főépítménnyel egy tömegben építhető.</w:t>
      </w:r>
    </w:p>
    <w:p w14:paraId="16FA7B9F" w14:textId="77777777" w:rsidR="004C4CBE" w:rsidRDefault="00544969">
      <w:pPr>
        <w:pStyle w:val="Szvegtrzs"/>
        <w:spacing w:before="240" w:after="0" w:line="240" w:lineRule="auto"/>
        <w:jc w:val="both"/>
      </w:pPr>
      <w:r>
        <w:t>(8) Az épületek lejtő felé néző oromfalszélessége legfeljebb 7,0 méter lehet.</w:t>
      </w:r>
    </w:p>
    <w:p w14:paraId="22653C16" w14:textId="77777777" w:rsidR="004C4CBE" w:rsidRDefault="00544969">
      <w:pPr>
        <w:pStyle w:val="Szvegtrzs"/>
        <w:spacing w:before="240" w:after="0" w:line="240" w:lineRule="auto"/>
        <w:jc w:val="both"/>
      </w:pPr>
      <w:r>
        <w:t>(9) Állattartásra szolgáló építmény nem helyezhető el.</w:t>
      </w:r>
    </w:p>
    <w:p w14:paraId="20BEC9BF" w14:textId="77777777" w:rsidR="004C4CBE" w:rsidRDefault="00544969">
      <w:pPr>
        <w:pStyle w:val="Szvegtrzs"/>
        <w:spacing w:before="280" w:after="0" w:line="240" w:lineRule="auto"/>
        <w:jc w:val="center"/>
        <w:rPr>
          <w:b/>
          <w:bCs/>
        </w:rPr>
      </w:pPr>
      <w:r>
        <w:rPr>
          <w:b/>
          <w:bCs/>
        </w:rPr>
        <w:t>28. Különleges területek</w:t>
      </w:r>
    </w:p>
    <w:p w14:paraId="524E6F3D" w14:textId="77777777" w:rsidR="004C4CBE" w:rsidRDefault="00544969">
      <w:pPr>
        <w:pStyle w:val="Szvegtrzs"/>
        <w:spacing w:before="240" w:after="240" w:line="240" w:lineRule="auto"/>
        <w:jc w:val="center"/>
        <w:rPr>
          <w:b/>
          <w:bCs/>
        </w:rPr>
      </w:pPr>
      <w:r>
        <w:rPr>
          <w:b/>
          <w:bCs/>
        </w:rPr>
        <w:t>38. §</w:t>
      </w:r>
    </w:p>
    <w:p w14:paraId="260E629C" w14:textId="77777777" w:rsidR="004C4CBE" w:rsidRDefault="00544969">
      <w:pPr>
        <w:pStyle w:val="Szvegtrzs"/>
        <w:spacing w:after="0" w:line="240" w:lineRule="auto"/>
        <w:jc w:val="both"/>
      </w:pPr>
      <w:r>
        <w:t>(1) Az építési övezetek területén a telkekre és az építményekre vonatkozó jellemzőket az 1. melléklet felhasználásával kell meghatározni.</w:t>
      </w:r>
    </w:p>
    <w:p w14:paraId="10E9C049" w14:textId="77777777" w:rsidR="004C4CBE" w:rsidRDefault="00544969">
      <w:pPr>
        <w:pStyle w:val="Szvegtrzs"/>
        <w:spacing w:before="240" w:after="0" w:line="240" w:lineRule="auto"/>
        <w:jc w:val="both"/>
      </w:pPr>
      <w:r>
        <w:t>(2) A beépítés feltétele egyéb övezeti előírás hiányában az elégséges közművesítettség megvalósítása.</w:t>
      </w:r>
    </w:p>
    <w:p w14:paraId="72825A2D" w14:textId="77777777" w:rsidR="004C4CBE" w:rsidRDefault="00544969">
      <w:pPr>
        <w:pStyle w:val="Szvegtrzs"/>
        <w:spacing w:before="240" w:after="0" w:line="240" w:lineRule="auto"/>
        <w:jc w:val="both"/>
      </w:pPr>
      <w:r>
        <w:t>(3) Lakófunkció, lakás rendeltetési egység egyéb övezeti előírás hiányában nem létesíthető.</w:t>
      </w:r>
    </w:p>
    <w:p w14:paraId="0DCA7041" w14:textId="77777777" w:rsidR="004C4CBE" w:rsidRDefault="00544969">
      <w:pPr>
        <w:pStyle w:val="Szvegtrzs"/>
        <w:spacing w:before="240" w:after="0" w:line="240" w:lineRule="auto"/>
        <w:jc w:val="both"/>
      </w:pPr>
      <w:r>
        <w:lastRenderedPageBreak/>
        <w:t>(4) Egyéb övezeti előírás hiányában több főépítmény is elhelyezhető.</w:t>
      </w:r>
    </w:p>
    <w:p w14:paraId="2A41237D" w14:textId="77777777" w:rsidR="004C4CBE" w:rsidRDefault="00544969">
      <w:pPr>
        <w:pStyle w:val="Szvegtrzs"/>
        <w:spacing w:before="240" w:after="0" w:line="240" w:lineRule="auto"/>
        <w:jc w:val="both"/>
      </w:pPr>
      <w:r>
        <w:t>(5) Állattartásra szolgáló építmény egyéb övezeti előírás hiányában nem helyezhető el.</w:t>
      </w:r>
    </w:p>
    <w:p w14:paraId="1FFB3CE4" w14:textId="77777777" w:rsidR="004C4CBE" w:rsidRDefault="00544969">
      <w:pPr>
        <w:pStyle w:val="Szvegtrzs"/>
        <w:spacing w:before="240" w:after="240" w:line="240" w:lineRule="auto"/>
        <w:jc w:val="center"/>
        <w:rPr>
          <w:b/>
          <w:bCs/>
        </w:rPr>
      </w:pPr>
      <w:r>
        <w:rPr>
          <w:b/>
          <w:bCs/>
        </w:rPr>
        <w:t>39. §</w:t>
      </w:r>
    </w:p>
    <w:p w14:paraId="045BBF70" w14:textId="77777777" w:rsidR="004C4CBE" w:rsidRDefault="00544969">
      <w:pPr>
        <w:pStyle w:val="Szvegtrzs"/>
        <w:spacing w:after="0" w:line="240" w:lineRule="auto"/>
        <w:jc w:val="both"/>
      </w:pPr>
      <w:r>
        <w:t xml:space="preserve">(1) A </w:t>
      </w:r>
      <w:r>
        <w:rPr>
          <w:b/>
          <w:bCs/>
        </w:rPr>
        <w:t>K-Okt-01</w:t>
      </w:r>
      <w:r>
        <w:t xml:space="preserve"> jelű (oktatási, kutatási terület) építési övezetben elhelyezhető:</w:t>
      </w:r>
    </w:p>
    <w:p w14:paraId="4ECBDF8A" w14:textId="77777777" w:rsidR="004C4CBE" w:rsidRDefault="00544969">
      <w:pPr>
        <w:pStyle w:val="Szvegtrzs"/>
        <w:spacing w:after="0" w:line="240" w:lineRule="auto"/>
        <w:ind w:left="580" w:hanging="560"/>
        <w:jc w:val="both"/>
      </w:pPr>
      <w:r>
        <w:rPr>
          <w:i/>
          <w:iCs/>
        </w:rPr>
        <w:t>a)</w:t>
      </w:r>
      <w:r>
        <w:tab/>
        <w:t>oktatással kapcsolatos épület, építmény,</w:t>
      </w:r>
    </w:p>
    <w:p w14:paraId="7E4B7F48" w14:textId="77777777" w:rsidR="004C4CBE" w:rsidRDefault="00544969">
      <w:pPr>
        <w:pStyle w:val="Szvegtrzs"/>
        <w:spacing w:after="0" w:line="240" w:lineRule="auto"/>
        <w:ind w:left="580" w:hanging="560"/>
        <w:jc w:val="both"/>
      </w:pPr>
      <w:r>
        <w:rPr>
          <w:i/>
          <w:iCs/>
        </w:rPr>
        <w:t>b)</w:t>
      </w:r>
      <w:r>
        <w:tab/>
        <w:t>szállás jellegű és ahhoz kapcsolódó kiszolgáló építmény (kollégium, munkásszálló, vendéglátó, szolgáltató, kereskedelmi építmény stb.),</w:t>
      </w:r>
    </w:p>
    <w:p w14:paraId="315ED84E" w14:textId="77777777" w:rsidR="004C4CBE" w:rsidRDefault="00544969">
      <w:pPr>
        <w:pStyle w:val="Szvegtrzs"/>
        <w:spacing w:after="0" w:line="240" w:lineRule="auto"/>
        <w:ind w:left="580" w:hanging="560"/>
        <w:jc w:val="both"/>
      </w:pPr>
      <w:r>
        <w:rPr>
          <w:i/>
          <w:iCs/>
        </w:rPr>
        <w:t>c)</w:t>
      </w:r>
      <w:r>
        <w:tab/>
        <w:t>oktatáshoz kapcsolódó kulturális építmény (művelődési ház, könyvtár, kiállító-terem, múzeum stb.),</w:t>
      </w:r>
    </w:p>
    <w:p w14:paraId="1E9CF896" w14:textId="77777777" w:rsidR="004C4CBE" w:rsidRDefault="00544969">
      <w:pPr>
        <w:pStyle w:val="Szvegtrzs"/>
        <w:spacing w:after="0" w:line="240" w:lineRule="auto"/>
        <w:ind w:left="580" w:hanging="560"/>
        <w:jc w:val="both"/>
      </w:pPr>
      <w:r>
        <w:rPr>
          <w:i/>
          <w:iCs/>
        </w:rPr>
        <w:t>d)</w:t>
      </w:r>
      <w:r>
        <w:tab/>
        <w:t>sportépítmény (sportcsarnok, sportpálya, strand stb.),</w:t>
      </w:r>
    </w:p>
    <w:p w14:paraId="06F95A94" w14:textId="77777777" w:rsidR="004C4CBE" w:rsidRDefault="00544969">
      <w:pPr>
        <w:pStyle w:val="Szvegtrzs"/>
        <w:spacing w:after="0" w:line="240" w:lineRule="auto"/>
        <w:ind w:left="580" w:hanging="560"/>
        <w:jc w:val="both"/>
      </w:pPr>
      <w:r>
        <w:rPr>
          <w:i/>
          <w:iCs/>
        </w:rPr>
        <w:t>e)</w:t>
      </w:r>
      <w:r>
        <w:tab/>
        <w:t>kiállítási építmény,</w:t>
      </w:r>
    </w:p>
    <w:p w14:paraId="27148934" w14:textId="77777777" w:rsidR="004C4CBE" w:rsidRDefault="00544969">
      <w:pPr>
        <w:pStyle w:val="Szvegtrzs"/>
        <w:spacing w:after="0" w:line="240" w:lineRule="auto"/>
        <w:ind w:left="580" w:hanging="560"/>
        <w:jc w:val="both"/>
      </w:pPr>
      <w:r>
        <w:rPr>
          <w:i/>
          <w:iCs/>
        </w:rPr>
        <w:t>f)</w:t>
      </w:r>
      <w:r>
        <w:tab/>
        <w:t>oktatással kapcsolatos gazdasági építmény (oktató műhely), oktatási célú mezőgazdasági építmény és telep (istálló, kísérleti telep stb.),</w:t>
      </w:r>
    </w:p>
    <w:p w14:paraId="59E05486" w14:textId="77777777" w:rsidR="004C4CBE" w:rsidRDefault="00544969">
      <w:pPr>
        <w:pStyle w:val="Szvegtrzs"/>
        <w:spacing w:after="0" w:line="240" w:lineRule="auto"/>
        <w:ind w:left="580" w:hanging="560"/>
        <w:jc w:val="both"/>
      </w:pPr>
      <w:r>
        <w:rPr>
          <w:i/>
          <w:iCs/>
        </w:rPr>
        <w:t>g)</w:t>
      </w:r>
      <w:r>
        <w:tab/>
        <w:t>arborétum, park, parkerdő, egyéb zöldfelület,</w:t>
      </w:r>
    </w:p>
    <w:p w14:paraId="0E178135" w14:textId="77777777" w:rsidR="004C4CBE" w:rsidRDefault="00544969">
      <w:pPr>
        <w:pStyle w:val="Szvegtrzs"/>
        <w:spacing w:after="0" w:line="240" w:lineRule="auto"/>
        <w:ind w:left="580" w:hanging="560"/>
        <w:jc w:val="both"/>
      </w:pPr>
      <w:r>
        <w:rPr>
          <w:i/>
          <w:iCs/>
        </w:rPr>
        <w:t>h)</w:t>
      </w:r>
      <w:r>
        <w:tab/>
        <w:t>mezőgazdasági hasznosítású (kísérleti) terület,</w:t>
      </w:r>
    </w:p>
    <w:p w14:paraId="36C490A4" w14:textId="77777777" w:rsidR="004C4CBE" w:rsidRDefault="00544969">
      <w:pPr>
        <w:pStyle w:val="Szvegtrzs"/>
        <w:spacing w:after="0" w:line="240" w:lineRule="auto"/>
        <w:ind w:left="580" w:hanging="560"/>
        <w:jc w:val="both"/>
      </w:pPr>
      <w:r>
        <w:rPr>
          <w:i/>
          <w:iCs/>
        </w:rPr>
        <w:t>i)</w:t>
      </w:r>
      <w:r>
        <w:tab/>
        <w:t>az övezetben elhelyezhető egy, a tulajdonos, a használó és a személyzet számára szolgáló lakás,</w:t>
      </w:r>
    </w:p>
    <w:p w14:paraId="2DEDBADF" w14:textId="77777777" w:rsidR="004C4CBE" w:rsidRDefault="00544969">
      <w:pPr>
        <w:pStyle w:val="Szvegtrzs"/>
        <w:spacing w:after="0" w:line="240" w:lineRule="auto"/>
        <w:ind w:left="580" w:hanging="560"/>
        <w:jc w:val="both"/>
      </w:pPr>
      <w:r>
        <w:rPr>
          <w:i/>
          <w:iCs/>
        </w:rPr>
        <w:t>j)</w:t>
      </w:r>
      <w:r>
        <w:tab/>
        <w:t>egészségügyi, szociális épület, mentőállomás.</w:t>
      </w:r>
    </w:p>
    <w:p w14:paraId="1426C7F1" w14:textId="77777777" w:rsidR="004C4CBE" w:rsidRDefault="00544969">
      <w:pPr>
        <w:pStyle w:val="Szvegtrzs"/>
        <w:spacing w:before="240" w:after="0" w:line="240" w:lineRule="auto"/>
        <w:jc w:val="both"/>
      </w:pPr>
      <w:r>
        <w:t xml:space="preserve">(2) A </w:t>
      </w:r>
      <w:r>
        <w:rPr>
          <w:b/>
          <w:bCs/>
        </w:rPr>
        <w:t>K-Okt-02</w:t>
      </w:r>
      <w:r>
        <w:t xml:space="preserve"> jelű (Szent István Egyetem) építési övezetben elhelyezhető:</w:t>
      </w:r>
    </w:p>
    <w:p w14:paraId="2ED1349B" w14:textId="77777777" w:rsidR="004C4CBE" w:rsidRDefault="00544969">
      <w:pPr>
        <w:pStyle w:val="Szvegtrzs"/>
        <w:spacing w:after="0" w:line="240" w:lineRule="auto"/>
        <w:ind w:left="580" w:hanging="560"/>
        <w:jc w:val="both"/>
      </w:pPr>
      <w:r>
        <w:rPr>
          <w:i/>
          <w:iCs/>
        </w:rPr>
        <w:t>a)</w:t>
      </w:r>
      <w:r>
        <w:tab/>
        <w:t>oktatással kapcsolatos épület, építmény,</w:t>
      </w:r>
    </w:p>
    <w:p w14:paraId="2ADBDFCC" w14:textId="77777777" w:rsidR="004C4CBE" w:rsidRDefault="00544969">
      <w:pPr>
        <w:pStyle w:val="Szvegtrzs"/>
        <w:spacing w:after="0" w:line="240" w:lineRule="auto"/>
        <w:ind w:left="580" w:hanging="560"/>
        <w:jc w:val="both"/>
      </w:pPr>
      <w:r>
        <w:rPr>
          <w:i/>
          <w:iCs/>
        </w:rPr>
        <w:t>b)</w:t>
      </w:r>
      <w:r>
        <w:tab/>
        <w:t>szállás jellegű és ahhoz kapcsolódó kiszolgáló építmény (kollégium, munkásszálló, vendéglátó, szolgáltató, kereskedelmi építmény stb.),</w:t>
      </w:r>
    </w:p>
    <w:p w14:paraId="50256582" w14:textId="77777777" w:rsidR="004C4CBE" w:rsidRDefault="00544969">
      <w:pPr>
        <w:pStyle w:val="Szvegtrzs"/>
        <w:spacing w:after="0" w:line="240" w:lineRule="auto"/>
        <w:ind w:left="580" w:hanging="560"/>
        <w:jc w:val="both"/>
      </w:pPr>
      <w:r>
        <w:rPr>
          <w:i/>
          <w:iCs/>
        </w:rPr>
        <w:t>c)</w:t>
      </w:r>
      <w:r>
        <w:tab/>
        <w:t>oktatáshoz kapcsolódó kulturális építmény (művelődési ház, könyvtár, kiállító-terem, múzeum stb.),</w:t>
      </w:r>
    </w:p>
    <w:p w14:paraId="45B4023F" w14:textId="77777777" w:rsidR="004C4CBE" w:rsidRDefault="00544969">
      <w:pPr>
        <w:pStyle w:val="Szvegtrzs"/>
        <w:spacing w:after="0" w:line="240" w:lineRule="auto"/>
        <w:ind w:left="580" w:hanging="560"/>
        <w:jc w:val="both"/>
      </w:pPr>
      <w:r>
        <w:rPr>
          <w:i/>
          <w:iCs/>
        </w:rPr>
        <w:t>d)</w:t>
      </w:r>
      <w:r>
        <w:tab/>
        <w:t>sportépítmény (sportcsarnok, sportpálya, strand stb.),</w:t>
      </w:r>
    </w:p>
    <w:p w14:paraId="25C6F272" w14:textId="77777777" w:rsidR="004C4CBE" w:rsidRDefault="00544969">
      <w:pPr>
        <w:pStyle w:val="Szvegtrzs"/>
        <w:spacing w:after="0" w:line="240" w:lineRule="auto"/>
        <w:ind w:left="580" w:hanging="560"/>
        <w:jc w:val="both"/>
      </w:pPr>
      <w:r>
        <w:rPr>
          <w:i/>
          <w:iCs/>
        </w:rPr>
        <w:t>e)</w:t>
      </w:r>
      <w:r>
        <w:tab/>
        <w:t>kiállítási építmény,</w:t>
      </w:r>
    </w:p>
    <w:p w14:paraId="5C4FC4CC" w14:textId="77777777" w:rsidR="004C4CBE" w:rsidRDefault="00544969">
      <w:pPr>
        <w:pStyle w:val="Szvegtrzs"/>
        <w:spacing w:after="0" w:line="240" w:lineRule="auto"/>
        <w:ind w:left="580" w:hanging="560"/>
        <w:jc w:val="both"/>
      </w:pPr>
      <w:r>
        <w:rPr>
          <w:i/>
          <w:iCs/>
        </w:rPr>
        <w:t>f)</w:t>
      </w:r>
      <w:r>
        <w:tab/>
        <w:t>oktatással kapcsolatos gazdasági építmény (oktató műhely), oktatási célú mezőgazdasági építmény és telep (istálló, kísérleti telep stb.),</w:t>
      </w:r>
    </w:p>
    <w:p w14:paraId="7B3DA796" w14:textId="77777777" w:rsidR="004C4CBE" w:rsidRDefault="00544969">
      <w:pPr>
        <w:pStyle w:val="Szvegtrzs"/>
        <w:spacing w:after="0" w:line="240" w:lineRule="auto"/>
        <w:ind w:left="580" w:hanging="560"/>
        <w:jc w:val="both"/>
      </w:pPr>
      <w:r>
        <w:rPr>
          <w:i/>
          <w:iCs/>
        </w:rPr>
        <w:t>g)</w:t>
      </w:r>
      <w:r>
        <w:tab/>
        <w:t>arborétum, park, parkerdő, egyéb zöldfelület,</w:t>
      </w:r>
    </w:p>
    <w:p w14:paraId="075331C3" w14:textId="77777777" w:rsidR="004C4CBE" w:rsidRDefault="00544969">
      <w:pPr>
        <w:pStyle w:val="Szvegtrzs"/>
        <w:spacing w:after="0" w:line="240" w:lineRule="auto"/>
        <w:ind w:left="580" w:hanging="560"/>
        <w:jc w:val="both"/>
      </w:pPr>
      <w:r>
        <w:rPr>
          <w:i/>
          <w:iCs/>
        </w:rPr>
        <w:t>h)</w:t>
      </w:r>
      <w:r>
        <w:tab/>
        <w:t>mezőgazdasági hasznosítású (kísérleti) terület,</w:t>
      </w:r>
    </w:p>
    <w:p w14:paraId="1DA8BA84" w14:textId="77777777" w:rsidR="004C4CBE" w:rsidRDefault="00544969">
      <w:pPr>
        <w:pStyle w:val="Szvegtrzs"/>
        <w:spacing w:after="0" w:line="240" w:lineRule="auto"/>
        <w:ind w:left="580" w:hanging="560"/>
        <w:jc w:val="both"/>
      </w:pPr>
      <w:r>
        <w:rPr>
          <w:i/>
          <w:iCs/>
        </w:rPr>
        <w:t>i)</w:t>
      </w:r>
      <w:r>
        <w:tab/>
        <w:t>az övezetben kivételesen elhelyezhető egy a tulajdonos, a használó és a személyzet számára szolgáló lakás.</w:t>
      </w:r>
    </w:p>
    <w:p w14:paraId="6D082807" w14:textId="77777777" w:rsidR="004C4CBE" w:rsidRDefault="00544969">
      <w:pPr>
        <w:pStyle w:val="Szvegtrzs"/>
        <w:spacing w:after="0" w:line="240" w:lineRule="auto"/>
        <w:ind w:left="580" w:hanging="560"/>
        <w:jc w:val="both"/>
      </w:pPr>
      <w:r>
        <w:rPr>
          <w:i/>
          <w:iCs/>
        </w:rPr>
        <w:t>j)</w:t>
      </w:r>
      <w:r>
        <w:tab/>
        <w:t>egészségügyi, szociális épület.</w:t>
      </w:r>
    </w:p>
    <w:p w14:paraId="6CF478B8" w14:textId="77777777" w:rsidR="004C4CBE" w:rsidRDefault="00544969">
      <w:pPr>
        <w:pStyle w:val="Szvegtrzs"/>
        <w:spacing w:before="240" w:after="0" w:line="240" w:lineRule="auto"/>
        <w:jc w:val="both"/>
      </w:pPr>
      <w:r>
        <w:t xml:space="preserve">(3) A </w:t>
      </w:r>
      <w:r>
        <w:rPr>
          <w:b/>
          <w:bCs/>
        </w:rPr>
        <w:t>K-Okt-03</w:t>
      </w:r>
      <w:r>
        <w:t xml:space="preserve"> jelű (Premontrei Rend) építési övezetben elhelyezhető:</w:t>
      </w:r>
    </w:p>
    <w:p w14:paraId="79C82580" w14:textId="77777777" w:rsidR="004C4CBE" w:rsidRDefault="00544969">
      <w:pPr>
        <w:pStyle w:val="Szvegtrzs"/>
        <w:spacing w:after="0" w:line="240" w:lineRule="auto"/>
        <w:ind w:left="580" w:hanging="560"/>
        <w:jc w:val="both"/>
      </w:pPr>
      <w:r>
        <w:rPr>
          <w:i/>
          <w:iCs/>
        </w:rPr>
        <w:t>a)</w:t>
      </w:r>
      <w:r>
        <w:tab/>
        <w:t>oktatással kapcsolatos épület, építmény,</w:t>
      </w:r>
    </w:p>
    <w:p w14:paraId="0E5386AE" w14:textId="77777777" w:rsidR="004C4CBE" w:rsidRDefault="00544969">
      <w:pPr>
        <w:pStyle w:val="Szvegtrzs"/>
        <w:spacing w:after="0" w:line="240" w:lineRule="auto"/>
        <w:ind w:left="580" w:hanging="560"/>
        <w:jc w:val="both"/>
      </w:pPr>
      <w:r>
        <w:rPr>
          <w:i/>
          <w:iCs/>
        </w:rPr>
        <w:t>b)</w:t>
      </w:r>
      <w:r>
        <w:tab/>
        <w:t>hitélettel kapcsolatos épület és rendeltetési egység, templom,</w:t>
      </w:r>
    </w:p>
    <w:p w14:paraId="35627955" w14:textId="77777777" w:rsidR="004C4CBE" w:rsidRDefault="00544969">
      <w:pPr>
        <w:pStyle w:val="Szvegtrzs"/>
        <w:spacing w:after="0" w:line="240" w:lineRule="auto"/>
        <w:ind w:left="580" w:hanging="560"/>
        <w:jc w:val="both"/>
      </w:pPr>
      <w:r>
        <w:rPr>
          <w:i/>
          <w:iCs/>
        </w:rPr>
        <w:t>c)</w:t>
      </w:r>
      <w:r>
        <w:tab/>
        <w:t>oktatáshoz kapcsolódó kulturális építmény (művelődési ház, könyvtár, kiállítóterem, múzeum stb.),</w:t>
      </w:r>
    </w:p>
    <w:p w14:paraId="1DD58D98" w14:textId="77777777" w:rsidR="004C4CBE" w:rsidRDefault="00544969">
      <w:pPr>
        <w:pStyle w:val="Szvegtrzs"/>
        <w:spacing w:after="0" w:line="240" w:lineRule="auto"/>
        <w:ind w:left="580" w:hanging="560"/>
        <w:jc w:val="both"/>
      </w:pPr>
      <w:r>
        <w:rPr>
          <w:i/>
          <w:iCs/>
        </w:rPr>
        <w:t>d)</w:t>
      </w:r>
      <w:r>
        <w:tab/>
        <w:t>sportépítmény (sportcsarnok, sportpálya, uszoda, strand stb.),</w:t>
      </w:r>
    </w:p>
    <w:p w14:paraId="24A5C049" w14:textId="77777777" w:rsidR="004C4CBE" w:rsidRDefault="00544969">
      <w:pPr>
        <w:pStyle w:val="Szvegtrzs"/>
        <w:spacing w:after="0" w:line="240" w:lineRule="auto"/>
        <w:ind w:left="580" w:hanging="560"/>
        <w:jc w:val="both"/>
      </w:pPr>
      <w:r>
        <w:rPr>
          <w:i/>
          <w:iCs/>
        </w:rPr>
        <w:t>e)</w:t>
      </w:r>
      <w:r>
        <w:tab/>
        <w:t>oktatással kapcsolatos gazdasági építmény,</w:t>
      </w:r>
    </w:p>
    <w:p w14:paraId="05CE6F9D" w14:textId="77777777" w:rsidR="004C4CBE" w:rsidRDefault="00544969">
      <w:pPr>
        <w:pStyle w:val="Szvegtrzs"/>
        <w:spacing w:after="0" w:line="240" w:lineRule="auto"/>
        <w:ind w:left="580" w:hanging="560"/>
        <w:jc w:val="both"/>
      </w:pPr>
      <w:r>
        <w:rPr>
          <w:i/>
          <w:iCs/>
        </w:rPr>
        <w:t>f)</w:t>
      </w:r>
      <w:r>
        <w:tab/>
        <w:t>park, parkerdő, egyéb zöldfelület,</w:t>
      </w:r>
    </w:p>
    <w:p w14:paraId="5B9C8B43" w14:textId="77777777" w:rsidR="004C4CBE" w:rsidRDefault="00544969">
      <w:pPr>
        <w:pStyle w:val="Szvegtrzs"/>
        <w:spacing w:after="0" w:line="240" w:lineRule="auto"/>
        <w:ind w:left="580" w:hanging="560"/>
        <w:jc w:val="both"/>
      </w:pPr>
      <w:r>
        <w:rPr>
          <w:i/>
          <w:iCs/>
        </w:rPr>
        <w:t>g)</w:t>
      </w:r>
      <w:r>
        <w:tab/>
        <w:t>egészségügyi, szociális épület,</w:t>
      </w:r>
    </w:p>
    <w:p w14:paraId="1F977025" w14:textId="77777777" w:rsidR="004C4CBE" w:rsidRDefault="00544969">
      <w:pPr>
        <w:pStyle w:val="Szvegtrzs"/>
        <w:spacing w:after="0" w:line="240" w:lineRule="auto"/>
        <w:ind w:left="580" w:hanging="560"/>
        <w:jc w:val="both"/>
      </w:pPr>
      <w:r>
        <w:rPr>
          <w:i/>
          <w:iCs/>
        </w:rPr>
        <w:t>h)</w:t>
      </w:r>
      <w:r>
        <w:tab/>
        <w:t>szállás jellegű és ahhoz kapcsolódó kiszolgáló építmény (kollégium, oktatók szállása, vendéglátó, szolgáltató, kereskedelmi építmény stb.),</w:t>
      </w:r>
    </w:p>
    <w:p w14:paraId="0FB5F703" w14:textId="77777777" w:rsidR="004C4CBE" w:rsidRDefault="00544969">
      <w:pPr>
        <w:pStyle w:val="Szvegtrzs"/>
        <w:spacing w:after="0" w:line="240" w:lineRule="auto"/>
        <w:ind w:left="580" w:hanging="560"/>
        <w:jc w:val="both"/>
      </w:pPr>
      <w:r>
        <w:rPr>
          <w:i/>
          <w:iCs/>
        </w:rPr>
        <w:t>i)</w:t>
      </w:r>
      <w:r>
        <w:tab/>
        <w:t>az övezetben elhelyezhető lakás rendeltetési egység.</w:t>
      </w:r>
    </w:p>
    <w:p w14:paraId="52D1F113" w14:textId="77777777" w:rsidR="004C4CBE" w:rsidRDefault="00544969">
      <w:pPr>
        <w:pStyle w:val="Szvegtrzs"/>
        <w:spacing w:before="240" w:after="0" w:line="240" w:lineRule="auto"/>
        <w:jc w:val="both"/>
      </w:pPr>
      <w:r>
        <w:lastRenderedPageBreak/>
        <w:t>(3a)</w:t>
      </w:r>
      <w:r>
        <w:rPr>
          <w:rStyle w:val="FootnoteAnchor"/>
        </w:rPr>
        <w:footnoteReference w:id="59"/>
      </w:r>
      <w:r>
        <w:t xml:space="preserve"> A </w:t>
      </w:r>
      <w:r>
        <w:rPr>
          <w:b/>
          <w:bCs/>
        </w:rPr>
        <w:t>K-Okt-04</w:t>
      </w:r>
      <w:r>
        <w:t xml:space="preserve"> jelű építési övezetben:</w:t>
      </w:r>
    </w:p>
    <w:p w14:paraId="5B1A4E93" w14:textId="77777777" w:rsidR="004C4CBE" w:rsidRDefault="00544969">
      <w:pPr>
        <w:pStyle w:val="Szvegtrzs"/>
        <w:spacing w:after="0" w:line="240" w:lineRule="auto"/>
        <w:jc w:val="both"/>
      </w:pPr>
      <w:r>
        <w:t>Lakás nem létesíthető.</w:t>
      </w:r>
    </w:p>
    <w:p w14:paraId="1B455417" w14:textId="77777777" w:rsidR="004C4CBE" w:rsidRDefault="00544969">
      <w:pPr>
        <w:pStyle w:val="Szvegtrzs"/>
        <w:spacing w:before="240" w:after="0" w:line="240" w:lineRule="auto"/>
        <w:jc w:val="both"/>
      </w:pPr>
      <w:r>
        <w:t>(4) A</w:t>
      </w:r>
      <w:r>
        <w:rPr>
          <w:b/>
          <w:bCs/>
        </w:rPr>
        <w:t xml:space="preserve"> K-Eü-01</w:t>
      </w:r>
      <w:r>
        <w:t xml:space="preserve"> jelű (szociális, egészségügyi, oktatási terület) építési övezetben elhelyezhető:</w:t>
      </w:r>
    </w:p>
    <w:p w14:paraId="4DB7C568" w14:textId="77777777" w:rsidR="004C4CBE" w:rsidRDefault="00544969">
      <w:pPr>
        <w:pStyle w:val="Szvegtrzs"/>
        <w:spacing w:after="0" w:line="240" w:lineRule="auto"/>
        <w:ind w:left="580" w:hanging="560"/>
        <w:jc w:val="both"/>
      </w:pPr>
      <w:r>
        <w:rPr>
          <w:i/>
          <w:iCs/>
        </w:rPr>
        <w:t>a)</w:t>
      </w:r>
      <w:r>
        <w:tab/>
        <w:t>szociális, egészségügyi ellátás céljára szolgáló épület,</w:t>
      </w:r>
    </w:p>
    <w:p w14:paraId="1E1CF276" w14:textId="77777777" w:rsidR="004C4CBE" w:rsidRDefault="00544969">
      <w:pPr>
        <w:pStyle w:val="Szvegtrzs"/>
        <w:spacing w:after="0" w:line="240" w:lineRule="auto"/>
        <w:ind w:left="580" w:hanging="560"/>
        <w:jc w:val="both"/>
      </w:pPr>
      <w:r>
        <w:rPr>
          <w:i/>
          <w:iCs/>
        </w:rPr>
        <w:t>b)</w:t>
      </w:r>
      <w:r>
        <w:tab/>
        <w:t>alapfokú oktatás céljára szolgáló épület,</w:t>
      </w:r>
    </w:p>
    <w:p w14:paraId="578E5DE0" w14:textId="77777777" w:rsidR="004C4CBE" w:rsidRDefault="00544969">
      <w:pPr>
        <w:pStyle w:val="Szvegtrzs"/>
        <w:spacing w:after="0" w:line="240" w:lineRule="auto"/>
        <w:ind w:left="580" w:hanging="560"/>
        <w:jc w:val="both"/>
      </w:pPr>
      <w:r>
        <w:rPr>
          <w:i/>
          <w:iCs/>
        </w:rPr>
        <w:t>c)</w:t>
      </w:r>
      <w:r>
        <w:tab/>
        <w:t>szállás jellegű épület, valamint</w:t>
      </w:r>
    </w:p>
    <w:p w14:paraId="0BB43F62" w14:textId="77777777" w:rsidR="004C4CBE" w:rsidRDefault="00544969">
      <w:pPr>
        <w:pStyle w:val="Szvegtrzs"/>
        <w:spacing w:after="0" w:line="240" w:lineRule="auto"/>
        <w:ind w:left="580" w:hanging="560"/>
        <w:jc w:val="both"/>
      </w:pPr>
      <w:r>
        <w:rPr>
          <w:i/>
          <w:iCs/>
        </w:rPr>
        <w:t>d)</w:t>
      </w:r>
      <w:r>
        <w:tab/>
        <w:t>az azokat kiegészítő, kiszolgáló funkciót magába foglaló építmény.</w:t>
      </w:r>
    </w:p>
    <w:p w14:paraId="1CF04063" w14:textId="77777777" w:rsidR="004C4CBE" w:rsidRDefault="00544969">
      <w:pPr>
        <w:pStyle w:val="Szvegtrzs"/>
        <w:spacing w:before="240" w:after="0" w:line="240" w:lineRule="auto"/>
        <w:jc w:val="both"/>
      </w:pPr>
      <w:r>
        <w:t xml:space="preserve">(5) A </w:t>
      </w:r>
      <w:r>
        <w:rPr>
          <w:b/>
          <w:bCs/>
        </w:rPr>
        <w:t>K-Eü-02</w:t>
      </w:r>
      <w:r>
        <w:t xml:space="preserve"> jelű (szociális, egészségügyi terület) építési övezetben:</w:t>
      </w:r>
    </w:p>
    <w:p w14:paraId="47E2C8C4" w14:textId="77777777" w:rsidR="004C4CBE" w:rsidRDefault="00544969">
      <w:pPr>
        <w:pStyle w:val="Szvegtrzs"/>
        <w:spacing w:after="0" w:line="240" w:lineRule="auto"/>
        <w:ind w:left="580" w:hanging="560"/>
        <w:jc w:val="both"/>
      </w:pPr>
      <w:r>
        <w:rPr>
          <w:i/>
          <w:iCs/>
        </w:rPr>
        <w:t>a)</w:t>
      </w:r>
      <w:r>
        <w:tab/>
        <w:t>Elhelyezhető funkciók:</w:t>
      </w:r>
    </w:p>
    <w:p w14:paraId="623CE6E3" w14:textId="77777777" w:rsidR="004C4CBE" w:rsidRDefault="00544969">
      <w:pPr>
        <w:pStyle w:val="Szvegtrzs"/>
        <w:spacing w:after="0" w:line="240" w:lineRule="auto"/>
        <w:ind w:left="980" w:hanging="400"/>
        <w:jc w:val="both"/>
      </w:pPr>
      <w:r>
        <w:rPr>
          <w:i/>
          <w:iCs/>
        </w:rPr>
        <w:t>aa)</w:t>
      </w:r>
      <w:r>
        <w:tab/>
        <w:t>rendelőintézet, egészségház,</w:t>
      </w:r>
    </w:p>
    <w:p w14:paraId="55726A94" w14:textId="77777777" w:rsidR="004C4CBE" w:rsidRDefault="00544969">
      <w:pPr>
        <w:pStyle w:val="Szvegtrzs"/>
        <w:spacing w:after="0" w:line="240" w:lineRule="auto"/>
        <w:ind w:left="980" w:hanging="400"/>
        <w:jc w:val="both"/>
      </w:pPr>
      <w:r>
        <w:rPr>
          <w:i/>
          <w:iCs/>
        </w:rPr>
        <w:t>ab)</w:t>
      </w:r>
      <w:r>
        <w:tab/>
        <w:t>gyógyászati építmény, wellness centrum,</w:t>
      </w:r>
    </w:p>
    <w:p w14:paraId="216FA0FC" w14:textId="77777777" w:rsidR="004C4CBE" w:rsidRDefault="00544969">
      <w:pPr>
        <w:pStyle w:val="Szvegtrzs"/>
        <w:spacing w:after="0" w:line="240" w:lineRule="auto"/>
        <w:ind w:left="980" w:hanging="400"/>
        <w:jc w:val="both"/>
      </w:pPr>
      <w:r>
        <w:rPr>
          <w:i/>
          <w:iCs/>
        </w:rPr>
        <w:t>ac)</w:t>
      </w:r>
      <w:r>
        <w:tab/>
        <w:t>gyógyszálló, szanatórium,</w:t>
      </w:r>
    </w:p>
    <w:p w14:paraId="527FA8A1" w14:textId="77777777" w:rsidR="004C4CBE" w:rsidRDefault="00544969">
      <w:pPr>
        <w:pStyle w:val="Szvegtrzs"/>
        <w:spacing w:after="0" w:line="240" w:lineRule="auto"/>
        <w:ind w:left="980" w:hanging="400"/>
        <w:jc w:val="both"/>
      </w:pPr>
      <w:r>
        <w:rPr>
          <w:i/>
          <w:iCs/>
        </w:rPr>
        <w:t>ad)</w:t>
      </w:r>
      <w:r>
        <w:tab/>
        <w:t>idősek otthona (apartmanház)</w:t>
      </w:r>
    </w:p>
    <w:p w14:paraId="06751477" w14:textId="77777777" w:rsidR="004C4CBE" w:rsidRDefault="00544969">
      <w:pPr>
        <w:pStyle w:val="Szvegtrzs"/>
        <w:spacing w:after="0" w:line="240" w:lineRule="auto"/>
        <w:ind w:left="580" w:hanging="560"/>
        <w:jc w:val="both"/>
      </w:pPr>
      <w:r>
        <w:rPr>
          <w:i/>
          <w:iCs/>
        </w:rPr>
        <w:t>b)</w:t>
      </w:r>
      <w:r>
        <w:tab/>
        <w:t>A fő funkció mellett, az épületek hasznos területének legfeljebb 40%-án elhelyezhető:</w:t>
      </w:r>
    </w:p>
    <w:p w14:paraId="549EC2E4" w14:textId="77777777" w:rsidR="004C4CBE" w:rsidRDefault="00544969">
      <w:pPr>
        <w:pStyle w:val="Szvegtrzs"/>
        <w:spacing w:after="0" w:line="240" w:lineRule="auto"/>
        <w:ind w:left="980" w:hanging="400"/>
        <w:jc w:val="both"/>
      </w:pPr>
      <w:r>
        <w:rPr>
          <w:i/>
          <w:iCs/>
        </w:rPr>
        <w:t>ba)</w:t>
      </w:r>
      <w:r>
        <w:tab/>
        <w:t>kereskedelmi, szolgáltató, vendéglátó építmény,</w:t>
      </w:r>
    </w:p>
    <w:p w14:paraId="69A77E5D" w14:textId="77777777" w:rsidR="004C4CBE" w:rsidRDefault="00544969">
      <w:pPr>
        <w:pStyle w:val="Szvegtrzs"/>
        <w:spacing w:after="0" w:line="240" w:lineRule="auto"/>
        <w:ind w:left="980" w:hanging="400"/>
        <w:jc w:val="both"/>
      </w:pPr>
      <w:r>
        <w:rPr>
          <w:i/>
          <w:iCs/>
        </w:rPr>
        <w:t>bb)</w:t>
      </w:r>
      <w:r>
        <w:tab/>
        <w:t>a fő funkcióhoz kapcsolódó oktatási építmény,</w:t>
      </w:r>
    </w:p>
    <w:p w14:paraId="59A7B84F" w14:textId="77777777" w:rsidR="004C4CBE" w:rsidRDefault="00544969">
      <w:pPr>
        <w:pStyle w:val="Szvegtrzs"/>
        <w:spacing w:after="0" w:line="240" w:lineRule="auto"/>
        <w:ind w:left="980" w:hanging="400"/>
        <w:jc w:val="both"/>
      </w:pPr>
      <w:r>
        <w:rPr>
          <w:i/>
          <w:iCs/>
        </w:rPr>
        <w:t>bc)</w:t>
      </w:r>
      <w:r>
        <w:tab/>
        <w:t>a tulajdonos, a használó és a személyzet számára szolgáló lakások.</w:t>
      </w:r>
    </w:p>
    <w:p w14:paraId="12569893" w14:textId="77777777" w:rsidR="004C4CBE" w:rsidRDefault="00544969">
      <w:pPr>
        <w:pStyle w:val="Szvegtrzs"/>
        <w:spacing w:after="0" w:line="240" w:lineRule="auto"/>
        <w:ind w:left="580" w:hanging="560"/>
        <w:jc w:val="both"/>
      </w:pPr>
      <w:r>
        <w:rPr>
          <w:i/>
          <w:iCs/>
        </w:rPr>
        <w:t>c)</w:t>
      </w:r>
      <w:r>
        <w:tab/>
        <w:t>Legfeljebb 3 főépítmény helyezhető el.</w:t>
      </w:r>
    </w:p>
    <w:p w14:paraId="1F280C22" w14:textId="77777777" w:rsidR="004C4CBE" w:rsidRDefault="00544969">
      <w:pPr>
        <w:pStyle w:val="Szvegtrzs"/>
        <w:spacing w:after="0" w:line="240" w:lineRule="auto"/>
        <w:ind w:left="580" w:hanging="560"/>
        <w:jc w:val="both"/>
      </w:pPr>
      <w:r>
        <w:rPr>
          <w:i/>
          <w:iCs/>
        </w:rPr>
        <w:t>d)</w:t>
      </w:r>
      <w:r>
        <w:tab/>
        <w:t>Építési helyen kívülre nyúló meglévő épület épületmagassága nem növelhető.</w:t>
      </w:r>
    </w:p>
    <w:p w14:paraId="5E6627D3" w14:textId="77777777" w:rsidR="004C4CBE" w:rsidRDefault="00544969">
      <w:pPr>
        <w:pStyle w:val="Szvegtrzs"/>
        <w:spacing w:after="0" w:line="240" w:lineRule="auto"/>
        <w:ind w:left="580" w:hanging="560"/>
        <w:jc w:val="both"/>
      </w:pPr>
      <w:r>
        <w:rPr>
          <w:i/>
          <w:iCs/>
        </w:rPr>
        <w:t>e)</w:t>
      </w:r>
      <w:r>
        <w:tab/>
        <w:t>Lakóterület felé az épületek homlokzatmagassága legfeljebb 5,5 méter lehet.</w:t>
      </w:r>
    </w:p>
    <w:p w14:paraId="1012C1B1" w14:textId="77777777" w:rsidR="004C4CBE" w:rsidRDefault="00544969">
      <w:pPr>
        <w:pStyle w:val="Szvegtrzs"/>
        <w:spacing w:after="0" w:line="240" w:lineRule="auto"/>
        <w:ind w:left="580" w:hanging="560"/>
        <w:jc w:val="both"/>
      </w:pPr>
      <w:r>
        <w:rPr>
          <w:i/>
          <w:iCs/>
        </w:rPr>
        <w:t>f)</w:t>
      </w:r>
      <w:r>
        <w:tab/>
        <w:t>Az oldalkertben, telekhatáron, élő sövényt kell kialakítani.</w:t>
      </w:r>
    </w:p>
    <w:p w14:paraId="3A9D5654" w14:textId="77777777" w:rsidR="004C4CBE" w:rsidRDefault="00544969">
      <w:pPr>
        <w:pStyle w:val="Szvegtrzs"/>
        <w:spacing w:before="240" w:after="0" w:line="240" w:lineRule="auto"/>
        <w:jc w:val="both"/>
      </w:pPr>
      <w:r>
        <w:t xml:space="preserve">(6) A </w:t>
      </w:r>
      <w:r>
        <w:rPr>
          <w:b/>
          <w:bCs/>
        </w:rPr>
        <w:t>K-Sp-01</w:t>
      </w:r>
      <w:r>
        <w:t xml:space="preserve"> jelű (idegenforgalmi és sport célú, nagy zöldfelülettel rendelkező terület) építési övezetben:</w:t>
      </w:r>
    </w:p>
    <w:p w14:paraId="4105A2BE" w14:textId="77777777" w:rsidR="004C4CBE" w:rsidRDefault="00544969">
      <w:pPr>
        <w:pStyle w:val="Szvegtrzs"/>
        <w:spacing w:after="0" w:line="240" w:lineRule="auto"/>
        <w:ind w:left="580" w:hanging="560"/>
        <w:jc w:val="both"/>
      </w:pPr>
      <w:r>
        <w:rPr>
          <w:i/>
          <w:iCs/>
        </w:rPr>
        <w:t>a)</w:t>
      </w:r>
      <w:r>
        <w:tab/>
        <w:t>Idegenforgalmi és sport célú, és az ezeket kiszolgáló funkciójú építmények helyezhetők el.</w:t>
      </w:r>
    </w:p>
    <w:p w14:paraId="10411EC7" w14:textId="77777777" w:rsidR="004C4CBE" w:rsidRDefault="00544969">
      <w:pPr>
        <w:pStyle w:val="Szvegtrzs"/>
        <w:spacing w:after="0" w:line="240" w:lineRule="auto"/>
        <w:ind w:left="580" w:hanging="560"/>
        <w:jc w:val="both"/>
      </w:pPr>
      <w:r>
        <w:rPr>
          <w:i/>
          <w:iCs/>
        </w:rPr>
        <w:t>b)</w:t>
      </w:r>
      <w:r>
        <w:tab/>
        <w:t>A meglévő lakóház nem bővíthető, tetőtere nem építhető be.</w:t>
      </w:r>
    </w:p>
    <w:p w14:paraId="2D468446" w14:textId="77777777" w:rsidR="004C4CBE" w:rsidRDefault="00544969">
      <w:pPr>
        <w:pStyle w:val="Szvegtrzs"/>
        <w:spacing w:after="0" w:line="240" w:lineRule="auto"/>
        <w:ind w:left="580" w:hanging="560"/>
        <w:jc w:val="both"/>
      </w:pPr>
      <w:r>
        <w:rPr>
          <w:i/>
          <w:iCs/>
        </w:rPr>
        <w:t>c)</w:t>
      </w:r>
      <w:r>
        <w:tab/>
        <w:t>Az SZT-n jelölt kötelezően kialakítandó zöldfelület területén többszintes növényállományt (fa- és cserjeszintet) kell ültetni.</w:t>
      </w:r>
    </w:p>
    <w:p w14:paraId="054D2BF4" w14:textId="77777777" w:rsidR="004C4CBE" w:rsidRDefault="00544969">
      <w:pPr>
        <w:pStyle w:val="Szvegtrzs"/>
        <w:spacing w:before="240" w:after="0" w:line="240" w:lineRule="auto"/>
        <w:jc w:val="both"/>
      </w:pPr>
      <w:r>
        <w:t xml:space="preserve">(7) A </w:t>
      </w:r>
      <w:r>
        <w:rPr>
          <w:b/>
          <w:bCs/>
        </w:rPr>
        <w:t>K-Sp-02</w:t>
      </w:r>
      <w:r>
        <w:t xml:space="preserve"> jelű (sportolási célú, nagy zöldfelülettel rendelkező terület) építési övezetben elhelyezhető funkciók:</w:t>
      </w:r>
    </w:p>
    <w:p w14:paraId="7C9BDDCB" w14:textId="77777777" w:rsidR="004C4CBE" w:rsidRDefault="00544969">
      <w:pPr>
        <w:pStyle w:val="Szvegtrzs"/>
        <w:spacing w:after="0" w:line="240" w:lineRule="auto"/>
        <w:ind w:left="580" w:hanging="560"/>
        <w:jc w:val="both"/>
      </w:pPr>
      <w:r>
        <w:rPr>
          <w:i/>
          <w:iCs/>
        </w:rPr>
        <w:t>a)</w:t>
      </w:r>
      <w:r>
        <w:tab/>
        <w:t>sportépítmény,</w:t>
      </w:r>
    </w:p>
    <w:p w14:paraId="0298B0C2" w14:textId="77777777" w:rsidR="004C4CBE" w:rsidRDefault="00544969">
      <w:pPr>
        <w:pStyle w:val="Szvegtrzs"/>
        <w:spacing w:after="0" w:line="240" w:lineRule="auto"/>
        <w:ind w:left="580" w:hanging="560"/>
        <w:jc w:val="both"/>
      </w:pPr>
      <w:r>
        <w:rPr>
          <w:i/>
          <w:iCs/>
        </w:rPr>
        <w:t>b)</w:t>
      </w:r>
      <w:r>
        <w:tab/>
        <w:t>vendégház,</w:t>
      </w:r>
    </w:p>
    <w:p w14:paraId="36C1A744" w14:textId="77777777" w:rsidR="004C4CBE" w:rsidRDefault="00544969">
      <w:pPr>
        <w:pStyle w:val="Szvegtrzs"/>
        <w:spacing w:after="0" w:line="240" w:lineRule="auto"/>
        <w:ind w:left="580" w:hanging="560"/>
        <w:jc w:val="both"/>
      </w:pPr>
      <w:r>
        <w:rPr>
          <w:i/>
          <w:iCs/>
        </w:rPr>
        <w:t>c)</w:t>
      </w:r>
      <w:r>
        <w:tab/>
        <w:t>a sportoláshoz szükséges kiegészítő építmények (öltöző, lelátó, fedett sportépítmény),</w:t>
      </w:r>
    </w:p>
    <w:p w14:paraId="3E3ABCAA" w14:textId="77777777" w:rsidR="004C4CBE" w:rsidRDefault="00544969">
      <w:pPr>
        <w:pStyle w:val="Szvegtrzs"/>
        <w:spacing w:after="0" w:line="240" w:lineRule="auto"/>
        <w:ind w:left="580" w:hanging="560"/>
        <w:jc w:val="both"/>
      </w:pPr>
      <w:r>
        <w:rPr>
          <w:i/>
          <w:iCs/>
        </w:rPr>
        <w:t>d)</w:t>
      </w:r>
      <w:r>
        <w:tab/>
        <w:t>vendéglátó létesítmény,</w:t>
      </w:r>
    </w:p>
    <w:p w14:paraId="6E6491E2" w14:textId="77777777" w:rsidR="004C4CBE" w:rsidRDefault="00544969">
      <w:pPr>
        <w:pStyle w:val="Szvegtrzs"/>
        <w:spacing w:after="0" w:line="240" w:lineRule="auto"/>
        <w:ind w:left="580" w:hanging="560"/>
        <w:jc w:val="both"/>
      </w:pPr>
      <w:r>
        <w:rPr>
          <w:i/>
          <w:iCs/>
        </w:rPr>
        <w:t>e)</w:t>
      </w:r>
      <w:r>
        <w:tab/>
        <w:t>legfeljebb egy, a tulajdonos, a használó és a személyzet számára szolgáló lakás, valamint</w:t>
      </w:r>
    </w:p>
    <w:p w14:paraId="233D79EC" w14:textId="77777777" w:rsidR="004C4CBE" w:rsidRDefault="00544969">
      <w:pPr>
        <w:pStyle w:val="Szvegtrzs"/>
        <w:spacing w:after="0" w:line="240" w:lineRule="auto"/>
        <w:ind w:left="580" w:hanging="560"/>
        <w:jc w:val="both"/>
      </w:pPr>
      <w:r>
        <w:rPr>
          <w:i/>
          <w:iCs/>
        </w:rPr>
        <w:t>f)</w:t>
      </w:r>
      <w:r>
        <w:tab/>
        <w:t>a létesítmények működését és biztonságát kiszolgáló építmények.</w:t>
      </w:r>
    </w:p>
    <w:p w14:paraId="087B1F17" w14:textId="77777777" w:rsidR="004C4CBE" w:rsidRDefault="00544969">
      <w:pPr>
        <w:pStyle w:val="Szvegtrzs"/>
        <w:spacing w:before="240" w:after="0" w:line="240" w:lineRule="auto"/>
        <w:jc w:val="both"/>
      </w:pPr>
      <w:r>
        <w:t xml:space="preserve">(8) A </w:t>
      </w:r>
      <w:r>
        <w:rPr>
          <w:b/>
          <w:bCs/>
        </w:rPr>
        <w:t>K-Sp-03</w:t>
      </w:r>
      <w:r>
        <w:t xml:space="preserve"> jelű (uszoda, rekreációs központ, strand, nagy zöldfelülettel rendelkező terület) építési övezetben:</w:t>
      </w:r>
    </w:p>
    <w:p w14:paraId="76646C5A" w14:textId="77777777" w:rsidR="004C4CBE" w:rsidRDefault="00544969">
      <w:pPr>
        <w:pStyle w:val="Szvegtrzs"/>
        <w:spacing w:after="0" w:line="240" w:lineRule="auto"/>
        <w:ind w:left="580" w:hanging="560"/>
        <w:jc w:val="both"/>
      </w:pPr>
      <w:r>
        <w:rPr>
          <w:i/>
          <w:iCs/>
        </w:rPr>
        <w:t>a)</w:t>
      </w:r>
      <w:r>
        <w:tab/>
        <w:t>Elhelyezhető funkciók:</w:t>
      </w:r>
    </w:p>
    <w:p w14:paraId="059D9EFA" w14:textId="77777777" w:rsidR="004C4CBE" w:rsidRDefault="00544969">
      <w:pPr>
        <w:pStyle w:val="Szvegtrzs"/>
        <w:spacing w:after="0" w:line="240" w:lineRule="auto"/>
        <w:ind w:left="980" w:hanging="400"/>
        <w:jc w:val="both"/>
      </w:pPr>
      <w:r>
        <w:rPr>
          <w:i/>
          <w:iCs/>
        </w:rPr>
        <w:t>aa)</w:t>
      </w:r>
      <w:r>
        <w:tab/>
        <w:t>fedett sportuszoda</w:t>
      </w:r>
    </w:p>
    <w:p w14:paraId="0AE88E0D" w14:textId="77777777" w:rsidR="004C4CBE" w:rsidRDefault="00544969">
      <w:pPr>
        <w:pStyle w:val="Szvegtrzs"/>
        <w:spacing w:after="0" w:line="240" w:lineRule="auto"/>
        <w:ind w:left="980" w:hanging="400"/>
        <w:jc w:val="both"/>
      </w:pPr>
      <w:r>
        <w:rPr>
          <w:i/>
          <w:iCs/>
        </w:rPr>
        <w:t>ab)</w:t>
      </w:r>
      <w:r>
        <w:tab/>
        <w:t>termálvíz hasznosítását szolgáló közforgalmú épület (egészségügyi épület, vendéglátás, sportépítmény)</w:t>
      </w:r>
    </w:p>
    <w:p w14:paraId="169E492A" w14:textId="77777777" w:rsidR="004C4CBE" w:rsidRDefault="00544969">
      <w:pPr>
        <w:pStyle w:val="Szvegtrzs"/>
        <w:spacing w:after="0" w:line="240" w:lineRule="auto"/>
        <w:ind w:left="980" w:hanging="400"/>
        <w:jc w:val="both"/>
      </w:pPr>
      <w:r>
        <w:rPr>
          <w:i/>
          <w:iCs/>
        </w:rPr>
        <w:t>ac)</w:t>
      </w:r>
      <w:r>
        <w:tab/>
        <w:t>a fő funkciót kiegészítő, vagy működtetését, biztonságát szolgáló funkció és építmény, ezen belül oktatási funkció, szálláshely szolgáltató épület, egyéb szolgáltatás, 500 m</w:t>
      </w:r>
      <w:r>
        <w:rPr>
          <w:vertAlign w:val="superscript"/>
        </w:rPr>
        <w:t>2</w:t>
      </w:r>
      <w:r>
        <w:t>-nél nem nagyobb nettó szintterületű kereskedelmi funkció.</w:t>
      </w:r>
    </w:p>
    <w:p w14:paraId="51698BD3" w14:textId="77777777" w:rsidR="004C4CBE" w:rsidRDefault="00544969">
      <w:pPr>
        <w:pStyle w:val="Szvegtrzs"/>
        <w:spacing w:after="0" w:line="240" w:lineRule="auto"/>
        <w:ind w:left="580" w:hanging="560"/>
        <w:jc w:val="both"/>
      </w:pPr>
      <w:r>
        <w:rPr>
          <w:i/>
          <w:iCs/>
        </w:rPr>
        <w:lastRenderedPageBreak/>
        <w:t>b)</w:t>
      </w:r>
      <w:r>
        <w:tab/>
        <w:t>A megengedett legnagyobb beépítettség terepszint alatt 40%.</w:t>
      </w:r>
    </w:p>
    <w:p w14:paraId="59260700" w14:textId="77777777" w:rsidR="004C4CBE" w:rsidRDefault="00544969">
      <w:pPr>
        <w:pStyle w:val="Szvegtrzs"/>
        <w:spacing w:after="0" w:line="240" w:lineRule="auto"/>
        <w:ind w:left="580" w:hanging="560"/>
        <w:jc w:val="both"/>
      </w:pPr>
      <w:r>
        <w:rPr>
          <w:i/>
          <w:iCs/>
        </w:rPr>
        <w:t>c)</w:t>
      </w:r>
      <w:r>
        <w:tab/>
        <w:t>A zöldfelületeket kizárólag őshonos, a termőhelyi és a táji adottságainak megfelelő fajok alkalmazásával, ligetes fásítással kell kialakítani.</w:t>
      </w:r>
    </w:p>
    <w:p w14:paraId="22E773AD" w14:textId="77777777" w:rsidR="004C4CBE" w:rsidRDefault="00544969">
      <w:pPr>
        <w:pStyle w:val="Szvegtrzs"/>
        <w:spacing w:after="0" w:line="240" w:lineRule="auto"/>
        <w:ind w:left="580" w:hanging="560"/>
        <w:jc w:val="both"/>
      </w:pPr>
      <w:r>
        <w:rPr>
          <w:i/>
          <w:iCs/>
        </w:rPr>
        <w:t>d)</w:t>
      </w:r>
      <w:r>
        <w:tab/>
        <w:t>Uszoda funkció és a hozzá kapcsolódó parkoló az ingatlan közúti kapcsolatának telekhatárától mért legfeljebb 140 méteres sávon belül helyezhető el. Ezen a sávon belül a felszíni parkolót az ingatlan közúti kapcsolatának telekhatára mentén kell kialakítani, elhelyezni.</w:t>
      </w:r>
    </w:p>
    <w:p w14:paraId="244D842C" w14:textId="77777777" w:rsidR="004C4CBE" w:rsidRDefault="00544969">
      <w:pPr>
        <w:pStyle w:val="Szvegtrzs"/>
        <w:spacing w:after="0" w:line="240" w:lineRule="auto"/>
        <w:ind w:left="580" w:hanging="560"/>
        <w:jc w:val="both"/>
      </w:pPr>
      <w:r>
        <w:rPr>
          <w:i/>
          <w:iCs/>
        </w:rPr>
        <w:t>e)</w:t>
      </w:r>
      <w:r>
        <w:tab/>
        <w:t>Jelen rendelet 16. §-a előírásait az építési övezetben nem kell alkalmazni.</w:t>
      </w:r>
    </w:p>
    <w:p w14:paraId="4CD45B09" w14:textId="77777777" w:rsidR="004C4CBE" w:rsidRDefault="00544969">
      <w:pPr>
        <w:pStyle w:val="Szvegtrzs"/>
        <w:spacing w:before="240" w:after="0" w:line="240" w:lineRule="auto"/>
        <w:jc w:val="both"/>
      </w:pPr>
      <w:r>
        <w:t xml:space="preserve">(9) A </w:t>
      </w:r>
      <w:r>
        <w:rPr>
          <w:b/>
          <w:bCs/>
        </w:rPr>
        <w:t>K-Sp-04</w:t>
      </w:r>
      <w:r>
        <w:t xml:space="preserve"> jelű (strand, nagy zöldfelülettel rendelkező terület) építési övezetben:</w:t>
      </w:r>
    </w:p>
    <w:p w14:paraId="09B533F3" w14:textId="77777777" w:rsidR="004C4CBE" w:rsidRDefault="00544969">
      <w:pPr>
        <w:pStyle w:val="Szvegtrzs"/>
        <w:spacing w:after="0" w:line="240" w:lineRule="auto"/>
        <w:ind w:left="580" w:hanging="560"/>
        <w:jc w:val="both"/>
      </w:pPr>
      <w:r>
        <w:rPr>
          <w:i/>
          <w:iCs/>
        </w:rPr>
        <w:t>a)</w:t>
      </w:r>
      <w:r>
        <w:tab/>
        <w:t>Elhelyezhető funkciók:</w:t>
      </w:r>
    </w:p>
    <w:p w14:paraId="0796B64A" w14:textId="77777777" w:rsidR="004C4CBE" w:rsidRDefault="00544969">
      <w:pPr>
        <w:pStyle w:val="Szvegtrzs"/>
        <w:spacing w:after="0" w:line="240" w:lineRule="auto"/>
        <w:ind w:left="980" w:hanging="400"/>
        <w:jc w:val="both"/>
      </w:pPr>
      <w:r>
        <w:rPr>
          <w:i/>
          <w:iCs/>
        </w:rPr>
        <w:t>aa)</w:t>
      </w:r>
      <w:r>
        <w:tab/>
        <w:t>termálvíz hasznosítását szolgáló közforgalmú épület (egészségügyi épület, vendéglátás, sportépítmény)</w:t>
      </w:r>
    </w:p>
    <w:p w14:paraId="3BDBF386" w14:textId="77777777" w:rsidR="004C4CBE" w:rsidRDefault="00544969">
      <w:pPr>
        <w:pStyle w:val="Szvegtrzs"/>
        <w:spacing w:after="0" w:line="240" w:lineRule="auto"/>
        <w:ind w:left="980" w:hanging="400"/>
        <w:jc w:val="both"/>
      </w:pPr>
      <w:r>
        <w:rPr>
          <w:i/>
          <w:iCs/>
        </w:rPr>
        <w:t>ab)</w:t>
      </w:r>
      <w:r>
        <w:tab/>
        <w:t>a fő funkciót kiegészítő vagy működtetését, biztonságát szolgáló funkció és építmény, ezen belül oktatási funkció, 500 m</w:t>
      </w:r>
      <w:r>
        <w:rPr>
          <w:vertAlign w:val="superscript"/>
        </w:rPr>
        <w:t>2</w:t>
      </w:r>
      <w:r>
        <w:t>-nél nem nagyobb nettó szintterületű kereskedelmi és szolgáltató, szállás jellegű épület.</w:t>
      </w:r>
    </w:p>
    <w:p w14:paraId="001A2FD4" w14:textId="77777777" w:rsidR="004C4CBE" w:rsidRDefault="00544969">
      <w:pPr>
        <w:pStyle w:val="Szvegtrzs"/>
        <w:spacing w:after="0" w:line="240" w:lineRule="auto"/>
        <w:ind w:left="580" w:hanging="560"/>
        <w:jc w:val="both"/>
      </w:pPr>
      <w:r>
        <w:rPr>
          <w:i/>
          <w:iCs/>
        </w:rPr>
        <w:t>b)</w:t>
      </w:r>
      <w:r>
        <w:tab/>
        <w:t>A megengedett legnagyobb beépítettség terepszint alatt 40 %.</w:t>
      </w:r>
    </w:p>
    <w:p w14:paraId="07A98AD2" w14:textId="77777777" w:rsidR="004C4CBE" w:rsidRDefault="00544969">
      <w:pPr>
        <w:pStyle w:val="Szvegtrzs"/>
        <w:spacing w:after="0" w:line="240" w:lineRule="auto"/>
        <w:ind w:left="580" w:hanging="560"/>
        <w:jc w:val="both"/>
      </w:pPr>
      <w:r>
        <w:rPr>
          <w:i/>
          <w:iCs/>
        </w:rPr>
        <w:t>c)</w:t>
      </w:r>
      <w:r>
        <w:tab/>
        <w:t>A beültetési kötelezettséggel érintett területen a burkolt felületek aránya nem haladhatja meg a 15 %-ot.</w:t>
      </w:r>
    </w:p>
    <w:p w14:paraId="0E3F539D" w14:textId="77777777" w:rsidR="004C4CBE" w:rsidRDefault="00544969">
      <w:pPr>
        <w:pStyle w:val="Szvegtrzs"/>
        <w:spacing w:after="0" w:line="240" w:lineRule="auto"/>
        <w:ind w:left="580" w:hanging="560"/>
        <w:jc w:val="both"/>
      </w:pPr>
      <w:r>
        <w:rPr>
          <w:i/>
          <w:iCs/>
        </w:rPr>
        <w:t>d)</w:t>
      </w:r>
      <w:r>
        <w:tab/>
        <w:t>A zöldfelületeket kizárólag őshonos, a termőhelyi és a táji adottságainak megfelelő fajok alkalmazásával, ligetes fásítással kell kialakítani.</w:t>
      </w:r>
    </w:p>
    <w:p w14:paraId="2E776E2A" w14:textId="77777777" w:rsidR="004C4CBE" w:rsidRDefault="00544969">
      <w:pPr>
        <w:pStyle w:val="Szvegtrzs"/>
        <w:spacing w:before="240" w:after="0" w:line="240" w:lineRule="auto"/>
        <w:jc w:val="both"/>
      </w:pPr>
      <w:r>
        <w:t xml:space="preserve">(10) A </w:t>
      </w:r>
      <w:r>
        <w:rPr>
          <w:b/>
          <w:bCs/>
        </w:rPr>
        <w:t>K-Rek-01</w:t>
      </w:r>
      <w:r>
        <w:t xml:space="preserve"> jelű (idegenforgalmi, nagy zöldfelülettel rendelkező terület) építési övezetben elhelyezhető:</w:t>
      </w:r>
    </w:p>
    <w:p w14:paraId="36CA1E6F" w14:textId="77777777" w:rsidR="004C4CBE" w:rsidRDefault="00544969">
      <w:pPr>
        <w:pStyle w:val="Szvegtrzs"/>
        <w:spacing w:after="0" w:line="240" w:lineRule="auto"/>
        <w:ind w:left="580" w:hanging="560"/>
        <w:jc w:val="both"/>
      </w:pPr>
      <w:r>
        <w:rPr>
          <w:i/>
          <w:iCs/>
        </w:rPr>
        <w:t>a)</w:t>
      </w:r>
      <w:r>
        <w:tab/>
        <w:t>vendéglátó építmény,</w:t>
      </w:r>
    </w:p>
    <w:p w14:paraId="02FE4A01" w14:textId="77777777" w:rsidR="004C4CBE" w:rsidRDefault="00544969">
      <w:pPr>
        <w:pStyle w:val="Szvegtrzs"/>
        <w:spacing w:after="0" w:line="240" w:lineRule="auto"/>
        <w:ind w:left="580" w:hanging="560"/>
        <w:jc w:val="both"/>
      </w:pPr>
      <w:r>
        <w:rPr>
          <w:i/>
          <w:iCs/>
        </w:rPr>
        <w:t>b)</w:t>
      </w:r>
      <w:r>
        <w:tab/>
        <w:t>rekreációt, szórakozást szolgáló épület,</w:t>
      </w:r>
    </w:p>
    <w:p w14:paraId="7069B0AC" w14:textId="77777777" w:rsidR="004C4CBE" w:rsidRDefault="00544969">
      <w:pPr>
        <w:pStyle w:val="Szvegtrzs"/>
        <w:spacing w:after="0" w:line="240" w:lineRule="auto"/>
        <w:ind w:left="580" w:hanging="560"/>
        <w:jc w:val="both"/>
      </w:pPr>
      <w:r>
        <w:rPr>
          <w:i/>
          <w:iCs/>
        </w:rPr>
        <w:t>c)</w:t>
      </w:r>
      <w:r>
        <w:tab/>
        <w:t>sport funkciójú építmény.</w:t>
      </w:r>
    </w:p>
    <w:p w14:paraId="21ABAC0D" w14:textId="77777777" w:rsidR="004C4CBE" w:rsidRDefault="00544969">
      <w:pPr>
        <w:pStyle w:val="Szvegtrzs"/>
        <w:spacing w:before="240" w:after="0" w:line="240" w:lineRule="auto"/>
        <w:jc w:val="both"/>
      </w:pPr>
      <w:r>
        <w:t xml:space="preserve">(11) A </w:t>
      </w:r>
      <w:r>
        <w:rPr>
          <w:b/>
          <w:bCs/>
        </w:rPr>
        <w:t>K-Hit-01</w:t>
      </w:r>
      <w:r>
        <w:t xml:space="preserve"> jelű (egyházi terület, kegyeleti park) építési övezetben kizárólag egyházi és az azokat kiegészítő, kiszolgáló és kulturális funkciót magába foglaló épületek, valamint kivételesen egy, a tulajdonos, a használó és a személyzet számára szolgáló lakás helyezhetők el.</w:t>
      </w:r>
    </w:p>
    <w:p w14:paraId="51F438FA" w14:textId="77777777" w:rsidR="004C4CBE" w:rsidRDefault="00544969">
      <w:pPr>
        <w:pStyle w:val="Szvegtrzs"/>
        <w:spacing w:before="240" w:after="0" w:line="240" w:lineRule="auto"/>
        <w:jc w:val="both"/>
      </w:pPr>
      <w:r>
        <w:t xml:space="preserve">(12) A </w:t>
      </w:r>
      <w:r>
        <w:rPr>
          <w:b/>
          <w:bCs/>
        </w:rPr>
        <w:t>K-Mü-01</w:t>
      </w:r>
      <w:r>
        <w:t xml:space="preserve"> jelű (mezőgazdasági üzemi terület) építési övezet területén:</w:t>
      </w:r>
    </w:p>
    <w:p w14:paraId="213AA8E3" w14:textId="77777777" w:rsidR="004C4CBE" w:rsidRDefault="00544969">
      <w:pPr>
        <w:pStyle w:val="Szvegtrzs"/>
        <w:spacing w:after="0" w:line="240" w:lineRule="auto"/>
        <w:ind w:left="580" w:hanging="560"/>
        <w:jc w:val="both"/>
      </w:pPr>
      <w:r>
        <w:rPr>
          <w:i/>
          <w:iCs/>
        </w:rPr>
        <w:t>a)</w:t>
      </w:r>
      <w:r>
        <w:tab/>
        <w:t>A beépítés feltétele – településhigiéniai és talajvédelmi okokból – legalább a hiányos közművesítettség megvalósítása.</w:t>
      </w:r>
    </w:p>
    <w:p w14:paraId="626DCCAD" w14:textId="77777777" w:rsidR="004C4CBE" w:rsidRDefault="00544969">
      <w:pPr>
        <w:pStyle w:val="Szvegtrzs"/>
        <w:spacing w:after="0" w:line="240" w:lineRule="auto"/>
        <w:ind w:left="580" w:hanging="560"/>
        <w:jc w:val="both"/>
      </w:pPr>
      <w:r>
        <w:rPr>
          <w:i/>
          <w:iCs/>
        </w:rPr>
        <w:t>b)</w:t>
      </w:r>
      <w:r>
        <w:tab/>
        <w:t>Elhelyezhető funkciók:</w:t>
      </w:r>
    </w:p>
    <w:p w14:paraId="2951FC3D" w14:textId="77777777" w:rsidR="004C4CBE" w:rsidRDefault="00544969">
      <w:pPr>
        <w:pStyle w:val="Szvegtrzs"/>
        <w:spacing w:after="0" w:line="240" w:lineRule="auto"/>
        <w:ind w:left="980" w:hanging="400"/>
        <w:jc w:val="both"/>
      </w:pPr>
      <w:r>
        <w:rPr>
          <w:i/>
          <w:iCs/>
        </w:rPr>
        <w:t>ba)</w:t>
      </w:r>
      <w:r>
        <w:tab/>
        <w:t>a mezőgazdasági termeléssel kapcsolatos üzemi építmény,</w:t>
      </w:r>
    </w:p>
    <w:p w14:paraId="49467F82" w14:textId="77777777" w:rsidR="004C4CBE" w:rsidRDefault="00544969">
      <w:pPr>
        <w:pStyle w:val="Szvegtrzs"/>
        <w:spacing w:after="0" w:line="240" w:lineRule="auto"/>
        <w:ind w:left="980" w:hanging="400"/>
        <w:jc w:val="both"/>
      </w:pPr>
      <w:r>
        <w:rPr>
          <w:i/>
          <w:iCs/>
        </w:rPr>
        <w:t>bb)</w:t>
      </w:r>
      <w:r>
        <w:tab/>
        <w:t>terményfeldolgozó,</w:t>
      </w:r>
    </w:p>
    <w:p w14:paraId="309685C7" w14:textId="77777777" w:rsidR="004C4CBE" w:rsidRDefault="00544969">
      <w:pPr>
        <w:pStyle w:val="Szvegtrzs"/>
        <w:spacing w:after="0" w:line="240" w:lineRule="auto"/>
        <w:ind w:left="980" w:hanging="400"/>
        <w:jc w:val="both"/>
      </w:pPr>
      <w:r>
        <w:rPr>
          <w:i/>
          <w:iCs/>
        </w:rPr>
        <w:t>bc)</w:t>
      </w:r>
      <w:r>
        <w:tab/>
        <w:t>terménytároló,</w:t>
      </w:r>
    </w:p>
    <w:p w14:paraId="1996FE2F" w14:textId="77777777" w:rsidR="004C4CBE" w:rsidRDefault="00544969">
      <w:pPr>
        <w:pStyle w:val="Szvegtrzs"/>
        <w:spacing w:after="0" w:line="240" w:lineRule="auto"/>
        <w:ind w:left="980" w:hanging="400"/>
        <w:jc w:val="both"/>
      </w:pPr>
      <w:r>
        <w:rPr>
          <w:i/>
          <w:iCs/>
        </w:rPr>
        <w:t>bd)</w:t>
      </w:r>
      <w:r>
        <w:tab/>
        <w:t>gépjavító és –tároló műhelyépület,</w:t>
      </w:r>
    </w:p>
    <w:p w14:paraId="50A21136" w14:textId="77777777" w:rsidR="004C4CBE" w:rsidRDefault="00544969">
      <w:pPr>
        <w:pStyle w:val="Szvegtrzs"/>
        <w:spacing w:after="0" w:line="240" w:lineRule="auto"/>
        <w:ind w:left="980" w:hanging="400"/>
        <w:jc w:val="both"/>
      </w:pPr>
      <w:r>
        <w:rPr>
          <w:i/>
          <w:iCs/>
        </w:rPr>
        <w:t>be)</w:t>
      </w:r>
      <w:r>
        <w:tab/>
        <w:t>állattartó épület, építmény</w:t>
      </w:r>
    </w:p>
    <w:p w14:paraId="747B3109" w14:textId="77777777" w:rsidR="004C4CBE" w:rsidRDefault="00544969">
      <w:pPr>
        <w:pStyle w:val="Szvegtrzs"/>
        <w:spacing w:after="0" w:line="240" w:lineRule="auto"/>
        <w:ind w:left="980" w:hanging="400"/>
        <w:jc w:val="both"/>
      </w:pPr>
      <w:r>
        <w:rPr>
          <w:i/>
          <w:iCs/>
        </w:rPr>
        <w:t>bf)</w:t>
      </w:r>
      <w:r>
        <w:tab/>
        <w:t>egyéb mezőgazdasági tevékenységet szolgáló gazdasági épület,</w:t>
      </w:r>
    </w:p>
    <w:p w14:paraId="3515201B" w14:textId="77777777" w:rsidR="004C4CBE" w:rsidRDefault="00544969">
      <w:pPr>
        <w:pStyle w:val="Szvegtrzs"/>
        <w:spacing w:after="0" w:line="240" w:lineRule="auto"/>
        <w:ind w:left="980" w:hanging="400"/>
        <w:jc w:val="both"/>
      </w:pPr>
      <w:r>
        <w:rPr>
          <w:i/>
          <w:iCs/>
        </w:rPr>
        <w:t>bg)</w:t>
      </w:r>
      <w:r>
        <w:tab/>
        <w:t>legfeljebb 1 db a tulajdonos, a használó és a személyzet számára szolgáló lakás.</w:t>
      </w:r>
    </w:p>
    <w:p w14:paraId="067D6CC6" w14:textId="77777777" w:rsidR="004C4CBE" w:rsidRDefault="00544969">
      <w:pPr>
        <w:pStyle w:val="Szvegtrzs"/>
        <w:spacing w:after="0" w:line="240" w:lineRule="auto"/>
        <w:ind w:left="580" w:hanging="560"/>
        <w:jc w:val="both"/>
      </w:pPr>
      <w:r>
        <w:rPr>
          <w:i/>
          <w:iCs/>
        </w:rPr>
        <w:t>c)</w:t>
      </w:r>
      <w:r>
        <w:tab/>
        <w:t>Nagyüzemi állattartás esetén az állattartó telep határán min. 25 m széles védőfásítás létesítendő.</w:t>
      </w:r>
    </w:p>
    <w:p w14:paraId="14C2ADEA" w14:textId="77777777" w:rsidR="004C4CBE" w:rsidRDefault="00544969">
      <w:pPr>
        <w:pStyle w:val="Szvegtrzs"/>
        <w:spacing w:after="0" w:line="240" w:lineRule="auto"/>
        <w:ind w:left="580" w:hanging="560"/>
        <w:jc w:val="both"/>
      </w:pPr>
      <w:r>
        <w:rPr>
          <w:i/>
          <w:iCs/>
        </w:rPr>
        <w:t>d)</w:t>
      </w:r>
      <w:r>
        <w:tab/>
        <w:t>A terület telekhatárán teljes hosszban védőfásítást – többszintes növényállományt (fa- és cserjesávot) kell telepíteni a kedvezőtlen környezeti hatások mérséklésének és a kondicionáló hatás fokozásának érdekében.</w:t>
      </w:r>
    </w:p>
    <w:p w14:paraId="0B96B683" w14:textId="77777777" w:rsidR="004C4CBE" w:rsidRDefault="00544969">
      <w:pPr>
        <w:pStyle w:val="Szvegtrzs"/>
        <w:spacing w:after="0" w:line="240" w:lineRule="auto"/>
        <w:ind w:left="580" w:hanging="560"/>
        <w:jc w:val="both"/>
      </w:pPr>
      <w:r>
        <w:rPr>
          <w:i/>
          <w:iCs/>
        </w:rPr>
        <w:t>e)</w:t>
      </w:r>
      <w:r>
        <w:tab/>
        <w:t>Speciális mezőgazdasági tevékenység esetén az épületmagasság a technológiai előírásoknak megfelelően növelhető, de ebben az esetben sem lehet magasabb 6,0 méternél.</w:t>
      </w:r>
    </w:p>
    <w:p w14:paraId="2FE48486" w14:textId="77777777" w:rsidR="004C4CBE" w:rsidRDefault="00544969">
      <w:pPr>
        <w:pStyle w:val="Szvegtrzs"/>
        <w:spacing w:before="240" w:after="0" w:line="240" w:lineRule="auto"/>
        <w:jc w:val="both"/>
      </w:pPr>
      <w:r>
        <w:t xml:space="preserve">(13) A </w:t>
      </w:r>
      <w:r>
        <w:rPr>
          <w:b/>
          <w:bCs/>
        </w:rPr>
        <w:t>K-Mü-02</w:t>
      </w:r>
      <w:r>
        <w:t xml:space="preserve"> jelű (mezőgazdasági üzemi terület) építési övezet területén:</w:t>
      </w:r>
    </w:p>
    <w:p w14:paraId="6CBCE6B6" w14:textId="77777777" w:rsidR="004C4CBE" w:rsidRDefault="00544969">
      <w:pPr>
        <w:pStyle w:val="Szvegtrzs"/>
        <w:spacing w:after="0" w:line="240" w:lineRule="auto"/>
        <w:ind w:left="580" w:hanging="560"/>
        <w:jc w:val="both"/>
      </w:pPr>
      <w:r>
        <w:rPr>
          <w:i/>
          <w:iCs/>
        </w:rPr>
        <w:lastRenderedPageBreak/>
        <w:t>a)</w:t>
      </w:r>
      <w:r>
        <w:tab/>
        <w:t>A beépítés feltétele – településhigiéniai és talajvédelmi okokból – legalább a hiányos közművesítettség megvalósítása.</w:t>
      </w:r>
    </w:p>
    <w:p w14:paraId="25EBD2BF" w14:textId="77777777" w:rsidR="004C4CBE" w:rsidRDefault="00544969">
      <w:pPr>
        <w:pStyle w:val="Szvegtrzs"/>
        <w:spacing w:after="0" w:line="240" w:lineRule="auto"/>
        <w:ind w:left="580" w:hanging="560"/>
        <w:jc w:val="both"/>
      </w:pPr>
      <w:r>
        <w:rPr>
          <w:i/>
          <w:iCs/>
        </w:rPr>
        <w:t>b)</w:t>
      </w:r>
      <w:r>
        <w:tab/>
        <w:t>Elhelyezhető funkciók:</w:t>
      </w:r>
    </w:p>
    <w:p w14:paraId="6300C253" w14:textId="77777777" w:rsidR="004C4CBE" w:rsidRDefault="00544969">
      <w:pPr>
        <w:pStyle w:val="Szvegtrzs"/>
        <w:spacing w:after="0" w:line="240" w:lineRule="auto"/>
        <w:ind w:left="980" w:hanging="400"/>
        <w:jc w:val="both"/>
      </w:pPr>
      <w:r>
        <w:rPr>
          <w:i/>
          <w:iCs/>
        </w:rPr>
        <w:t>ba)</w:t>
      </w:r>
      <w:r>
        <w:tab/>
        <w:t>állattartó épület, építmény,</w:t>
      </w:r>
    </w:p>
    <w:p w14:paraId="2F2BDB4C" w14:textId="77777777" w:rsidR="004C4CBE" w:rsidRDefault="00544969">
      <w:pPr>
        <w:pStyle w:val="Szvegtrzs"/>
        <w:spacing w:after="0" w:line="240" w:lineRule="auto"/>
        <w:ind w:left="980" w:hanging="400"/>
        <w:jc w:val="both"/>
      </w:pPr>
      <w:r>
        <w:rPr>
          <w:i/>
          <w:iCs/>
        </w:rPr>
        <w:t>bb)</w:t>
      </w:r>
      <w:r>
        <w:tab/>
        <w:t>állattartáshoz kapcsolódó szolgáltató épület,</w:t>
      </w:r>
    </w:p>
    <w:p w14:paraId="4088B0BA" w14:textId="77777777" w:rsidR="004C4CBE" w:rsidRDefault="00544969">
      <w:pPr>
        <w:pStyle w:val="Szvegtrzs"/>
        <w:spacing w:after="0" w:line="240" w:lineRule="auto"/>
        <w:ind w:left="980" w:hanging="400"/>
        <w:jc w:val="both"/>
      </w:pPr>
      <w:r>
        <w:rPr>
          <w:i/>
          <w:iCs/>
        </w:rPr>
        <w:t>bc)</w:t>
      </w:r>
      <w:r>
        <w:tab/>
        <w:t>klubház,</w:t>
      </w:r>
    </w:p>
    <w:p w14:paraId="56F0994C" w14:textId="77777777" w:rsidR="004C4CBE" w:rsidRDefault="00544969">
      <w:pPr>
        <w:pStyle w:val="Szvegtrzs"/>
        <w:spacing w:after="0" w:line="240" w:lineRule="auto"/>
        <w:ind w:left="980" w:hanging="400"/>
        <w:jc w:val="both"/>
      </w:pPr>
      <w:r>
        <w:rPr>
          <w:i/>
          <w:iCs/>
        </w:rPr>
        <w:t>bd)</w:t>
      </w:r>
      <w:r>
        <w:tab/>
        <w:t>közösségi funkciójú csarnok,</w:t>
      </w:r>
    </w:p>
    <w:p w14:paraId="6735EE9F" w14:textId="77777777" w:rsidR="004C4CBE" w:rsidRDefault="00544969">
      <w:pPr>
        <w:pStyle w:val="Szvegtrzs"/>
        <w:spacing w:after="0" w:line="240" w:lineRule="auto"/>
        <w:ind w:left="980" w:hanging="400"/>
        <w:jc w:val="both"/>
      </w:pPr>
      <w:r>
        <w:rPr>
          <w:i/>
          <w:iCs/>
        </w:rPr>
        <w:t>be)</w:t>
      </w:r>
      <w:r>
        <w:tab/>
        <w:t>szállás jellegű épület,</w:t>
      </w:r>
    </w:p>
    <w:p w14:paraId="1B1026D3" w14:textId="77777777" w:rsidR="004C4CBE" w:rsidRDefault="00544969">
      <w:pPr>
        <w:pStyle w:val="Szvegtrzs"/>
        <w:spacing w:after="0" w:line="240" w:lineRule="auto"/>
        <w:ind w:left="980" w:hanging="400"/>
        <w:jc w:val="both"/>
      </w:pPr>
      <w:r>
        <w:rPr>
          <w:i/>
          <w:iCs/>
        </w:rPr>
        <w:t>bf)</w:t>
      </w:r>
      <w:r>
        <w:tab/>
        <w:t>a mezőgazdasági termeléssel kapcsolatos üzemi építmény,</w:t>
      </w:r>
    </w:p>
    <w:p w14:paraId="55AE370E" w14:textId="77777777" w:rsidR="004C4CBE" w:rsidRDefault="00544969">
      <w:pPr>
        <w:pStyle w:val="Szvegtrzs"/>
        <w:spacing w:after="0" w:line="240" w:lineRule="auto"/>
        <w:ind w:left="980" w:hanging="400"/>
        <w:jc w:val="both"/>
      </w:pPr>
      <w:r>
        <w:rPr>
          <w:i/>
          <w:iCs/>
        </w:rPr>
        <w:t>bg)</w:t>
      </w:r>
      <w:r>
        <w:tab/>
        <w:t>terménytároló,</w:t>
      </w:r>
    </w:p>
    <w:p w14:paraId="1782FC17" w14:textId="77777777" w:rsidR="004C4CBE" w:rsidRDefault="00544969">
      <w:pPr>
        <w:pStyle w:val="Szvegtrzs"/>
        <w:spacing w:after="0" w:line="240" w:lineRule="auto"/>
        <w:ind w:left="980" w:hanging="400"/>
        <w:jc w:val="both"/>
      </w:pPr>
      <w:r>
        <w:rPr>
          <w:i/>
          <w:iCs/>
        </w:rPr>
        <w:t>bh)</w:t>
      </w:r>
      <w:r>
        <w:tab/>
        <w:t>műhelyépület,</w:t>
      </w:r>
    </w:p>
    <w:p w14:paraId="170DB654" w14:textId="77777777" w:rsidR="004C4CBE" w:rsidRDefault="00544969">
      <w:pPr>
        <w:pStyle w:val="Szvegtrzs"/>
        <w:spacing w:after="0" w:line="240" w:lineRule="auto"/>
        <w:ind w:left="980" w:hanging="400"/>
        <w:jc w:val="both"/>
      </w:pPr>
      <w:r>
        <w:rPr>
          <w:i/>
          <w:iCs/>
        </w:rPr>
        <w:t>bi)</w:t>
      </w:r>
      <w:r>
        <w:tab/>
        <w:t>egyéb mezőgazdasági tevékenységet szolgáló gazdasági épület.</w:t>
      </w:r>
    </w:p>
    <w:p w14:paraId="0418824C" w14:textId="77777777" w:rsidR="004C4CBE" w:rsidRDefault="00544969">
      <w:pPr>
        <w:pStyle w:val="Szvegtrzs"/>
        <w:spacing w:before="240" w:after="0" w:line="240" w:lineRule="auto"/>
        <w:jc w:val="both"/>
      </w:pPr>
      <w:r>
        <w:t xml:space="preserve">(14) A </w:t>
      </w:r>
      <w:r>
        <w:rPr>
          <w:b/>
          <w:bCs/>
        </w:rPr>
        <w:t>K-Vü-01</w:t>
      </w:r>
      <w:r>
        <w:t xml:space="preserve"> jelű (városüzemeltetési terület) építési övezetben:</w:t>
      </w:r>
    </w:p>
    <w:p w14:paraId="3B4B3F8D" w14:textId="77777777" w:rsidR="004C4CBE" w:rsidRDefault="00544969">
      <w:pPr>
        <w:pStyle w:val="Szvegtrzs"/>
        <w:spacing w:after="0" w:line="240" w:lineRule="auto"/>
        <w:ind w:left="580" w:hanging="560"/>
        <w:jc w:val="both"/>
      </w:pPr>
      <w:r>
        <w:rPr>
          <w:i/>
          <w:iCs/>
        </w:rPr>
        <w:t>a)</w:t>
      </w:r>
      <w:r>
        <w:tab/>
        <w:t>A beépítés feltétele – településhigiéniai és talajvédelmi okokból – legalább hiányos közművesítettség megvalósítása.</w:t>
      </w:r>
    </w:p>
    <w:p w14:paraId="50D1E8ED" w14:textId="77777777" w:rsidR="004C4CBE" w:rsidRDefault="00544969">
      <w:pPr>
        <w:pStyle w:val="Szvegtrzs"/>
        <w:spacing w:after="0" w:line="240" w:lineRule="auto"/>
        <w:ind w:left="580" w:hanging="560"/>
        <w:jc w:val="both"/>
      </w:pPr>
      <w:r>
        <w:rPr>
          <w:i/>
          <w:iCs/>
        </w:rPr>
        <w:t>b)</w:t>
      </w:r>
      <w:r>
        <w:tab/>
        <w:t>Kizárólag a városüzemeltetést és annak biztonságát szolgáló üzemi építmények helyezhetők el.</w:t>
      </w:r>
    </w:p>
    <w:p w14:paraId="1FE1AABC" w14:textId="77777777" w:rsidR="004C4CBE" w:rsidRDefault="00544969">
      <w:pPr>
        <w:pStyle w:val="Szvegtrzs"/>
        <w:spacing w:before="240" w:after="0" w:line="240" w:lineRule="auto"/>
        <w:jc w:val="both"/>
      </w:pPr>
      <w:r>
        <w:t xml:space="preserve">(15) A </w:t>
      </w:r>
      <w:r>
        <w:rPr>
          <w:b/>
          <w:bCs/>
        </w:rPr>
        <w:t>K-Vü-02</w:t>
      </w:r>
      <w:r>
        <w:t xml:space="preserve"> jelű (városüzemeltetési terület) építési övezetben:</w:t>
      </w:r>
    </w:p>
    <w:p w14:paraId="2F5FB195" w14:textId="77777777" w:rsidR="004C4CBE" w:rsidRDefault="00544969">
      <w:pPr>
        <w:pStyle w:val="Szvegtrzs"/>
        <w:spacing w:after="0" w:line="240" w:lineRule="auto"/>
        <w:ind w:left="580" w:hanging="560"/>
        <w:jc w:val="both"/>
      </w:pPr>
      <w:r>
        <w:rPr>
          <w:i/>
          <w:iCs/>
        </w:rPr>
        <w:t>a)</w:t>
      </w:r>
      <w:r>
        <w:tab/>
        <w:t>a beépítés feltétele – településhigiéniai és talajvédelmi okokból – legalább a hiányos közművesítettség megvalósítása.</w:t>
      </w:r>
    </w:p>
    <w:p w14:paraId="052C7F51" w14:textId="77777777" w:rsidR="004C4CBE" w:rsidRDefault="00544969">
      <w:pPr>
        <w:pStyle w:val="Szvegtrzs"/>
        <w:spacing w:after="0" w:line="240" w:lineRule="auto"/>
        <w:ind w:left="580" w:hanging="560"/>
        <w:jc w:val="both"/>
      </w:pPr>
      <w:r>
        <w:rPr>
          <w:i/>
          <w:iCs/>
        </w:rPr>
        <w:t>b)</w:t>
      </w:r>
      <w:r>
        <w:tab/>
        <w:t>a telek területe az alkalmazott technológiához szükséges méretben alakítható ki.</w:t>
      </w:r>
    </w:p>
    <w:p w14:paraId="171D0644" w14:textId="77777777" w:rsidR="004C4CBE" w:rsidRDefault="00544969">
      <w:pPr>
        <w:pStyle w:val="Szvegtrzs"/>
        <w:spacing w:after="0" w:line="240" w:lineRule="auto"/>
        <w:ind w:left="580" w:hanging="560"/>
        <w:jc w:val="both"/>
      </w:pPr>
      <w:r>
        <w:rPr>
          <w:i/>
          <w:iCs/>
        </w:rPr>
        <w:t>c)</w:t>
      </w:r>
      <w:r>
        <w:tab/>
        <w:t>kizárólag a városüzemeltetést és annak biztonságát szolgáló üzemi építmények (szennyvíztisztító, gázátadó, szeméttelep, hulladékudvar stb.) helyezhetők el.</w:t>
      </w:r>
    </w:p>
    <w:p w14:paraId="4F862F40" w14:textId="77777777" w:rsidR="004C4CBE" w:rsidRDefault="00544969">
      <w:pPr>
        <w:pStyle w:val="Szvegtrzs"/>
        <w:spacing w:before="240" w:after="0" w:line="240" w:lineRule="auto"/>
        <w:jc w:val="both"/>
      </w:pPr>
      <w:r>
        <w:t xml:space="preserve">(16) A </w:t>
      </w:r>
      <w:r>
        <w:rPr>
          <w:b/>
          <w:bCs/>
        </w:rPr>
        <w:t>K-Vü-03</w:t>
      </w:r>
      <w:r>
        <w:t xml:space="preserve"> jelű (városüzemeltetési terület) építési övezetben:</w:t>
      </w:r>
    </w:p>
    <w:p w14:paraId="69CF8E34" w14:textId="77777777" w:rsidR="004C4CBE" w:rsidRDefault="00544969">
      <w:pPr>
        <w:pStyle w:val="Szvegtrzs"/>
        <w:spacing w:after="0" w:line="240" w:lineRule="auto"/>
        <w:ind w:left="580" w:hanging="560"/>
        <w:jc w:val="both"/>
      </w:pPr>
      <w:r>
        <w:rPr>
          <w:i/>
          <w:iCs/>
        </w:rPr>
        <w:t>a)</w:t>
      </w:r>
      <w:r>
        <w:tab/>
        <w:t>a beépítés feltétele – településhigiéniai és talajvédelmi okokból – legalább a hiányos közművesítettség megvalósítása.</w:t>
      </w:r>
    </w:p>
    <w:p w14:paraId="5A8F4691" w14:textId="77777777" w:rsidR="004C4CBE" w:rsidRDefault="00544969">
      <w:pPr>
        <w:pStyle w:val="Szvegtrzs"/>
        <w:spacing w:after="0" w:line="240" w:lineRule="auto"/>
        <w:ind w:left="580" w:hanging="560"/>
        <w:jc w:val="both"/>
      </w:pPr>
      <w:r>
        <w:rPr>
          <w:i/>
          <w:iCs/>
        </w:rPr>
        <w:t>b)</w:t>
      </w:r>
      <w:r>
        <w:tab/>
        <w:t>a telek területe az alkalmazott technológiához szükséges méretben alakítható ki.</w:t>
      </w:r>
    </w:p>
    <w:p w14:paraId="4593152C" w14:textId="77777777" w:rsidR="004C4CBE" w:rsidRDefault="00544969">
      <w:pPr>
        <w:pStyle w:val="Szvegtrzs"/>
        <w:spacing w:after="0" w:line="240" w:lineRule="auto"/>
        <w:ind w:left="580" w:hanging="560"/>
        <w:jc w:val="both"/>
      </w:pPr>
      <w:r>
        <w:rPr>
          <w:i/>
          <w:iCs/>
        </w:rPr>
        <w:t>c)</w:t>
      </w:r>
      <w:r>
        <w:tab/>
        <w:t>kizárólag a városüzemeltetést és annak biztonságát szolgáló üzemi építmények helyezhetők el.</w:t>
      </w:r>
    </w:p>
    <w:p w14:paraId="36A0136C" w14:textId="77777777" w:rsidR="004C4CBE" w:rsidRDefault="00544969">
      <w:pPr>
        <w:pStyle w:val="Szvegtrzs"/>
        <w:spacing w:before="240" w:after="0" w:line="240" w:lineRule="auto"/>
        <w:jc w:val="both"/>
      </w:pPr>
      <w:r>
        <w:t xml:space="preserve">(17) A </w:t>
      </w:r>
      <w:r>
        <w:rPr>
          <w:b/>
          <w:bCs/>
        </w:rPr>
        <w:t>K-Rep-01</w:t>
      </w:r>
      <w:r>
        <w:t xml:space="preserve"> jelű (repülőtér, nagy zöldfelülettel rendelkező területe) építési övezetben kizárólag a repülőtér üzemeltetését, biztonságát szolgáló, valamint repülőtéri építmények (hangár, irányítótorony, iroda stb.), és kivételesen egy, a tulajdonos, a használó és a személyzet számára szolgáló lakás helyezhető el.</w:t>
      </w:r>
    </w:p>
    <w:p w14:paraId="3615F94A" w14:textId="77777777" w:rsidR="004C4CBE" w:rsidRDefault="00544969">
      <w:pPr>
        <w:pStyle w:val="Szvegtrzs"/>
        <w:spacing w:before="240" w:after="0" w:line="240" w:lineRule="auto"/>
        <w:jc w:val="both"/>
      </w:pPr>
      <w:r>
        <w:t xml:space="preserve">(18) A </w:t>
      </w:r>
      <w:r>
        <w:rPr>
          <w:b/>
          <w:bCs/>
        </w:rPr>
        <w:t>K-Hon-01</w:t>
      </w:r>
      <w:r>
        <w:t xml:space="preserve"> jelű (honvédelmi terület) építési övezetben kizárólag honvédelmi és katonai, valamint nemzetbiztonsági építmények helyezhetők el.</w:t>
      </w:r>
    </w:p>
    <w:p w14:paraId="04096AAC" w14:textId="77777777" w:rsidR="004C4CBE" w:rsidRDefault="00544969">
      <w:pPr>
        <w:pStyle w:val="Szvegtrzs"/>
        <w:spacing w:before="240" w:after="0" w:line="240" w:lineRule="auto"/>
        <w:jc w:val="both"/>
      </w:pPr>
      <w:r>
        <w:t xml:space="preserve">(19) A </w:t>
      </w:r>
      <w:r>
        <w:rPr>
          <w:b/>
          <w:bCs/>
        </w:rPr>
        <w:t>K-Egy-01</w:t>
      </w:r>
      <w:r>
        <w:t xml:space="preserve"> jelű (egyéb fejlesztési terület) építési övezetben elhelyezhető:</w:t>
      </w:r>
    </w:p>
    <w:p w14:paraId="784DF357" w14:textId="77777777" w:rsidR="004C4CBE" w:rsidRDefault="00544969">
      <w:pPr>
        <w:pStyle w:val="Szvegtrzs"/>
        <w:spacing w:after="0" w:line="240" w:lineRule="auto"/>
        <w:ind w:left="580" w:hanging="560"/>
        <w:jc w:val="both"/>
      </w:pPr>
      <w:r>
        <w:rPr>
          <w:i/>
          <w:iCs/>
        </w:rPr>
        <w:t>a)</w:t>
      </w:r>
      <w:r>
        <w:tab/>
        <w:t>oktatással kapcsolatos épület, építmény,</w:t>
      </w:r>
    </w:p>
    <w:p w14:paraId="617D4CE9" w14:textId="77777777" w:rsidR="004C4CBE" w:rsidRDefault="00544969">
      <w:pPr>
        <w:pStyle w:val="Szvegtrzs"/>
        <w:spacing w:after="0" w:line="240" w:lineRule="auto"/>
        <w:ind w:left="580" w:hanging="560"/>
        <w:jc w:val="both"/>
      </w:pPr>
      <w:r>
        <w:rPr>
          <w:i/>
          <w:iCs/>
        </w:rPr>
        <w:t>b)</w:t>
      </w:r>
      <w:r>
        <w:tab/>
        <w:t>szállás jellegű és ahhoz kapcsolódó kiszolgáló építmény (kollégium, munkásszálló, vendéglátó, szolgáltató, kereskedelmi építmény stb.),</w:t>
      </w:r>
    </w:p>
    <w:p w14:paraId="1EFC6DAC" w14:textId="77777777" w:rsidR="004C4CBE" w:rsidRDefault="00544969">
      <w:pPr>
        <w:pStyle w:val="Szvegtrzs"/>
        <w:spacing w:after="0" w:line="240" w:lineRule="auto"/>
        <w:ind w:left="580" w:hanging="560"/>
        <w:jc w:val="both"/>
      </w:pPr>
      <w:r>
        <w:rPr>
          <w:i/>
          <w:iCs/>
        </w:rPr>
        <w:t>c)</w:t>
      </w:r>
      <w:r>
        <w:tab/>
        <w:t>kulturális építmény (művelődési ház, könyvtár, kiállítóterem, múzeum stb.),</w:t>
      </w:r>
    </w:p>
    <w:p w14:paraId="55082FF5" w14:textId="77777777" w:rsidR="004C4CBE" w:rsidRDefault="00544969">
      <w:pPr>
        <w:pStyle w:val="Szvegtrzs"/>
        <w:spacing w:after="0" w:line="240" w:lineRule="auto"/>
        <w:ind w:left="580" w:hanging="560"/>
        <w:jc w:val="both"/>
      </w:pPr>
      <w:r>
        <w:rPr>
          <w:i/>
          <w:iCs/>
        </w:rPr>
        <w:t>d)</w:t>
      </w:r>
      <w:r>
        <w:tab/>
        <w:t>sportépítmény (sportcsarnok, sportpálya),</w:t>
      </w:r>
    </w:p>
    <w:p w14:paraId="3624A6FE" w14:textId="77777777" w:rsidR="004C4CBE" w:rsidRDefault="00544969">
      <w:pPr>
        <w:pStyle w:val="Szvegtrzs"/>
        <w:spacing w:after="0" w:line="240" w:lineRule="auto"/>
        <w:ind w:left="580" w:hanging="560"/>
        <w:jc w:val="both"/>
      </w:pPr>
      <w:r>
        <w:rPr>
          <w:i/>
          <w:iCs/>
        </w:rPr>
        <w:t>e)</w:t>
      </w:r>
      <w:r>
        <w:tab/>
        <w:t>kiállítási építmény,</w:t>
      </w:r>
    </w:p>
    <w:p w14:paraId="372721B6" w14:textId="77777777" w:rsidR="004C4CBE" w:rsidRDefault="00544969">
      <w:pPr>
        <w:pStyle w:val="Szvegtrzs"/>
        <w:spacing w:after="0" w:line="240" w:lineRule="auto"/>
        <w:ind w:left="580" w:hanging="560"/>
        <w:jc w:val="both"/>
      </w:pPr>
      <w:r>
        <w:rPr>
          <w:i/>
          <w:iCs/>
        </w:rPr>
        <w:t>f)</w:t>
      </w:r>
      <w:r>
        <w:tab/>
        <w:t>a főépítmény funkciójával kapcsolatos gazdasági építmény, oktatási és kiállítási célú mezőgazdasági építmény és telep (istálló, lovarda stb.),</w:t>
      </w:r>
    </w:p>
    <w:p w14:paraId="734508DF" w14:textId="77777777" w:rsidR="004C4CBE" w:rsidRDefault="00544969">
      <w:pPr>
        <w:pStyle w:val="Szvegtrzs"/>
        <w:spacing w:after="0" w:line="240" w:lineRule="auto"/>
        <w:ind w:left="580" w:hanging="560"/>
        <w:jc w:val="both"/>
      </w:pPr>
      <w:r>
        <w:rPr>
          <w:i/>
          <w:iCs/>
        </w:rPr>
        <w:t>g)</w:t>
      </w:r>
      <w:r>
        <w:tab/>
        <w:t>egy darab, a tulajdonos, a használó és a személyzet számára szolgáló lakás,</w:t>
      </w:r>
    </w:p>
    <w:p w14:paraId="3A725756" w14:textId="77777777" w:rsidR="004C4CBE" w:rsidRDefault="00544969">
      <w:pPr>
        <w:pStyle w:val="Szvegtrzs"/>
        <w:spacing w:after="0" w:line="240" w:lineRule="auto"/>
        <w:ind w:left="580" w:hanging="560"/>
        <w:jc w:val="both"/>
      </w:pPr>
      <w:r>
        <w:rPr>
          <w:i/>
          <w:iCs/>
        </w:rPr>
        <w:t>h)</w:t>
      </w:r>
      <w:r>
        <w:tab/>
        <w:t>egészségügyi, szociális épület,</w:t>
      </w:r>
    </w:p>
    <w:p w14:paraId="4F8D4FB0" w14:textId="77777777" w:rsidR="004C4CBE" w:rsidRDefault="00544969">
      <w:pPr>
        <w:pStyle w:val="Szvegtrzs"/>
        <w:spacing w:after="0" w:line="240" w:lineRule="auto"/>
        <w:ind w:left="580" w:hanging="560"/>
        <w:jc w:val="both"/>
      </w:pPr>
      <w:r>
        <w:rPr>
          <w:i/>
          <w:iCs/>
        </w:rPr>
        <w:t>i)</w:t>
      </w:r>
      <w:r>
        <w:tab/>
        <w:t>városüzemeltetés épületei.</w:t>
      </w:r>
    </w:p>
    <w:p w14:paraId="7B36FDC8" w14:textId="77777777" w:rsidR="004C4CBE" w:rsidRDefault="00544969">
      <w:pPr>
        <w:pStyle w:val="Szvegtrzs"/>
        <w:spacing w:before="360" w:after="0" w:line="240" w:lineRule="auto"/>
        <w:jc w:val="center"/>
        <w:rPr>
          <w:i/>
          <w:iCs/>
        </w:rPr>
      </w:pPr>
      <w:r>
        <w:rPr>
          <w:i/>
          <w:iCs/>
        </w:rPr>
        <w:lastRenderedPageBreak/>
        <w:t>VI. Fejezet</w:t>
      </w:r>
    </w:p>
    <w:p w14:paraId="07B2E29D" w14:textId="77777777" w:rsidR="004C4CBE" w:rsidRDefault="00544969">
      <w:pPr>
        <w:pStyle w:val="Szvegtrzs"/>
        <w:spacing w:after="0" w:line="240" w:lineRule="auto"/>
        <w:jc w:val="center"/>
        <w:rPr>
          <w:i/>
          <w:iCs/>
        </w:rPr>
      </w:pPr>
      <w:r>
        <w:rPr>
          <w:i/>
          <w:iCs/>
        </w:rPr>
        <w:t>BEÉPÍTÉSRE NEM SZÁNT TERÜLETEK</w:t>
      </w:r>
    </w:p>
    <w:p w14:paraId="74AC455F" w14:textId="77777777" w:rsidR="004C4CBE" w:rsidRDefault="00544969">
      <w:pPr>
        <w:pStyle w:val="Szvegtrzs"/>
        <w:spacing w:before="280" w:after="0" w:line="240" w:lineRule="auto"/>
        <w:jc w:val="center"/>
        <w:rPr>
          <w:b/>
          <w:bCs/>
        </w:rPr>
      </w:pPr>
      <w:r>
        <w:rPr>
          <w:b/>
          <w:bCs/>
        </w:rPr>
        <w:t>29. Közlekedési és közműterületek</w:t>
      </w:r>
    </w:p>
    <w:p w14:paraId="0FEE5164" w14:textId="77777777" w:rsidR="004C4CBE" w:rsidRDefault="00544969">
      <w:pPr>
        <w:pStyle w:val="Szvegtrzs"/>
        <w:spacing w:before="240" w:after="240" w:line="240" w:lineRule="auto"/>
        <w:jc w:val="center"/>
        <w:rPr>
          <w:b/>
          <w:bCs/>
        </w:rPr>
      </w:pPr>
      <w:r>
        <w:rPr>
          <w:b/>
          <w:bCs/>
        </w:rPr>
        <w:t>40. §</w:t>
      </w:r>
    </w:p>
    <w:p w14:paraId="44B510D1" w14:textId="77777777" w:rsidR="004C4CBE" w:rsidRDefault="00544969">
      <w:pPr>
        <w:pStyle w:val="Szvegtrzs"/>
        <w:spacing w:after="0" w:line="240" w:lineRule="auto"/>
        <w:jc w:val="both"/>
      </w:pPr>
      <w:r>
        <w:t>(1) Az övezetek területén a telkekre és az építményekre vonatkozó jellemzőket az 1. melléklet felhasználásával kell meghatározni.</w:t>
      </w:r>
    </w:p>
    <w:p w14:paraId="7152F132" w14:textId="77777777" w:rsidR="004C4CBE" w:rsidRDefault="00544969">
      <w:pPr>
        <w:pStyle w:val="Szvegtrzs"/>
        <w:spacing w:before="240" w:after="0" w:line="240" w:lineRule="auto"/>
        <w:jc w:val="both"/>
      </w:pPr>
      <w:r>
        <w:t>(2) A közlekedésre nem használt felületeket zöldfelületként kell kialakítani, vagy szilárd burkolattal kell ellátni.</w:t>
      </w:r>
    </w:p>
    <w:p w14:paraId="15FC121D" w14:textId="77777777" w:rsidR="004C4CBE" w:rsidRDefault="00544969">
      <w:pPr>
        <w:pStyle w:val="Szvegtrzs"/>
        <w:spacing w:before="240" w:after="0" w:line="240" w:lineRule="auto"/>
        <w:jc w:val="both"/>
      </w:pPr>
      <w:r>
        <w:t>(3) Új közúti közlekedési célú helyi vagy országos közterület kiépítése során biztosítani kell:</w:t>
      </w:r>
    </w:p>
    <w:p w14:paraId="024F9B43" w14:textId="77777777" w:rsidR="004C4CBE" w:rsidRDefault="00544969">
      <w:pPr>
        <w:pStyle w:val="Szvegtrzs"/>
        <w:spacing w:after="0" w:line="240" w:lineRule="auto"/>
        <w:ind w:left="580" w:hanging="560"/>
        <w:jc w:val="both"/>
      </w:pPr>
      <w:r>
        <w:rPr>
          <w:i/>
          <w:iCs/>
        </w:rPr>
        <w:t>a)</w:t>
      </w:r>
      <w:r>
        <w:tab/>
        <w:t>12,0 méter, vagy annál nagyobb szabályozási szélesség esetén a kétoldali fasor helyét,</w:t>
      </w:r>
    </w:p>
    <w:p w14:paraId="4303F9B6" w14:textId="77777777" w:rsidR="004C4CBE" w:rsidRDefault="00544969">
      <w:pPr>
        <w:pStyle w:val="Szvegtrzs"/>
        <w:spacing w:after="0" w:line="240" w:lineRule="auto"/>
        <w:ind w:left="580" w:hanging="560"/>
        <w:jc w:val="both"/>
      </w:pPr>
      <w:r>
        <w:rPr>
          <w:i/>
          <w:iCs/>
        </w:rPr>
        <w:t>b)</w:t>
      </w:r>
      <w:r>
        <w:tab/>
        <w:t>10,0 métert elérő szabályozási szélesség esetén a legalább egyoldali fasor helyét,</w:t>
      </w:r>
    </w:p>
    <w:p w14:paraId="0A8F8095" w14:textId="77777777" w:rsidR="004C4CBE" w:rsidRDefault="00544969">
      <w:pPr>
        <w:pStyle w:val="Szvegtrzs"/>
        <w:spacing w:after="0" w:line="240" w:lineRule="auto"/>
        <w:ind w:left="580" w:hanging="560"/>
        <w:jc w:val="both"/>
      </w:pPr>
      <w:r>
        <w:rPr>
          <w:i/>
          <w:iCs/>
        </w:rPr>
        <w:t>c)</w:t>
      </w:r>
      <w:r>
        <w:tab/>
        <w:t>a felszíni vizek elvezetését övárokkal vagy csapadékcsatornával,</w:t>
      </w:r>
    </w:p>
    <w:p w14:paraId="3E4486DB" w14:textId="77777777" w:rsidR="004C4CBE" w:rsidRDefault="00544969">
      <w:pPr>
        <w:pStyle w:val="Szvegtrzs"/>
        <w:spacing w:after="0" w:line="240" w:lineRule="auto"/>
        <w:ind w:left="580" w:hanging="560"/>
        <w:jc w:val="both"/>
      </w:pPr>
      <w:r>
        <w:rPr>
          <w:i/>
          <w:iCs/>
        </w:rPr>
        <w:t>d)</w:t>
      </w:r>
      <w:r>
        <w:tab/>
        <w:t>a közművek védőtávolsággal való elhelyezhetőségét.</w:t>
      </w:r>
    </w:p>
    <w:p w14:paraId="65F65846" w14:textId="77777777" w:rsidR="004C4CBE" w:rsidRDefault="00544969">
      <w:pPr>
        <w:pStyle w:val="Szvegtrzs"/>
        <w:spacing w:before="240" w:after="0" w:line="240" w:lineRule="auto"/>
        <w:jc w:val="both"/>
      </w:pPr>
      <w:r>
        <w:t>(4) Közlekedési területek alatt, a zöldfelületek figyelembevételével mélygarázs, valamint annak lehajtója kialakítható, az SZT-n jelölt helyek figyelembevételével.</w:t>
      </w:r>
    </w:p>
    <w:p w14:paraId="36A551AB" w14:textId="77777777" w:rsidR="004C4CBE" w:rsidRDefault="00544969">
      <w:pPr>
        <w:pStyle w:val="Szvegtrzs"/>
        <w:spacing w:before="240" w:after="240" w:line="240" w:lineRule="auto"/>
        <w:jc w:val="center"/>
        <w:rPr>
          <w:b/>
          <w:bCs/>
        </w:rPr>
      </w:pPr>
      <w:r>
        <w:rPr>
          <w:b/>
          <w:bCs/>
        </w:rPr>
        <w:t>41. §</w:t>
      </w:r>
    </w:p>
    <w:p w14:paraId="7F3AD799" w14:textId="77777777" w:rsidR="004C4CBE" w:rsidRDefault="00544969">
      <w:pPr>
        <w:pStyle w:val="Szvegtrzs"/>
        <w:spacing w:after="0" w:line="240" w:lineRule="auto"/>
        <w:jc w:val="both"/>
      </w:pPr>
      <w:r>
        <w:t>(1)</w:t>
      </w:r>
      <w:r>
        <w:rPr>
          <w:rStyle w:val="FootnoteAnchor"/>
        </w:rPr>
        <w:footnoteReference w:id="60"/>
      </w:r>
      <w:r>
        <w:t xml:space="preserve"> A </w:t>
      </w:r>
      <w:r>
        <w:rPr>
          <w:b/>
          <w:bCs/>
        </w:rPr>
        <w:t>KÖu-01</w:t>
      </w:r>
      <w:r>
        <w:t xml:space="preserve"> jelű (közúti közlekedési terület, közlekedési célú közterület) övezetben és az övezetbe nem sorolt egyéb közterületeken, lakás kivételével, a vonatkozó jogszabályban meghatározott funkciójú építmények helyezhetők el.</w:t>
      </w:r>
    </w:p>
    <w:p w14:paraId="0F6DF78E" w14:textId="77777777" w:rsidR="004C4CBE" w:rsidRDefault="00544969">
      <w:pPr>
        <w:pStyle w:val="Szvegtrzs"/>
        <w:spacing w:before="240" w:after="0" w:line="240" w:lineRule="auto"/>
        <w:jc w:val="both"/>
      </w:pPr>
      <w:r>
        <w:t xml:space="preserve">(2) A </w:t>
      </w:r>
      <w:r>
        <w:rPr>
          <w:b/>
          <w:bCs/>
        </w:rPr>
        <w:t>KÖl-01</w:t>
      </w:r>
      <w:r>
        <w:t xml:space="preserve"> jelű (légi közlekedési terület) övezet területén a légi közlekedés biztosításához, biztonságos megvalósításához, és kiszolgálásához szükséges építmények építhetők.</w:t>
      </w:r>
    </w:p>
    <w:p w14:paraId="08BEB684" w14:textId="77777777" w:rsidR="004C4CBE" w:rsidRDefault="00544969">
      <w:pPr>
        <w:pStyle w:val="Szvegtrzs"/>
        <w:spacing w:before="240" w:after="0" w:line="240" w:lineRule="auto"/>
        <w:jc w:val="both"/>
      </w:pPr>
      <w:r>
        <w:t xml:space="preserve">(3) A </w:t>
      </w:r>
      <w:r>
        <w:rPr>
          <w:b/>
          <w:bCs/>
        </w:rPr>
        <w:t>KÖk-01</w:t>
      </w:r>
      <w:r>
        <w:t xml:space="preserve"> jelű (kötöttpályás közlekedési terület) övezet területén a kötöttpályás közlekedés biztosításához, biztonságos megvalósításához és kiszolgálásához szükséges építmények építhetők.</w:t>
      </w:r>
    </w:p>
    <w:p w14:paraId="176C94B6" w14:textId="77777777" w:rsidR="004C4CBE" w:rsidRDefault="00544969">
      <w:pPr>
        <w:pStyle w:val="Szvegtrzs"/>
        <w:spacing w:before="240" w:after="0" w:line="240" w:lineRule="auto"/>
        <w:jc w:val="both"/>
      </w:pPr>
      <w:r>
        <w:t xml:space="preserve">(4) A </w:t>
      </w:r>
      <w:r>
        <w:rPr>
          <w:b/>
          <w:bCs/>
        </w:rPr>
        <w:t>KÖk-02</w:t>
      </w:r>
      <w:r>
        <w:t xml:space="preserve"> jelű (kötöttpályás közlekedési terület, láp) övezet területén a kötöttpályás közlekedés biztosításához, biztonságos megvalósításához feltétlenül szükséges létesítményeken kívül csak a láp fenntartása érdekében szükséges létesítmények helyezhetők el.</w:t>
      </w:r>
    </w:p>
    <w:p w14:paraId="3B91CAC8" w14:textId="77777777" w:rsidR="004C4CBE" w:rsidRDefault="00544969">
      <w:pPr>
        <w:pStyle w:val="Szvegtrzs"/>
        <w:spacing w:before="280" w:after="0" w:line="240" w:lineRule="auto"/>
        <w:jc w:val="center"/>
        <w:rPr>
          <w:b/>
          <w:bCs/>
        </w:rPr>
      </w:pPr>
      <w:r>
        <w:rPr>
          <w:b/>
          <w:bCs/>
        </w:rPr>
        <w:t>30. Zöldterületek</w:t>
      </w:r>
    </w:p>
    <w:p w14:paraId="631D2B21" w14:textId="77777777" w:rsidR="004C4CBE" w:rsidRDefault="00544969">
      <w:pPr>
        <w:pStyle w:val="Szvegtrzs"/>
        <w:spacing w:before="240" w:after="240" w:line="240" w:lineRule="auto"/>
        <w:jc w:val="center"/>
        <w:rPr>
          <w:b/>
          <w:bCs/>
        </w:rPr>
      </w:pPr>
      <w:r>
        <w:rPr>
          <w:b/>
          <w:bCs/>
        </w:rPr>
        <w:t>42. §</w:t>
      </w:r>
    </w:p>
    <w:p w14:paraId="710C6DF9" w14:textId="77777777" w:rsidR="004C4CBE" w:rsidRDefault="00544969">
      <w:pPr>
        <w:pStyle w:val="Szvegtrzs"/>
        <w:spacing w:after="0" w:line="240" w:lineRule="auto"/>
        <w:jc w:val="both"/>
      </w:pPr>
      <w:r>
        <w:t>(1) Az övezetek területén a telkekre és az építményekre vonatkozó jellemzőket az 1. melléklet felhasználásával kell meghatározni.</w:t>
      </w:r>
    </w:p>
    <w:p w14:paraId="04E3D342" w14:textId="77777777" w:rsidR="004C4CBE" w:rsidRDefault="00544969">
      <w:pPr>
        <w:pStyle w:val="Szvegtrzs"/>
        <w:spacing w:before="240" w:after="0" w:line="240" w:lineRule="auto"/>
        <w:jc w:val="both"/>
      </w:pPr>
      <w:r>
        <w:t>(2) Zöldterületen, egyéb övezeti előírás hiányában, a vonatkozó jogszabályban megengedett építmények helyezhetők el.</w:t>
      </w:r>
    </w:p>
    <w:p w14:paraId="332C50BC" w14:textId="77777777" w:rsidR="004C4CBE" w:rsidRDefault="00544969">
      <w:pPr>
        <w:pStyle w:val="Szvegtrzs"/>
        <w:spacing w:before="240" w:after="0" w:line="240" w:lineRule="auto"/>
        <w:jc w:val="both"/>
      </w:pPr>
      <w:r>
        <w:t>(3) Az engedély alapján kivágott, elhalt, továbbá engedély nélkül eltávolított fás növényzet pótlásáról törzsátmérő-egyenérték mellett kell gondoskodni.</w:t>
      </w:r>
    </w:p>
    <w:p w14:paraId="46221A42" w14:textId="77777777" w:rsidR="004C4CBE" w:rsidRDefault="00544969">
      <w:pPr>
        <w:pStyle w:val="Szvegtrzs"/>
        <w:spacing w:before="240" w:after="0" w:line="240" w:lineRule="auto"/>
        <w:jc w:val="both"/>
      </w:pPr>
      <w:r>
        <w:lastRenderedPageBreak/>
        <w:t>(4) A visszapótlásra kerülő növényállomány fajtáját, a telepítés helyét és idejét az eljáró hatóság meghatározhatja.</w:t>
      </w:r>
    </w:p>
    <w:p w14:paraId="25562747" w14:textId="77777777" w:rsidR="004C4CBE" w:rsidRDefault="00544969">
      <w:pPr>
        <w:pStyle w:val="Szvegtrzs"/>
        <w:spacing w:before="240" w:after="240" w:line="240" w:lineRule="auto"/>
        <w:jc w:val="center"/>
        <w:rPr>
          <w:b/>
          <w:bCs/>
        </w:rPr>
      </w:pPr>
      <w:r>
        <w:rPr>
          <w:b/>
          <w:bCs/>
        </w:rPr>
        <w:t>43. §</w:t>
      </w:r>
    </w:p>
    <w:p w14:paraId="752D8556" w14:textId="77777777" w:rsidR="004C4CBE" w:rsidRDefault="00544969">
      <w:pPr>
        <w:pStyle w:val="Szvegtrzs"/>
        <w:spacing w:after="0" w:line="240" w:lineRule="auto"/>
        <w:jc w:val="both"/>
      </w:pPr>
      <w:r>
        <w:t xml:space="preserve">(1) A </w:t>
      </w:r>
      <w:r>
        <w:rPr>
          <w:b/>
          <w:bCs/>
        </w:rPr>
        <w:t>Zkp-01</w:t>
      </w:r>
      <w:r>
        <w:t xml:space="preserve"> jelű (természetközeli állapot megőrzését szolgáló közpark) övezet területén a területre jellemző, kialakult értékes fás növénytársulások megtartásával a természetvédelem szempontjait érvényesíteni kell. Az övezetben elhelyezhető:</w:t>
      </w:r>
    </w:p>
    <w:p w14:paraId="6E613D6F" w14:textId="77777777" w:rsidR="004C4CBE" w:rsidRDefault="00544969">
      <w:pPr>
        <w:pStyle w:val="Szvegtrzs"/>
        <w:spacing w:after="0" w:line="240" w:lineRule="auto"/>
        <w:ind w:left="580" w:hanging="560"/>
        <w:jc w:val="both"/>
      </w:pPr>
      <w:r>
        <w:rPr>
          <w:i/>
          <w:iCs/>
        </w:rPr>
        <w:t>a)</w:t>
      </w:r>
      <w:r>
        <w:tab/>
        <w:t>sétaút, pihenőhely,</w:t>
      </w:r>
    </w:p>
    <w:p w14:paraId="237EBBA5" w14:textId="77777777" w:rsidR="004C4CBE" w:rsidRDefault="00544969">
      <w:pPr>
        <w:pStyle w:val="Szvegtrzs"/>
        <w:spacing w:after="0" w:line="240" w:lineRule="auto"/>
        <w:ind w:left="580" w:hanging="560"/>
        <w:jc w:val="both"/>
      </w:pPr>
      <w:r>
        <w:rPr>
          <w:i/>
          <w:iCs/>
        </w:rPr>
        <w:t>b)</w:t>
      </w:r>
      <w:r>
        <w:tab/>
        <w:t>terület fenntartásához szükséges épület, építmény,</w:t>
      </w:r>
    </w:p>
    <w:p w14:paraId="4FF16735" w14:textId="77777777" w:rsidR="004C4CBE" w:rsidRDefault="00544969">
      <w:pPr>
        <w:pStyle w:val="Szvegtrzs"/>
        <w:spacing w:after="0" w:line="240" w:lineRule="auto"/>
        <w:ind w:left="580" w:hanging="560"/>
        <w:jc w:val="both"/>
      </w:pPr>
      <w:r>
        <w:rPr>
          <w:i/>
          <w:iCs/>
        </w:rPr>
        <w:t>c)</w:t>
      </w:r>
      <w:r>
        <w:tab/>
        <w:t>gyermek játszóhely legfeljebb az övezet 15%-án,</w:t>
      </w:r>
    </w:p>
    <w:p w14:paraId="7B1133EB" w14:textId="77777777" w:rsidR="004C4CBE" w:rsidRDefault="00544969">
      <w:pPr>
        <w:pStyle w:val="Szvegtrzs"/>
        <w:spacing w:after="0" w:line="240" w:lineRule="auto"/>
        <w:ind w:left="580" w:hanging="560"/>
        <w:jc w:val="both"/>
      </w:pPr>
      <w:r>
        <w:rPr>
          <w:i/>
          <w:iCs/>
        </w:rPr>
        <w:t>e)</w:t>
      </w:r>
      <w:r>
        <w:tab/>
        <w:t>szükséges közműépítmények, valamint</w:t>
      </w:r>
    </w:p>
    <w:p w14:paraId="5E01AC24" w14:textId="77777777" w:rsidR="004C4CBE" w:rsidRDefault="00544969">
      <w:pPr>
        <w:pStyle w:val="Szvegtrzs"/>
        <w:spacing w:after="0" w:line="240" w:lineRule="auto"/>
        <w:ind w:left="580" w:hanging="560"/>
        <w:jc w:val="both"/>
      </w:pPr>
      <w:r>
        <w:rPr>
          <w:i/>
          <w:iCs/>
        </w:rPr>
        <w:t>d)</w:t>
      </w:r>
      <w:r>
        <w:tab/>
        <w:t>felszíni vagy felszín alatti parkoló (csak a zöldfelületet igénybe vevők számára előírt parkoló-férőhely céljára).</w:t>
      </w:r>
    </w:p>
    <w:p w14:paraId="0135BEF8" w14:textId="77777777" w:rsidR="004C4CBE" w:rsidRDefault="00544969">
      <w:pPr>
        <w:pStyle w:val="Szvegtrzs"/>
        <w:spacing w:before="240" w:after="0" w:line="240" w:lineRule="auto"/>
        <w:jc w:val="both"/>
      </w:pPr>
      <w:r>
        <w:t xml:space="preserve">(2) A </w:t>
      </w:r>
      <w:r>
        <w:rPr>
          <w:b/>
          <w:bCs/>
        </w:rPr>
        <w:t>Zkp-02</w:t>
      </w:r>
      <w:r>
        <w:t xml:space="preserve"> jelű (királyi kastély előteréül szolgáló, természetközeli állapot megőrzését szolgáló közpark) övezet területén:</w:t>
      </w:r>
    </w:p>
    <w:p w14:paraId="05EBD410" w14:textId="77777777" w:rsidR="004C4CBE" w:rsidRDefault="00544969">
      <w:pPr>
        <w:pStyle w:val="Szvegtrzs"/>
        <w:spacing w:after="0" w:line="240" w:lineRule="auto"/>
        <w:ind w:left="580" w:hanging="560"/>
        <w:jc w:val="both"/>
      </w:pPr>
      <w:r>
        <w:rPr>
          <w:i/>
          <w:iCs/>
        </w:rPr>
        <w:t>a)</w:t>
      </w:r>
      <w:r>
        <w:tab/>
        <w:t>Az övezetben történő beavatkozások tervezésekor, a megvalósítás és a fenntartás során elsődlegesen a műemlékvédelem és az idegenforgalom szempontjait kell előtérbe helyezni.</w:t>
      </w:r>
    </w:p>
    <w:p w14:paraId="4333247C" w14:textId="77777777" w:rsidR="004C4CBE" w:rsidRDefault="00544969">
      <w:pPr>
        <w:pStyle w:val="Szvegtrzs"/>
        <w:spacing w:after="0" w:line="240" w:lineRule="auto"/>
        <w:ind w:left="580" w:hanging="560"/>
        <w:jc w:val="both"/>
      </w:pPr>
      <w:r>
        <w:rPr>
          <w:i/>
          <w:iCs/>
        </w:rPr>
        <w:t>b)</w:t>
      </w:r>
      <w:r>
        <w:tab/>
        <w:t>Az övezetbe tartozó parkterület rendezésekor a fás növényzet ritkításával, a gyalogutak és a pihenőhelyek megfelelő kialakításával biztosítani kell az övezet területéről a kastély irányába megnyíló vizuális térkapcsolatot.</w:t>
      </w:r>
    </w:p>
    <w:p w14:paraId="1C0B70A4" w14:textId="77777777" w:rsidR="004C4CBE" w:rsidRDefault="00544969">
      <w:pPr>
        <w:pStyle w:val="Szvegtrzs"/>
        <w:spacing w:after="0" w:line="240" w:lineRule="auto"/>
        <w:ind w:left="580" w:hanging="560"/>
        <w:jc w:val="both"/>
      </w:pPr>
      <w:r>
        <w:rPr>
          <w:i/>
          <w:iCs/>
        </w:rPr>
        <w:t>c)</w:t>
      </w:r>
      <w:r>
        <w:tab/>
        <w:t>A Rákos-patak mederrendezésének megvalósítása során szükségessé váló fakivágásokat nem kell pótolni.</w:t>
      </w:r>
    </w:p>
    <w:p w14:paraId="7DECF1A8" w14:textId="77777777" w:rsidR="004C4CBE" w:rsidRDefault="00544969">
      <w:pPr>
        <w:pStyle w:val="Szvegtrzs"/>
        <w:spacing w:after="0" w:line="240" w:lineRule="auto"/>
        <w:ind w:left="580" w:hanging="560"/>
        <w:jc w:val="both"/>
      </w:pPr>
      <w:r>
        <w:rPr>
          <w:i/>
          <w:iCs/>
        </w:rPr>
        <w:t>d)</w:t>
      </w:r>
      <w:r>
        <w:tab/>
        <w:t>A Szabadság út déli oldalán a gyalogos aluljáró, és az Állomás utca közötti útszakasz mellett kétsoros, helyhiány esetén egysoros fasort kell telepíteni. Az egységes állományú fasor létesítéséhez magas növekedésű, kétszer iskolázott, várostűrő fafajt kell kiválasztani és alkalmazni.</w:t>
      </w:r>
    </w:p>
    <w:p w14:paraId="05FFAF13" w14:textId="77777777" w:rsidR="004C4CBE" w:rsidRDefault="00544969">
      <w:pPr>
        <w:pStyle w:val="Szvegtrzs"/>
        <w:spacing w:before="240" w:after="0" w:line="240" w:lineRule="auto"/>
        <w:jc w:val="both"/>
      </w:pPr>
      <w:r>
        <w:t xml:space="preserve">(3) A </w:t>
      </w:r>
      <w:r>
        <w:rPr>
          <w:b/>
          <w:bCs/>
        </w:rPr>
        <w:t>Zkp-03</w:t>
      </w:r>
      <w:r>
        <w:t xml:space="preserve"> jelű (az Alsópark területén természetközeli állapotú közpark) övezet területén:</w:t>
      </w:r>
    </w:p>
    <w:p w14:paraId="3CEC14E3" w14:textId="77777777" w:rsidR="004C4CBE" w:rsidRDefault="00544969">
      <w:pPr>
        <w:pStyle w:val="Szvegtrzs"/>
        <w:spacing w:after="0" w:line="240" w:lineRule="auto"/>
        <w:jc w:val="both"/>
      </w:pPr>
      <w:r>
        <w:t>A területre jellemző, kialakult értékes fás növénytársulások megtartásával a természetvédelem szempontjait érvényesíteni kell.</w:t>
      </w:r>
    </w:p>
    <w:p w14:paraId="47EA3004" w14:textId="77777777" w:rsidR="004C4CBE" w:rsidRDefault="00544969">
      <w:pPr>
        <w:pStyle w:val="Szvegtrzs"/>
        <w:spacing w:before="240" w:after="0" w:line="240" w:lineRule="auto"/>
        <w:jc w:val="both"/>
      </w:pPr>
      <w:r>
        <w:t xml:space="preserve">(4) A </w:t>
      </w:r>
      <w:r>
        <w:rPr>
          <w:b/>
          <w:bCs/>
        </w:rPr>
        <w:t>Zkp-04</w:t>
      </w:r>
      <w:r>
        <w:t xml:space="preserve"> jelű (rekreációs célokat szolgáló közpark) övezet területén:</w:t>
      </w:r>
    </w:p>
    <w:p w14:paraId="7E40E456" w14:textId="77777777" w:rsidR="004C4CBE" w:rsidRDefault="00544969">
      <w:pPr>
        <w:pStyle w:val="Szvegtrzs"/>
        <w:spacing w:after="0" w:line="240" w:lineRule="auto"/>
        <w:ind w:left="580" w:hanging="560"/>
        <w:jc w:val="both"/>
      </w:pPr>
      <w:r>
        <w:rPr>
          <w:i/>
          <w:iCs/>
        </w:rPr>
        <w:t>a)</w:t>
      </w:r>
      <w:r>
        <w:tab/>
        <w:t>elhelyezhető:</w:t>
      </w:r>
    </w:p>
    <w:p w14:paraId="1A84C41C" w14:textId="77777777" w:rsidR="004C4CBE" w:rsidRDefault="00544969">
      <w:pPr>
        <w:pStyle w:val="Szvegtrzs"/>
        <w:spacing w:after="0" w:line="240" w:lineRule="auto"/>
        <w:ind w:left="980" w:hanging="400"/>
        <w:jc w:val="both"/>
      </w:pPr>
      <w:r>
        <w:rPr>
          <w:i/>
          <w:iCs/>
        </w:rPr>
        <w:t>aa)</w:t>
      </w:r>
      <w:r>
        <w:tab/>
        <w:t>játszókert,</w:t>
      </w:r>
    </w:p>
    <w:p w14:paraId="72642C3A" w14:textId="77777777" w:rsidR="004C4CBE" w:rsidRDefault="00544969">
      <w:pPr>
        <w:pStyle w:val="Szvegtrzs"/>
        <w:spacing w:after="0" w:line="240" w:lineRule="auto"/>
        <w:ind w:left="980" w:hanging="400"/>
        <w:jc w:val="both"/>
      </w:pPr>
      <w:r>
        <w:rPr>
          <w:i/>
          <w:iCs/>
        </w:rPr>
        <w:t>ab)</w:t>
      </w:r>
      <w:r>
        <w:tab/>
        <w:t>pihenőkert,</w:t>
      </w:r>
    </w:p>
    <w:p w14:paraId="0801A6E8" w14:textId="77777777" w:rsidR="004C4CBE" w:rsidRDefault="00544969">
      <w:pPr>
        <w:pStyle w:val="Szvegtrzs"/>
        <w:spacing w:after="0" w:line="240" w:lineRule="auto"/>
        <w:ind w:left="980" w:hanging="400"/>
        <w:jc w:val="both"/>
      </w:pPr>
      <w:r>
        <w:rPr>
          <w:i/>
          <w:iCs/>
        </w:rPr>
        <w:t>ac)</w:t>
      </w:r>
      <w:r>
        <w:tab/>
        <w:t>sportkert,</w:t>
      </w:r>
    </w:p>
    <w:p w14:paraId="426CD33F" w14:textId="77777777" w:rsidR="004C4CBE" w:rsidRDefault="00544969">
      <w:pPr>
        <w:pStyle w:val="Szvegtrzs"/>
        <w:spacing w:after="0" w:line="240" w:lineRule="auto"/>
        <w:ind w:left="980" w:hanging="400"/>
        <w:jc w:val="both"/>
      </w:pPr>
      <w:r>
        <w:rPr>
          <w:i/>
          <w:iCs/>
        </w:rPr>
        <w:t>ad)</w:t>
      </w:r>
      <w:r>
        <w:tab/>
        <w:t>speciális rendeltetésű kert (pl.: szoborkert, bemutatókert),</w:t>
      </w:r>
    </w:p>
    <w:p w14:paraId="63F0DDDE" w14:textId="77777777" w:rsidR="004C4CBE" w:rsidRDefault="00544969">
      <w:pPr>
        <w:pStyle w:val="Szvegtrzs"/>
        <w:spacing w:after="0" w:line="240" w:lineRule="auto"/>
        <w:ind w:left="980" w:hanging="400"/>
        <w:jc w:val="both"/>
      </w:pPr>
      <w:r>
        <w:rPr>
          <w:i/>
          <w:iCs/>
        </w:rPr>
        <w:t>ae)</w:t>
      </w:r>
      <w:r>
        <w:tab/>
        <w:t>közmű-építmény,</w:t>
      </w:r>
    </w:p>
    <w:p w14:paraId="2A7C8084" w14:textId="77777777" w:rsidR="004C4CBE" w:rsidRDefault="00544969">
      <w:pPr>
        <w:pStyle w:val="Szvegtrzs"/>
        <w:spacing w:after="0" w:line="240" w:lineRule="auto"/>
        <w:ind w:left="980" w:hanging="400"/>
        <w:jc w:val="both"/>
      </w:pPr>
      <w:r>
        <w:rPr>
          <w:i/>
          <w:iCs/>
        </w:rPr>
        <w:t>af)</w:t>
      </w:r>
      <w:r>
        <w:tab/>
        <w:t>a terület fenntartásához szükséges épület,</w:t>
      </w:r>
    </w:p>
    <w:p w14:paraId="055B0CE4" w14:textId="77777777" w:rsidR="004C4CBE" w:rsidRDefault="00544969">
      <w:pPr>
        <w:pStyle w:val="Szvegtrzs"/>
        <w:spacing w:after="0" w:line="240" w:lineRule="auto"/>
        <w:ind w:left="580" w:hanging="560"/>
        <w:jc w:val="both"/>
      </w:pPr>
      <w:r>
        <w:rPr>
          <w:i/>
          <w:iCs/>
        </w:rPr>
        <w:t>b)</w:t>
      </w:r>
      <w:r>
        <w:tab/>
        <w:t>nem építhető:</w:t>
      </w:r>
    </w:p>
    <w:p w14:paraId="110A3E81" w14:textId="77777777" w:rsidR="004C4CBE" w:rsidRDefault="00544969">
      <w:pPr>
        <w:pStyle w:val="Szvegtrzs"/>
        <w:spacing w:after="0" w:line="240" w:lineRule="auto"/>
        <w:ind w:left="980" w:hanging="400"/>
        <w:jc w:val="both"/>
      </w:pPr>
      <w:r>
        <w:rPr>
          <w:i/>
          <w:iCs/>
        </w:rPr>
        <w:t>ba)</w:t>
      </w:r>
      <w:r>
        <w:tab/>
        <w:t>felszíni vagy felszín alatti parkoló,</w:t>
      </w:r>
    </w:p>
    <w:p w14:paraId="510C8CC4" w14:textId="77777777" w:rsidR="004C4CBE" w:rsidRDefault="00544969">
      <w:pPr>
        <w:pStyle w:val="Szvegtrzs"/>
        <w:spacing w:after="0" w:line="240" w:lineRule="auto"/>
        <w:ind w:left="980" w:hanging="400"/>
        <w:jc w:val="both"/>
      </w:pPr>
      <w:r>
        <w:rPr>
          <w:i/>
          <w:iCs/>
        </w:rPr>
        <w:t>bb)</w:t>
      </w:r>
      <w:r>
        <w:tab/>
        <w:t>vendéglátás céljára szolgáló épület,</w:t>
      </w:r>
    </w:p>
    <w:p w14:paraId="698113FE" w14:textId="77777777" w:rsidR="004C4CBE" w:rsidRDefault="00544969">
      <w:pPr>
        <w:pStyle w:val="Szvegtrzs"/>
        <w:spacing w:after="0" w:line="240" w:lineRule="auto"/>
        <w:ind w:left="580" w:hanging="560"/>
        <w:jc w:val="both"/>
      </w:pPr>
      <w:r>
        <w:rPr>
          <w:i/>
          <w:iCs/>
        </w:rPr>
        <w:t>c)</w:t>
      </w:r>
      <w:r>
        <w:tab/>
        <w:t>Az SZT-n „zöldfelületként kialakítandó terület”-ként jelölt részt (Világfa környéke) rendezvények céljára gyeppel fedetten kell megtartani, ezért ezen a területen:</w:t>
      </w:r>
    </w:p>
    <w:p w14:paraId="17E8DA7B" w14:textId="77777777" w:rsidR="004C4CBE" w:rsidRDefault="00544969">
      <w:pPr>
        <w:pStyle w:val="Szvegtrzs"/>
        <w:spacing w:after="0" w:line="240" w:lineRule="auto"/>
        <w:ind w:left="980" w:hanging="400"/>
        <w:jc w:val="both"/>
      </w:pPr>
      <w:r>
        <w:rPr>
          <w:i/>
          <w:iCs/>
        </w:rPr>
        <w:t>da)</w:t>
      </w:r>
      <w:r>
        <w:tab/>
        <w:t>építmény nem helyezhető el,</w:t>
      </w:r>
    </w:p>
    <w:p w14:paraId="5B12670A" w14:textId="77777777" w:rsidR="004C4CBE" w:rsidRDefault="00544969">
      <w:pPr>
        <w:pStyle w:val="Szvegtrzs"/>
        <w:spacing w:after="0" w:line="240" w:lineRule="auto"/>
        <w:ind w:left="980" w:hanging="400"/>
        <w:jc w:val="both"/>
      </w:pPr>
      <w:r>
        <w:rPr>
          <w:i/>
          <w:iCs/>
        </w:rPr>
        <w:t>db)</w:t>
      </w:r>
      <w:r>
        <w:tab/>
        <w:t>sportpálya nem építhető.</w:t>
      </w:r>
    </w:p>
    <w:p w14:paraId="6C07D9F9" w14:textId="77777777" w:rsidR="004C4CBE" w:rsidRDefault="00544969">
      <w:pPr>
        <w:pStyle w:val="Szvegtrzs"/>
        <w:spacing w:after="0" w:line="240" w:lineRule="auto"/>
        <w:ind w:left="980" w:hanging="400"/>
        <w:jc w:val="both"/>
      </w:pPr>
      <w:r>
        <w:rPr>
          <w:i/>
          <w:iCs/>
        </w:rPr>
        <w:t>dc)</w:t>
      </w:r>
      <w:r>
        <w:tab/>
        <w:t>a szabad tér funkcióját, használatát zavaró fa, cserje nem telepíthető.</w:t>
      </w:r>
    </w:p>
    <w:p w14:paraId="04422284" w14:textId="77777777" w:rsidR="004C4CBE" w:rsidRDefault="00544969">
      <w:pPr>
        <w:pStyle w:val="Szvegtrzs"/>
        <w:spacing w:before="240" w:after="0" w:line="240" w:lineRule="auto"/>
        <w:jc w:val="both"/>
      </w:pPr>
      <w:r>
        <w:t xml:space="preserve">(5) A </w:t>
      </w:r>
      <w:r>
        <w:rPr>
          <w:b/>
          <w:bCs/>
        </w:rPr>
        <w:t>Zkp-05</w:t>
      </w:r>
      <w:r>
        <w:t xml:space="preserve"> jelű (díszkert) övezet területén:</w:t>
      </w:r>
    </w:p>
    <w:p w14:paraId="7832DB92" w14:textId="77777777" w:rsidR="004C4CBE" w:rsidRDefault="00544969">
      <w:pPr>
        <w:pStyle w:val="Szvegtrzs"/>
        <w:spacing w:after="0" w:line="240" w:lineRule="auto"/>
        <w:ind w:left="580" w:hanging="560"/>
        <w:jc w:val="both"/>
      </w:pPr>
      <w:r>
        <w:rPr>
          <w:i/>
          <w:iCs/>
        </w:rPr>
        <w:lastRenderedPageBreak/>
        <w:t>a)</w:t>
      </w:r>
      <w:r>
        <w:tab/>
        <w:t>elhelyezhető:</w:t>
      </w:r>
    </w:p>
    <w:p w14:paraId="521E6407" w14:textId="77777777" w:rsidR="004C4CBE" w:rsidRDefault="00544969">
      <w:pPr>
        <w:pStyle w:val="Szvegtrzs"/>
        <w:spacing w:after="0" w:line="240" w:lineRule="auto"/>
        <w:ind w:left="980" w:hanging="400"/>
        <w:jc w:val="both"/>
      </w:pPr>
      <w:r>
        <w:rPr>
          <w:i/>
          <w:iCs/>
        </w:rPr>
        <w:t>aa)</w:t>
      </w:r>
      <w:r>
        <w:tab/>
        <w:t>díszburkolat,</w:t>
      </w:r>
    </w:p>
    <w:p w14:paraId="72F04146" w14:textId="77777777" w:rsidR="004C4CBE" w:rsidRDefault="00544969">
      <w:pPr>
        <w:pStyle w:val="Szvegtrzs"/>
        <w:spacing w:after="0" w:line="240" w:lineRule="auto"/>
        <w:ind w:left="980" w:hanging="400"/>
        <w:jc w:val="both"/>
      </w:pPr>
      <w:r>
        <w:rPr>
          <w:i/>
          <w:iCs/>
        </w:rPr>
        <w:t>ab)</w:t>
      </w:r>
      <w:r>
        <w:tab/>
        <w:t>szökőkút,</w:t>
      </w:r>
    </w:p>
    <w:p w14:paraId="06050761" w14:textId="77777777" w:rsidR="004C4CBE" w:rsidRDefault="00544969">
      <w:pPr>
        <w:pStyle w:val="Szvegtrzs"/>
        <w:spacing w:after="0" w:line="240" w:lineRule="auto"/>
        <w:ind w:left="980" w:hanging="400"/>
        <w:jc w:val="both"/>
      </w:pPr>
      <w:r>
        <w:rPr>
          <w:i/>
          <w:iCs/>
        </w:rPr>
        <w:t>ac)</w:t>
      </w:r>
      <w:r>
        <w:tab/>
        <w:t>közmű-építmények.</w:t>
      </w:r>
    </w:p>
    <w:p w14:paraId="09F8CBEA" w14:textId="77777777" w:rsidR="004C4CBE" w:rsidRDefault="00544969">
      <w:pPr>
        <w:pStyle w:val="Szvegtrzs"/>
        <w:spacing w:after="0" w:line="240" w:lineRule="auto"/>
        <w:ind w:left="580" w:hanging="560"/>
        <w:jc w:val="both"/>
      </w:pPr>
      <w:r>
        <w:rPr>
          <w:i/>
          <w:iCs/>
        </w:rPr>
        <w:t>b)</w:t>
      </w:r>
      <w:r>
        <w:tab/>
        <w:t>nem építhető:</w:t>
      </w:r>
    </w:p>
    <w:p w14:paraId="28B381E9" w14:textId="77777777" w:rsidR="004C4CBE" w:rsidRDefault="00544969">
      <w:pPr>
        <w:pStyle w:val="Szvegtrzs"/>
        <w:spacing w:after="0" w:line="240" w:lineRule="auto"/>
        <w:ind w:left="980" w:hanging="400"/>
        <w:jc w:val="both"/>
      </w:pPr>
      <w:r>
        <w:rPr>
          <w:i/>
          <w:iCs/>
        </w:rPr>
        <w:t>ba)</w:t>
      </w:r>
      <w:r>
        <w:tab/>
        <w:t>épület,</w:t>
      </w:r>
    </w:p>
    <w:p w14:paraId="098BA070" w14:textId="77777777" w:rsidR="004C4CBE" w:rsidRDefault="00544969">
      <w:pPr>
        <w:pStyle w:val="Szvegtrzs"/>
        <w:spacing w:after="0" w:line="240" w:lineRule="auto"/>
        <w:ind w:left="980" w:hanging="400"/>
        <w:jc w:val="both"/>
      </w:pPr>
      <w:r>
        <w:rPr>
          <w:i/>
          <w:iCs/>
        </w:rPr>
        <w:t>bb)</w:t>
      </w:r>
      <w:r>
        <w:tab/>
        <w:t>felszíni vagy felszín alatti parkoló,</w:t>
      </w:r>
    </w:p>
    <w:p w14:paraId="4C96A587" w14:textId="77777777" w:rsidR="004C4CBE" w:rsidRDefault="00544969">
      <w:pPr>
        <w:pStyle w:val="Szvegtrzs"/>
        <w:spacing w:after="0" w:line="240" w:lineRule="auto"/>
        <w:ind w:left="980" w:hanging="400"/>
        <w:jc w:val="both"/>
      </w:pPr>
      <w:r>
        <w:rPr>
          <w:i/>
          <w:iCs/>
        </w:rPr>
        <w:t>bc)</w:t>
      </w:r>
      <w:r>
        <w:tab/>
        <w:t>terület fenntartásához szükséges épület,</w:t>
      </w:r>
    </w:p>
    <w:p w14:paraId="4A5918C3" w14:textId="77777777" w:rsidR="004C4CBE" w:rsidRDefault="00544969">
      <w:pPr>
        <w:pStyle w:val="Szvegtrzs"/>
        <w:spacing w:after="0" w:line="240" w:lineRule="auto"/>
        <w:ind w:left="980" w:hanging="400"/>
        <w:jc w:val="both"/>
      </w:pPr>
      <w:r>
        <w:rPr>
          <w:i/>
          <w:iCs/>
        </w:rPr>
        <w:t>bd)</w:t>
      </w:r>
      <w:r>
        <w:tab/>
        <w:t>vendéglátás céljára szolgáló épület.</w:t>
      </w:r>
    </w:p>
    <w:p w14:paraId="5717E02F" w14:textId="77777777" w:rsidR="004C4CBE" w:rsidRDefault="00544969">
      <w:pPr>
        <w:pStyle w:val="Szvegtrzs"/>
        <w:spacing w:after="0" w:line="240" w:lineRule="auto"/>
        <w:ind w:left="580" w:hanging="560"/>
        <w:jc w:val="both"/>
      </w:pPr>
      <w:r>
        <w:rPr>
          <w:i/>
          <w:iCs/>
        </w:rPr>
        <w:t>c)</w:t>
      </w:r>
      <w:r>
        <w:tab/>
        <w:t>Az övezetben a fásítottság mértékének el kell érnie az 1 db közepes vagy nagy lombkoronájú fa/200 m</w:t>
      </w:r>
      <w:r>
        <w:rPr>
          <w:vertAlign w:val="superscript"/>
        </w:rPr>
        <w:t>2</w:t>
      </w:r>
      <w:r>
        <w:t xml:space="preserve"> (25%-os lombkorona borítottság) értéket.</w:t>
      </w:r>
    </w:p>
    <w:p w14:paraId="4A0041C4" w14:textId="77777777" w:rsidR="004C4CBE" w:rsidRDefault="00544969">
      <w:pPr>
        <w:pStyle w:val="Szvegtrzs"/>
        <w:spacing w:before="240" w:after="0" w:line="240" w:lineRule="auto"/>
        <w:jc w:val="both"/>
      </w:pPr>
      <w:r>
        <w:t xml:space="preserve">(6) A </w:t>
      </w:r>
      <w:r>
        <w:rPr>
          <w:b/>
          <w:bCs/>
        </w:rPr>
        <w:t>Zkp-06</w:t>
      </w:r>
      <w:r>
        <w:t xml:space="preserve"> jelű (lakó- és vegyes területek közötti közparkok) övezet területén elhelyezhető:</w:t>
      </w:r>
    </w:p>
    <w:p w14:paraId="06E7DC1D" w14:textId="77777777" w:rsidR="004C4CBE" w:rsidRDefault="00544969">
      <w:pPr>
        <w:pStyle w:val="Szvegtrzs"/>
        <w:spacing w:after="0" w:line="240" w:lineRule="auto"/>
        <w:ind w:left="580" w:hanging="560"/>
        <w:jc w:val="both"/>
      </w:pPr>
      <w:r>
        <w:rPr>
          <w:i/>
          <w:iCs/>
        </w:rPr>
        <w:t>a)</w:t>
      </w:r>
      <w:r>
        <w:tab/>
        <w:t>játszókert,</w:t>
      </w:r>
    </w:p>
    <w:p w14:paraId="07F40B32" w14:textId="77777777" w:rsidR="004C4CBE" w:rsidRDefault="00544969">
      <w:pPr>
        <w:pStyle w:val="Szvegtrzs"/>
        <w:spacing w:after="0" w:line="240" w:lineRule="auto"/>
        <w:ind w:left="580" w:hanging="560"/>
        <w:jc w:val="both"/>
      </w:pPr>
      <w:r>
        <w:rPr>
          <w:i/>
          <w:iCs/>
        </w:rPr>
        <w:t>b)</w:t>
      </w:r>
      <w:r>
        <w:tab/>
        <w:t>pihenőkert,</w:t>
      </w:r>
    </w:p>
    <w:p w14:paraId="385E3BA8" w14:textId="77777777" w:rsidR="004C4CBE" w:rsidRDefault="00544969">
      <w:pPr>
        <w:pStyle w:val="Szvegtrzs"/>
        <w:spacing w:after="0" w:line="240" w:lineRule="auto"/>
        <w:ind w:left="580" w:hanging="560"/>
        <w:jc w:val="both"/>
      </w:pPr>
      <w:r>
        <w:rPr>
          <w:i/>
          <w:iCs/>
        </w:rPr>
        <w:t>c)</w:t>
      </w:r>
      <w:r>
        <w:tab/>
        <w:t>sportkert,</w:t>
      </w:r>
    </w:p>
    <w:p w14:paraId="1223623E" w14:textId="77777777" w:rsidR="004C4CBE" w:rsidRDefault="00544969">
      <w:pPr>
        <w:pStyle w:val="Szvegtrzs"/>
        <w:spacing w:after="0" w:line="240" w:lineRule="auto"/>
        <w:ind w:left="580" w:hanging="560"/>
        <w:jc w:val="both"/>
      </w:pPr>
      <w:r>
        <w:rPr>
          <w:i/>
          <w:iCs/>
        </w:rPr>
        <w:t>d)</w:t>
      </w:r>
      <w:r>
        <w:tab/>
        <w:t>közmű-építmények,</w:t>
      </w:r>
    </w:p>
    <w:p w14:paraId="727C9F90" w14:textId="77777777" w:rsidR="004C4CBE" w:rsidRDefault="00544969">
      <w:pPr>
        <w:pStyle w:val="Szvegtrzs"/>
        <w:spacing w:after="0" w:line="240" w:lineRule="auto"/>
        <w:ind w:left="580" w:hanging="560"/>
        <w:jc w:val="both"/>
      </w:pPr>
      <w:r>
        <w:rPr>
          <w:i/>
          <w:iCs/>
        </w:rPr>
        <w:t>e)</w:t>
      </w:r>
      <w:r>
        <w:tab/>
        <w:t>fásított felszíni vagy legalább 1m földtakarással kialakított felszín alatti parkoló, amelynek mérete legfeljebb 200%-kal haladhatja meg a zöldfelületet igénybe vevők számára előírt parkolóférőhely mértékét.</w:t>
      </w:r>
    </w:p>
    <w:p w14:paraId="32025C9C" w14:textId="77777777" w:rsidR="004C4CBE" w:rsidRDefault="00544969">
      <w:pPr>
        <w:pStyle w:val="Szvegtrzs"/>
        <w:spacing w:before="240" w:after="0" w:line="240" w:lineRule="auto"/>
        <w:jc w:val="both"/>
      </w:pPr>
      <w:r>
        <w:t xml:space="preserve">(7) </w:t>
      </w:r>
      <w:r>
        <w:rPr>
          <w:b/>
          <w:bCs/>
        </w:rPr>
        <w:t>Zkp-07</w:t>
      </w:r>
      <w:r>
        <w:t xml:space="preserve"> jelű (fásított köztér) övezet területén:</w:t>
      </w:r>
    </w:p>
    <w:p w14:paraId="1FA7ABE8" w14:textId="77777777" w:rsidR="004C4CBE" w:rsidRDefault="00544969">
      <w:pPr>
        <w:pStyle w:val="Szvegtrzs"/>
        <w:spacing w:after="0" w:line="240" w:lineRule="auto"/>
        <w:jc w:val="both"/>
      </w:pPr>
      <w:r>
        <w:t>nem építhető vendéglátás céljára szolgáló épület.</w:t>
      </w:r>
    </w:p>
    <w:p w14:paraId="7E7AB7F2" w14:textId="77777777" w:rsidR="004C4CBE" w:rsidRDefault="00544969">
      <w:pPr>
        <w:pStyle w:val="Szvegtrzs"/>
        <w:spacing w:before="240" w:after="0" w:line="240" w:lineRule="auto"/>
        <w:jc w:val="both"/>
      </w:pPr>
      <w:r>
        <w:t xml:space="preserve">(8) A </w:t>
      </w:r>
      <w:r>
        <w:rPr>
          <w:b/>
          <w:bCs/>
        </w:rPr>
        <w:t>Zkp-08</w:t>
      </w:r>
      <w:r>
        <w:t xml:space="preserve"> jelű övezetben új építmények kizárólag az ökológiai folyosó határvonalának figyelme vételével helyezhetők el.</w:t>
      </w:r>
    </w:p>
    <w:p w14:paraId="44EFC8DB" w14:textId="77777777" w:rsidR="004C4CBE" w:rsidRDefault="00544969">
      <w:pPr>
        <w:pStyle w:val="Szvegtrzs"/>
        <w:spacing w:before="280" w:after="0" w:line="240" w:lineRule="auto"/>
        <w:jc w:val="center"/>
        <w:rPr>
          <w:b/>
          <w:bCs/>
        </w:rPr>
      </w:pPr>
      <w:r>
        <w:rPr>
          <w:b/>
          <w:bCs/>
        </w:rPr>
        <w:t>31. Erdőterületek</w:t>
      </w:r>
    </w:p>
    <w:p w14:paraId="3DF962D5" w14:textId="77777777" w:rsidR="004C4CBE" w:rsidRDefault="00544969">
      <w:pPr>
        <w:pStyle w:val="Szvegtrzs"/>
        <w:spacing w:before="240" w:after="240" w:line="240" w:lineRule="auto"/>
        <w:jc w:val="center"/>
        <w:rPr>
          <w:b/>
          <w:bCs/>
        </w:rPr>
      </w:pPr>
      <w:r>
        <w:rPr>
          <w:b/>
          <w:bCs/>
        </w:rPr>
        <w:t>44. §</w:t>
      </w:r>
    </w:p>
    <w:p w14:paraId="23516716" w14:textId="77777777" w:rsidR="004C4CBE" w:rsidRDefault="00544969">
      <w:pPr>
        <w:pStyle w:val="Szvegtrzs"/>
        <w:spacing w:after="0" w:line="240" w:lineRule="auto"/>
        <w:jc w:val="both"/>
      </w:pPr>
      <w:r>
        <w:t>(1) Az övezetek területén a telkekre és az építményekre vonatkozó jellemzőket az 1. melléklet felhasználásával kell meghatározni.</w:t>
      </w:r>
    </w:p>
    <w:p w14:paraId="04EC8B71" w14:textId="77777777" w:rsidR="004C4CBE" w:rsidRDefault="00544969">
      <w:pPr>
        <w:pStyle w:val="Szvegtrzs"/>
        <w:spacing w:before="240" w:after="0" w:line="240" w:lineRule="auto"/>
        <w:jc w:val="both"/>
      </w:pPr>
      <w:r>
        <w:t>(2) Erdőterületen egyéb övezeti előírás hiányában, legalább 10 ha nagyságú erdőként nyilvántartott telken, a legalább 300 hektár erdőterület fenntartásához szükséges, az erdő rendeltetésének megfelelő funkciójú épület helyezhető el.</w:t>
      </w:r>
    </w:p>
    <w:p w14:paraId="01AE165E" w14:textId="77777777" w:rsidR="004C4CBE" w:rsidRDefault="00544969">
      <w:pPr>
        <w:pStyle w:val="Szvegtrzs"/>
        <w:spacing w:before="240" w:after="0" w:line="240" w:lineRule="auto"/>
        <w:jc w:val="both"/>
      </w:pPr>
      <w:r>
        <w:t>(3) Épület elhelyezésének feltétele – településhigiéniai és talajvédelmi okokból – legalább a hiányos közművesítettség megvalósítása.</w:t>
      </w:r>
    </w:p>
    <w:p w14:paraId="0E9CBCFD" w14:textId="77777777" w:rsidR="004C4CBE" w:rsidRDefault="00544969">
      <w:pPr>
        <w:pStyle w:val="Szvegtrzs"/>
        <w:spacing w:before="240" w:after="0" w:line="240" w:lineRule="auto"/>
        <w:jc w:val="both"/>
      </w:pPr>
      <w:r>
        <w:t>(4) Lakófunkció, lakás rendeltetési egység nem létesíthető.</w:t>
      </w:r>
    </w:p>
    <w:p w14:paraId="2E0AE92A" w14:textId="77777777" w:rsidR="004C4CBE" w:rsidRDefault="00544969">
      <w:pPr>
        <w:pStyle w:val="Szvegtrzs"/>
        <w:spacing w:before="240" w:after="0" w:line="240" w:lineRule="auto"/>
        <w:jc w:val="both"/>
      </w:pPr>
      <w:r>
        <w:t>(5) Az elhelyezhető épület szintterülete (bruttó építményszint területe) nem lehet nagyobb 500 m</w:t>
      </w:r>
      <w:r>
        <w:rPr>
          <w:vertAlign w:val="superscript"/>
        </w:rPr>
        <w:t>2</w:t>
      </w:r>
      <w:r>
        <w:t>-nél.</w:t>
      </w:r>
    </w:p>
    <w:p w14:paraId="739FC406" w14:textId="77777777" w:rsidR="004C4CBE" w:rsidRDefault="00544969">
      <w:pPr>
        <w:pStyle w:val="Szvegtrzs"/>
        <w:spacing w:before="240" w:after="0" w:line="240" w:lineRule="auto"/>
        <w:jc w:val="both"/>
      </w:pPr>
      <w:r>
        <w:t>(6) Több főépítmény is elhelyezhető.</w:t>
      </w:r>
    </w:p>
    <w:p w14:paraId="53301D3A" w14:textId="77777777" w:rsidR="004C4CBE" w:rsidRDefault="00544969">
      <w:pPr>
        <w:pStyle w:val="Szvegtrzs"/>
        <w:spacing w:before="240" w:after="0" w:line="240" w:lineRule="auto"/>
        <w:jc w:val="both"/>
      </w:pPr>
      <w:r>
        <w:t>(7) Kiegészítő épület a fő épülettel egybe építve helyezhető el.</w:t>
      </w:r>
    </w:p>
    <w:p w14:paraId="77DE2E6E" w14:textId="77777777" w:rsidR="004C4CBE" w:rsidRDefault="00544969">
      <w:pPr>
        <w:pStyle w:val="Szvegtrzs"/>
        <w:spacing w:before="240" w:after="240" w:line="240" w:lineRule="auto"/>
        <w:jc w:val="center"/>
        <w:rPr>
          <w:b/>
          <w:bCs/>
        </w:rPr>
      </w:pPr>
      <w:r>
        <w:rPr>
          <w:b/>
          <w:bCs/>
        </w:rPr>
        <w:t>45. §</w:t>
      </w:r>
    </w:p>
    <w:p w14:paraId="21A8358A" w14:textId="77777777" w:rsidR="004C4CBE" w:rsidRDefault="00544969">
      <w:pPr>
        <w:pStyle w:val="Szvegtrzs"/>
        <w:spacing w:after="0" w:line="240" w:lineRule="auto"/>
        <w:jc w:val="both"/>
      </w:pPr>
      <w:r>
        <w:lastRenderedPageBreak/>
        <w:t xml:space="preserve">(1) Az </w:t>
      </w:r>
      <w:r>
        <w:rPr>
          <w:b/>
          <w:bCs/>
        </w:rPr>
        <w:t>Eg-01</w:t>
      </w:r>
      <w:r>
        <w:t xml:space="preserve"> jelű (gazdasági erdőterület) övezet területén az erdő rendeltetésének megfelelő, valamint közlekedési, szállítási és termékvezeték építmények helyezhetők el.</w:t>
      </w:r>
    </w:p>
    <w:p w14:paraId="4D1AA11C" w14:textId="77777777" w:rsidR="004C4CBE" w:rsidRDefault="00544969">
      <w:pPr>
        <w:pStyle w:val="Szvegtrzs"/>
        <w:spacing w:before="240" w:after="0" w:line="240" w:lineRule="auto"/>
        <w:jc w:val="both"/>
      </w:pPr>
      <w:r>
        <w:t xml:space="preserve">(2) Az </w:t>
      </w:r>
      <w:r>
        <w:rPr>
          <w:b/>
          <w:bCs/>
        </w:rPr>
        <w:t>Ev-01</w:t>
      </w:r>
      <w:r>
        <w:t xml:space="preserve"> jelű (védelmi célú) erdőterületen épület nem, egyéb építmény az erdőre vonatkozó külön jogszabályok rendelkezéseinek megfelelően helyezhető el.</w:t>
      </w:r>
    </w:p>
    <w:p w14:paraId="11A38EEF" w14:textId="77777777" w:rsidR="004C4CBE" w:rsidRDefault="00544969">
      <w:pPr>
        <w:pStyle w:val="Szvegtrzs"/>
        <w:spacing w:before="280" w:after="0" w:line="240" w:lineRule="auto"/>
        <w:jc w:val="center"/>
        <w:rPr>
          <w:b/>
          <w:bCs/>
        </w:rPr>
      </w:pPr>
      <w:r>
        <w:rPr>
          <w:b/>
          <w:bCs/>
        </w:rPr>
        <w:t>32. Mezőgazdasági terület</w:t>
      </w:r>
    </w:p>
    <w:p w14:paraId="4AAF1F8B" w14:textId="77777777" w:rsidR="004C4CBE" w:rsidRDefault="00544969">
      <w:pPr>
        <w:pStyle w:val="Szvegtrzs"/>
        <w:spacing w:before="240" w:after="240" w:line="240" w:lineRule="auto"/>
        <w:jc w:val="center"/>
        <w:rPr>
          <w:b/>
          <w:bCs/>
        </w:rPr>
      </w:pPr>
      <w:r>
        <w:rPr>
          <w:b/>
          <w:bCs/>
        </w:rPr>
        <w:t>46. §</w:t>
      </w:r>
    </w:p>
    <w:p w14:paraId="3B5A0498" w14:textId="77777777" w:rsidR="004C4CBE" w:rsidRDefault="00544969">
      <w:pPr>
        <w:pStyle w:val="Szvegtrzs"/>
        <w:spacing w:after="0" w:line="240" w:lineRule="auto"/>
        <w:jc w:val="both"/>
      </w:pPr>
      <w:r>
        <w:t>(1) Az övezetek területén a telkekre és az építményekre vonatkozó jellemzőket az 1. melléklet felhasználásával kell meghatározni.</w:t>
      </w:r>
    </w:p>
    <w:p w14:paraId="076F00AE" w14:textId="77777777" w:rsidR="004C4CBE" w:rsidRDefault="00544969">
      <w:pPr>
        <w:pStyle w:val="Szvegtrzs"/>
        <w:spacing w:before="240" w:after="0" w:line="240" w:lineRule="auto"/>
        <w:jc w:val="both"/>
      </w:pPr>
      <w:r>
        <w:t>(2) Az övezetben csak a vonatkozó jogszabály szerinti mezőgazdasági és azt kiegészítő tevékenységhez kapcsolódó építmények helyezhetők el.</w:t>
      </w:r>
    </w:p>
    <w:p w14:paraId="4879D54C" w14:textId="77777777" w:rsidR="004C4CBE" w:rsidRDefault="00544969">
      <w:pPr>
        <w:pStyle w:val="Szvegtrzs"/>
        <w:spacing w:before="240" w:after="0" w:line="240" w:lineRule="auto"/>
        <w:jc w:val="both"/>
      </w:pPr>
      <w:r>
        <w:t>(3) Lakófunkció, lakás rendeltetési egység, továbbá birtoktest, birtokközpont, kiegészítő központ, egyéb övezeti előírás hiányában nem alakítható ki, nem létesíthető.</w:t>
      </w:r>
    </w:p>
    <w:p w14:paraId="04F8A665" w14:textId="77777777" w:rsidR="004C4CBE" w:rsidRDefault="00544969">
      <w:pPr>
        <w:pStyle w:val="Szvegtrzs"/>
        <w:spacing w:before="240" w:after="0" w:line="240" w:lineRule="auto"/>
        <w:jc w:val="both"/>
      </w:pPr>
      <w:r>
        <w:t>(4)</w:t>
      </w:r>
      <w:r>
        <w:rPr>
          <w:rStyle w:val="FootnoteAnchor"/>
        </w:rPr>
        <w:footnoteReference w:id="61"/>
      </w:r>
      <w:r>
        <w:t xml:space="preserve"> Épület – 1 db, legfeljebb bruttó 10 m2 alapterületű földszintes szerszámtároló kivételével - abban az esetben helyezhető el, amennyiben a telek területe eléri Má-01 övezetben a 20.000 m2-t, Má-02 övezetben a 10.000 m2-t, valamint Mk-01 övezetben a 1000 m2-t. Épület az épületek elhelyezésére vonatkozó szabályok figyelembevételével elhelyezhető a telken abban az esetben is, ha a telek területe a közterület szabályozás végrehajtása miatt az övezetben meghatározott legkisebb telekterülethez képest legfeljebb 20 %-kal csökken.</w:t>
      </w:r>
    </w:p>
    <w:p w14:paraId="521425BD" w14:textId="77777777" w:rsidR="004C4CBE" w:rsidRDefault="00544969">
      <w:pPr>
        <w:pStyle w:val="Szvegtrzs"/>
        <w:spacing w:before="240" w:after="0" w:line="240" w:lineRule="auto"/>
        <w:jc w:val="both"/>
      </w:pPr>
      <w:r>
        <w:t>(5) A telken több főépítmény is elhelyezhető - kivéve az Mk-01 övezetet, ahol legfeljebb egy. Kiegészítő épület egyéb övezeti előírás hiányában a főépítménnyel egybe építve helyezhető el.</w:t>
      </w:r>
    </w:p>
    <w:p w14:paraId="69F8B493" w14:textId="77777777" w:rsidR="004C4CBE" w:rsidRDefault="00544969">
      <w:pPr>
        <w:pStyle w:val="Szvegtrzs"/>
        <w:spacing w:before="240" w:after="0" w:line="240" w:lineRule="auto"/>
        <w:jc w:val="both"/>
      </w:pPr>
      <w:r>
        <w:t>(6) Az épület elhelyezésének feltétele – településhigiéniai és talajvédelmi okokból – a telek hiányos közművesítettségének megvalósítása.</w:t>
      </w:r>
    </w:p>
    <w:p w14:paraId="05346158" w14:textId="77777777" w:rsidR="004C4CBE" w:rsidRDefault="00544969">
      <w:pPr>
        <w:pStyle w:val="Szvegtrzs"/>
        <w:spacing w:before="240" w:after="0" w:line="240" w:lineRule="auto"/>
        <w:jc w:val="both"/>
      </w:pPr>
      <w:r>
        <w:t>(7) Biztosítani kell:</w:t>
      </w:r>
    </w:p>
    <w:p w14:paraId="45871CB3" w14:textId="77777777" w:rsidR="004C4CBE" w:rsidRDefault="00544969">
      <w:pPr>
        <w:pStyle w:val="Szvegtrzs"/>
        <w:spacing w:after="0" w:line="240" w:lineRule="auto"/>
        <w:ind w:left="580" w:hanging="560"/>
        <w:jc w:val="both"/>
      </w:pPr>
      <w:r>
        <w:rPr>
          <w:i/>
          <w:iCs/>
        </w:rPr>
        <w:t>a)</w:t>
      </w:r>
      <w:r>
        <w:tab/>
        <w:t>a keletkező hulladékok ártalmatlanításához szükséges műszaki feltételeket</w:t>
      </w:r>
    </w:p>
    <w:p w14:paraId="6B64CD8D" w14:textId="77777777" w:rsidR="004C4CBE" w:rsidRDefault="00544969">
      <w:pPr>
        <w:pStyle w:val="Szvegtrzs"/>
        <w:spacing w:after="0" w:line="240" w:lineRule="auto"/>
        <w:ind w:left="580" w:hanging="560"/>
        <w:jc w:val="both"/>
      </w:pPr>
      <w:r>
        <w:rPr>
          <w:i/>
          <w:iCs/>
        </w:rPr>
        <w:t>b)</w:t>
      </w:r>
      <w:r>
        <w:tab/>
        <w:t>a keletkező szennyvizek jelen rendelet előírásai szerinti biztonságos ártalmatlanításához szükséges műszaki feltételeket.</w:t>
      </w:r>
    </w:p>
    <w:p w14:paraId="152E81DA" w14:textId="77777777" w:rsidR="004C4CBE" w:rsidRDefault="00544969">
      <w:pPr>
        <w:pStyle w:val="Szvegtrzs"/>
        <w:spacing w:before="240" w:after="240" w:line="240" w:lineRule="auto"/>
        <w:jc w:val="center"/>
        <w:rPr>
          <w:b/>
          <w:bCs/>
        </w:rPr>
      </w:pPr>
      <w:r>
        <w:rPr>
          <w:b/>
          <w:bCs/>
        </w:rPr>
        <w:t>47. §</w:t>
      </w:r>
    </w:p>
    <w:p w14:paraId="343843C4" w14:textId="77777777" w:rsidR="004C4CBE" w:rsidRDefault="00544969">
      <w:pPr>
        <w:pStyle w:val="Szvegtrzs"/>
        <w:spacing w:after="0" w:line="240" w:lineRule="auto"/>
        <w:jc w:val="both"/>
      </w:pPr>
      <w:r>
        <w:t xml:space="preserve">(1) Az </w:t>
      </w:r>
      <w:r>
        <w:rPr>
          <w:b/>
          <w:bCs/>
        </w:rPr>
        <w:t>Má-01</w:t>
      </w:r>
      <w:r>
        <w:t xml:space="preserve"> és </w:t>
      </w:r>
      <w:r>
        <w:rPr>
          <w:b/>
          <w:bCs/>
        </w:rPr>
        <w:t>Má-02</w:t>
      </w:r>
      <w:r>
        <w:t xml:space="preserve"> jelű (általános mezőgazdasági terület) övezet területén:</w:t>
      </w:r>
    </w:p>
    <w:p w14:paraId="6D8C7930" w14:textId="77777777" w:rsidR="004C4CBE" w:rsidRDefault="00544969">
      <w:pPr>
        <w:pStyle w:val="Szvegtrzs"/>
        <w:spacing w:after="0" w:line="240" w:lineRule="auto"/>
        <w:ind w:left="580" w:hanging="560"/>
        <w:jc w:val="both"/>
      </w:pPr>
      <w:r>
        <w:rPr>
          <w:i/>
          <w:iCs/>
        </w:rPr>
        <w:t>a)</w:t>
      </w:r>
      <w:r>
        <w:tab/>
        <w:t>kiegészítő épületnek nem minősülő melléképítmény hasznos alapterülete legfeljebb a telek teljes területe 2 %-ának mértékéig helyezhető el a maximális beépíthetőség figyelembe vételével.</w:t>
      </w:r>
    </w:p>
    <w:p w14:paraId="41120F1D" w14:textId="77777777" w:rsidR="004C4CBE" w:rsidRDefault="00544969">
      <w:pPr>
        <w:pStyle w:val="Szvegtrzs"/>
        <w:spacing w:after="0" w:line="240" w:lineRule="auto"/>
        <w:ind w:left="580" w:hanging="560"/>
        <w:jc w:val="both"/>
      </w:pPr>
      <w:r>
        <w:rPr>
          <w:i/>
          <w:iCs/>
        </w:rPr>
        <w:t>b)</w:t>
      </w:r>
      <w:r>
        <w:tab/>
        <w:t>20.000 m</w:t>
      </w:r>
      <w:r>
        <w:rPr>
          <w:vertAlign w:val="superscript"/>
        </w:rPr>
        <w:t>2</w:t>
      </w:r>
      <w:r>
        <w:t>-nél nagyobb területű, közúti kapcsolattal rendelkező telken, legalább bruttó</w:t>
      </w:r>
      <w:r>
        <w:tab/>
        <w:t xml:space="preserve"> </w:t>
      </w:r>
      <w:r>
        <w:br/>
        <w:t>600 m</w:t>
      </w:r>
      <w:r>
        <w:rPr>
          <w:vertAlign w:val="superscript"/>
        </w:rPr>
        <w:t>2</w:t>
      </w:r>
      <w:r>
        <w:t xml:space="preserve"> összes alapterületű mezőgazdasági funkciójú épületek (például: istálló, fedett lovarda, takarmánytároló, kocsiszín) megvalósítását követően, a mezőgazdasági funkciók kiegészítésére, falusi turizmus, agroturizmus vagy lovas sportturizmus hasznosítás céljára, szálláshely, vendéglátó, oktató, egészségügyi, sport- és egy lakóegységes, a tulajdonos, a használó és a személyzet számára szolgáló lakás funkciójú épületek, építmények is </w:t>
      </w:r>
      <w:r>
        <w:lastRenderedPageBreak/>
        <w:t>elhelyezhetők. Az építmények önállóan vagy a gazdasági épülettel egybe építve is elhelyezhetők.</w:t>
      </w:r>
    </w:p>
    <w:p w14:paraId="6CDA9BEE" w14:textId="77777777" w:rsidR="004C4CBE" w:rsidRDefault="00544969">
      <w:pPr>
        <w:pStyle w:val="Szvegtrzs"/>
        <w:spacing w:after="0" w:line="240" w:lineRule="auto"/>
        <w:ind w:left="580" w:hanging="560"/>
        <w:jc w:val="both"/>
      </w:pPr>
      <w:r>
        <w:rPr>
          <w:i/>
          <w:iCs/>
        </w:rPr>
        <w:t>c)</w:t>
      </w:r>
      <w:r>
        <w:tab/>
        <w:t>A b) pontban meghatározott feltételek fennállása esetében a vonatkozó jogszabály szerinti birtokközpont is kialakítható az Önkormányzattal kötött megállapodás alapján, amelyhez kizárólag Gödöllő közigazgatási területén elhelyezkedő telkekből álló birtoktest vehető figyelembe. A birtokközpont maximális beépíthetősége 15% lehet.</w:t>
      </w:r>
    </w:p>
    <w:p w14:paraId="199CF5D8" w14:textId="77777777" w:rsidR="004C4CBE" w:rsidRDefault="00544969">
      <w:pPr>
        <w:pStyle w:val="Szvegtrzs"/>
        <w:spacing w:after="0" w:line="240" w:lineRule="auto"/>
        <w:ind w:left="580" w:hanging="560"/>
        <w:jc w:val="both"/>
      </w:pPr>
      <w:r>
        <w:rPr>
          <w:i/>
          <w:iCs/>
        </w:rPr>
        <w:t>d)</w:t>
      </w:r>
      <w:r>
        <w:tab/>
        <w:t>40.000 m</w:t>
      </w:r>
      <w:r>
        <w:rPr>
          <w:vertAlign w:val="superscript"/>
        </w:rPr>
        <w:t>2</w:t>
      </w:r>
      <w:r>
        <w:t>-nél nagyobb területű, közúti kapcsolattal rendelkező telken, legalább bruttó 200 m</w:t>
      </w:r>
      <w:r>
        <w:rPr>
          <w:vertAlign w:val="superscript"/>
        </w:rPr>
        <w:t>2</w:t>
      </w:r>
      <w:r>
        <w:t xml:space="preserve"> összes alapterületű mezőgazdasági funkciójú épület megvalósítását követően, a mezőgazdasági funkció kiegészítése céljából, egy lakóegységet magába foglaló, legfeljebb bruttó 100 m</w:t>
      </w:r>
      <w:r>
        <w:rPr>
          <w:vertAlign w:val="superscript"/>
        </w:rPr>
        <w:t>2</w:t>
      </w:r>
      <w:r>
        <w:t xml:space="preserve"> alapterületű, a tulajdonos, a használó és a személyzet számára szolgáló lakás helyezhető el, akár önállóan, akár a gazdasági épülettel egybe építve.</w:t>
      </w:r>
    </w:p>
    <w:p w14:paraId="35902707" w14:textId="77777777" w:rsidR="004C4CBE" w:rsidRDefault="00544969">
      <w:pPr>
        <w:pStyle w:val="Szvegtrzs"/>
        <w:spacing w:after="0" w:line="240" w:lineRule="auto"/>
        <w:ind w:left="580" w:hanging="560"/>
        <w:jc w:val="both"/>
      </w:pPr>
      <w:r>
        <w:rPr>
          <w:i/>
          <w:iCs/>
        </w:rPr>
        <w:t>e)</w:t>
      </w:r>
      <w:r>
        <w:tab/>
      </w:r>
      <w:r>
        <w:rPr>
          <w:rStyle w:val="FootnoteAnchor"/>
        </w:rPr>
        <w:footnoteReference w:id="62"/>
      </w:r>
      <w:r>
        <w:t>Legfeljebb 3 db főépület létesíthető.</w:t>
      </w:r>
    </w:p>
    <w:p w14:paraId="7635FCEC" w14:textId="77777777" w:rsidR="004C4CBE" w:rsidRDefault="00544969">
      <w:pPr>
        <w:pStyle w:val="Szvegtrzs"/>
        <w:spacing w:before="240" w:after="0" w:line="240" w:lineRule="auto"/>
        <w:jc w:val="both"/>
      </w:pPr>
      <w:r>
        <w:t xml:space="preserve">(2) </w:t>
      </w:r>
      <w:r>
        <w:rPr>
          <w:b/>
          <w:bCs/>
        </w:rPr>
        <w:t>Mk-01</w:t>
      </w:r>
      <w:r>
        <w:t xml:space="preserve"> jelű (kertes mezőgazdasági terület) övezet területén:</w:t>
      </w:r>
    </w:p>
    <w:p w14:paraId="1034F195" w14:textId="77777777" w:rsidR="004C4CBE" w:rsidRDefault="00544969">
      <w:pPr>
        <w:pStyle w:val="Szvegtrzs"/>
        <w:spacing w:after="0" w:line="240" w:lineRule="auto"/>
        <w:ind w:left="580" w:hanging="560"/>
        <w:jc w:val="both"/>
      </w:pPr>
      <w:r>
        <w:rPr>
          <w:i/>
          <w:iCs/>
        </w:rPr>
        <w:t>a)</w:t>
      </w:r>
      <w:r>
        <w:tab/>
        <w:t>a megengedett legnagyobb beépítettség 3%, de az épület bruttó alapterülete legfeljebb 30 m</w:t>
      </w:r>
      <w:r>
        <w:rPr>
          <w:vertAlign w:val="superscript"/>
        </w:rPr>
        <w:t>2</w:t>
      </w:r>
      <w:r>
        <w:t>, pince bruttó alapterülete legfeljebb 60 m</w:t>
      </w:r>
      <w:r>
        <w:rPr>
          <w:vertAlign w:val="superscript"/>
        </w:rPr>
        <w:t>2</w:t>
      </w:r>
      <w:r>
        <w:t xml:space="preserve"> lehet,</w:t>
      </w:r>
    </w:p>
    <w:p w14:paraId="5A24A0BE" w14:textId="77777777" w:rsidR="004C4CBE" w:rsidRDefault="00544969">
      <w:pPr>
        <w:pStyle w:val="Szvegtrzs"/>
        <w:spacing w:after="0" w:line="240" w:lineRule="auto"/>
        <w:ind w:left="580" w:hanging="560"/>
        <w:jc w:val="both"/>
      </w:pPr>
      <w:r>
        <w:rPr>
          <w:i/>
          <w:iCs/>
        </w:rPr>
        <w:t>b)</w:t>
      </w:r>
      <w:r>
        <w:tab/>
        <w:t>kiegészítő épületnek nem minősülő melléképítmény hasznos alapterülete legfeljebb a telek teljes területe 2 %-ának mértékéig helyezhető el a maximális beépíthetőség figyelembe vételével,</w:t>
      </w:r>
    </w:p>
    <w:p w14:paraId="4A377B08" w14:textId="77777777" w:rsidR="004C4CBE" w:rsidRDefault="00544969">
      <w:pPr>
        <w:pStyle w:val="Szvegtrzs"/>
        <w:spacing w:after="0" w:line="240" w:lineRule="auto"/>
        <w:ind w:left="580" w:hanging="560"/>
        <w:jc w:val="both"/>
      </w:pPr>
      <w:r>
        <w:rPr>
          <w:i/>
          <w:iCs/>
        </w:rPr>
        <w:t>c)</w:t>
      </w:r>
      <w:r>
        <w:tab/>
        <w:t>kiegészítő épület nem létesíthető.</w:t>
      </w:r>
    </w:p>
    <w:p w14:paraId="4D77ABDC" w14:textId="77777777" w:rsidR="004C4CBE" w:rsidRDefault="00544969">
      <w:pPr>
        <w:pStyle w:val="Szvegtrzs"/>
        <w:spacing w:after="0" w:line="240" w:lineRule="auto"/>
        <w:ind w:left="580" w:hanging="560"/>
        <w:jc w:val="both"/>
      </w:pPr>
      <w:r>
        <w:rPr>
          <w:i/>
          <w:iCs/>
        </w:rPr>
        <w:t>d)</w:t>
      </w:r>
      <w:r>
        <w:tab/>
      </w:r>
      <w:r>
        <w:rPr>
          <w:rStyle w:val="FootnoteAnchor"/>
        </w:rPr>
        <w:footnoteReference w:id="63"/>
      </w:r>
      <w:r>
        <w:t>Legfeljebb 1 db főépület létesíthető.</w:t>
      </w:r>
    </w:p>
    <w:p w14:paraId="0308FB7B" w14:textId="77777777" w:rsidR="004C4CBE" w:rsidRDefault="00544969">
      <w:pPr>
        <w:pStyle w:val="Szvegtrzs"/>
        <w:spacing w:before="280" w:after="0" w:line="240" w:lineRule="auto"/>
        <w:jc w:val="center"/>
        <w:rPr>
          <w:b/>
          <w:bCs/>
        </w:rPr>
      </w:pPr>
      <w:r>
        <w:rPr>
          <w:b/>
          <w:bCs/>
        </w:rPr>
        <w:t>33. Vízgazdálkodási terület</w:t>
      </w:r>
    </w:p>
    <w:p w14:paraId="0AA44806" w14:textId="77777777" w:rsidR="004C4CBE" w:rsidRDefault="00544969">
      <w:pPr>
        <w:pStyle w:val="Szvegtrzs"/>
        <w:spacing w:before="240" w:after="240" w:line="240" w:lineRule="auto"/>
        <w:jc w:val="center"/>
        <w:rPr>
          <w:b/>
          <w:bCs/>
        </w:rPr>
      </w:pPr>
      <w:r>
        <w:rPr>
          <w:b/>
          <w:bCs/>
        </w:rPr>
        <w:t>48. §</w:t>
      </w:r>
    </w:p>
    <w:p w14:paraId="5B6BB358" w14:textId="77777777" w:rsidR="004C4CBE" w:rsidRDefault="00544969">
      <w:pPr>
        <w:pStyle w:val="Szvegtrzs"/>
        <w:spacing w:after="0" w:line="240" w:lineRule="auto"/>
        <w:jc w:val="both"/>
      </w:pPr>
      <w:r>
        <w:t>(1) Az övezetek területén a telkekre és az építményekre vonatkozó jellemzőket az 1. melléklet felhasználásával kell meghatározni.</w:t>
      </w:r>
    </w:p>
    <w:p w14:paraId="4DCC2B66" w14:textId="77777777" w:rsidR="004C4CBE" w:rsidRDefault="00544969">
      <w:pPr>
        <w:pStyle w:val="Szvegtrzs"/>
        <w:spacing w:before="240" w:after="0" w:line="240" w:lineRule="auto"/>
        <w:jc w:val="both"/>
      </w:pPr>
      <w:r>
        <w:t>(2) Vízgazdálkodási területen épület, építmény a vonatkozó jogszabályok betartásával létesíthető.</w:t>
      </w:r>
    </w:p>
    <w:p w14:paraId="2CA9BCF3" w14:textId="77777777" w:rsidR="004C4CBE" w:rsidRDefault="00544969">
      <w:pPr>
        <w:pStyle w:val="Szvegtrzs"/>
        <w:spacing w:before="240" w:after="0" w:line="240" w:lineRule="auto"/>
        <w:jc w:val="both"/>
      </w:pPr>
      <w:r>
        <w:t>(3) Épület elhelyezésének feltétele egyéb övezeti előírás hiányában – településhigiéniai és talajvédelmi okokból – legalább a hiányos közművesítettség megvalósítása.</w:t>
      </w:r>
    </w:p>
    <w:p w14:paraId="06C28867" w14:textId="77777777" w:rsidR="004C4CBE" w:rsidRDefault="00544969">
      <w:pPr>
        <w:pStyle w:val="Szvegtrzs"/>
        <w:spacing w:before="240" w:after="0" w:line="240" w:lineRule="auto"/>
        <w:jc w:val="both"/>
      </w:pPr>
      <w:r>
        <w:t>(4) Lakófunkció, lakás rendeltetési egység nem alakítható ki.</w:t>
      </w:r>
    </w:p>
    <w:p w14:paraId="6FF78DE3" w14:textId="77777777" w:rsidR="004C4CBE" w:rsidRDefault="00544969">
      <w:pPr>
        <w:pStyle w:val="Szvegtrzs"/>
        <w:spacing w:before="240" w:after="0" w:line="240" w:lineRule="auto"/>
        <w:jc w:val="both"/>
      </w:pPr>
      <w:r>
        <w:t>(5) Több főépítmény is elhelyezhető. Kiegészítő épület a főépítménnyel egybe építve helyezhető el.</w:t>
      </w:r>
    </w:p>
    <w:p w14:paraId="070B3FB2" w14:textId="77777777" w:rsidR="004C4CBE" w:rsidRDefault="00544969">
      <w:pPr>
        <w:pStyle w:val="Szvegtrzs"/>
        <w:spacing w:before="240" w:after="240" w:line="240" w:lineRule="auto"/>
        <w:jc w:val="center"/>
        <w:rPr>
          <w:b/>
          <w:bCs/>
        </w:rPr>
      </w:pPr>
      <w:r>
        <w:rPr>
          <w:b/>
          <w:bCs/>
        </w:rPr>
        <w:t>49. §</w:t>
      </w:r>
    </w:p>
    <w:p w14:paraId="55973773" w14:textId="77777777" w:rsidR="004C4CBE" w:rsidRDefault="00544969">
      <w:pPr>
        <w:pStyle w:val="Szvegtrzs"/>
        <w:spacing w:after="0" w:line="240" w:lineRule="auto"/>
        <w:jc w:val="both"/>
      </w:pPr>
      <w:r>
        <w:t xml:space="preserve">(1) A </w:t>
      </w:r>
      <w:r>
        <w:rPr>
          <w:b/>
          <w:bCs/>
        </w:rPr>
        <w:t>V-01</w:t>
      </w:r>
      <w:r>
        <w:t xml:space="preserve"> jelű (állóvizek medre és parti sávja) övezet területén:</w:t>
      </w:r>
    </w:p>
    <w:p w14:paraId="253721ED" w14:textId="77777777" w:rsidR="004C4CBE" w:rsidRDefault="00544969">
      <w:pPr>
        <w:pStyle w:val="Szvegtrzs"/>
        <w:spacing w:after="0" w:line="240" w:lineRule="auto"/>
        <w:ind w:left="580" w:hanging="560"/>
        <w:jc w:val="both"/>
      </w:pPr>
      <w:r>
        <w:rPr>
          <w:i/>
          <w:iCs/>
        </w:rPr>
        <w:t>a)</w:t>
      </w:r>
      <w:r>
        <w:tab/>
        <w:t>csak vízkár elhárítási, vízi sport és sporthorgászás célját szolgáló közösségi építmények, valamint a sporthorgászat célját szolgáló stég, móló, csónakkikötő hely, és legfeljebb egy 30 m</w:t>
      </w:r>
      <w:r>
        <w:rPr>
          <w:vertAlign w:val="superscript"/>
        </w:rPr>
        <w:t>2</w:t>
      </w:r>
      <w:r>
        <w:t>–t meg nem haladó alapterületű vendéglátó egység helyezhető el,</w:t>
      </w:r>
    </w:p>
    <w:p w14:paraId="4F1D5132" w14:textId="77777777" w:rsidR="004C4CBE" w:rsidRDefault="00544969">
      <w:pPr>
        <w:pStyle w:val="Szvegtrzs"/>
        <w:spacing w:after="0" w:line="240" w:lineRule="auto"/>
        <w:ind w:left="580" w:hanging="560"/>
        <w:jc w:val="both"/>
      </w:pPr>
      <w:r>
        <w:rPr>
          <w:i/>
          <w:iCs/>
        </w:rPr>
        <w:t>b)</w:t>
      </w:r>
      <w:r>
        <w:tab/>
        <w:t>az épületek összes bruttó alapterülete legfeljebb 300 m</w:t>
      </w:r>
      <w:r>
        <w:rPr>
          <w:vertAlign w:val="superscript"/>
        </w:rPr>
        <w:t>2</w:t>
      </w:r>
      <w:r>
        <w:t xml:space="preserve"> lehet.</w:t>
      </w:r>
    </w:p>
    <w:p w14:paraId="32C0CBAC" w14:textId="77777777" w:rsidR="004C4CBE" w:rsidRDefault="00544969">
      <w:pPr>
        <w:pStyle w:val="Szvegtrzs"/>
        <w:spacing w:before="240" w:after="0" w:line="240" w:lineRule="auto"/>
        <w:jc w:val="both"/>
      </w:pPr>
      <w:r>
        <w:t xml:space="preserve">(2) A </w:t>
      </w:r>
      <w:r>
        <w:rPr>
          <w:b/>
          <w:bCs/>
        </w:rPr>
        <w:t>V-02</w:t>
      </w:r>
      <w:r>
        <w:t xml:space="preserve"> jelű (folyóvizek és közcélú nyílt csatornák medre és parti sávja) övezet területén:</w:t>
      </w:r>
    </w:p>
    <w:p w14:paraId="29525D87" w14:textId="77777777" w:rsidR="004C4CBE" w:rsidRDefault="00544969">
      <w:pPr>
        <w:pStyle w:val="Szvegtrzs"/>
        <w:spacing w:after="0" w:line="240" w:lineRule="auto"/>
        <w:jc w:val="both"/>
      </w:pPr>
      <w:r>
        <w:t>csak a vízgazdálkodási területek fenntartásához és rendeltetésszerű működöséhez szükséges rendeltetésű építmények helyezhetők el.</w:t>
      </w:r>
    </w:p>
    <w:p w14:paraId="57DAC7ED" w14:textId="77777777" w:rsidR="004C4CBE" w:rsidRDefault="00544969">
      <w:pPr>
        <w:pStyle w:val="Szvegtrzs"/>
        <w:spacing w:before="240" w:after="0" w:line="240" w:lineRule="auto"/>
        <w:jc w:val="both"/>
      </w:pPr>
      <w:r>
        <w:lastRenderedPageBreak/>
        <w:t xml:space="preserve">(3) A </w:t>
      </w:r>
      <w:r>
        <w:rPr>
          <w:b/>
          <w:bCs/>
        </w:rPr>
        <w:t>V-03</w:t>
      </w:r>
      <w:r>
        <w:t xml:space="preserve"> jelű (vízbeszerzési területek, védett vízbázis) övezet területén:</w:t>
      </w:r>
    </w:p>
    <w:p w14:paraId="7F34BEAA" w14:textId="77777777" w:rsidR="004C4CBE" w:rsidRDefault="00544969">
      <w:pPr>
        <w:pStyle w:val="Szvegtrzs"/>
        <w:spacing w:after="0" w:line="240" w:lineRule="auto"/>
        <w:ind w:left="580" w:hanging="560"/>
        <w:jc w:val="both"/>
      </w:pPr>
      <w:r>
        <w:rPr>
          <w:i/>
          <w:iCs/>
        </w:rPr>
        <w:t>a)</w:t>
      </w:r>
      <w:r>
        <w:tab/>
        <w:t>csak a vízgazdálkodási területek fenntartásához és rendeltetésszerű működöséhez szükséges, külön jogszabályban meghatározott rendeltetésű építmények helyezhetők el,</w:t>
      </w:r>
    </w:p>
    <w:p w14:paraId="25836B5B" w14:textId="77777777" w:rsidR="004C4CBE" w:rsidRDefault="00544969">
      <w:pPr>
        <w:pStyle w:val="Szvegtrzs"/>
        <w:spacing w:after="0" w:line="240" w:lineRule="auto"/>
        <w:ind w:left="580" w:hanging="560"/>
        <w:jc w:val="both"/>
      </w:pPr>
      <w:r>
        <w:rPr>
          <w:i/>
          <w:iCs/>
        </w:rPr>
        <w:t>b)</w:t>
      </w:r>
      <w:r>
        <w:tab/>
        <w:t>a technológiailag szükséges építmények épületmagassága meghaladhatja a 4 métert.</w:t>
      </w:r>
    </w:p>
    <w:p w14:paraId="3DBA559B" w14:textId="77777777" w:rsidR="004C4CBE" w:rsidRDefault="00544969">
      <w:pPr>
        <w:pStyle w:val="Szvegtrzs"/>
        <w:spacing w:before="280" w:after="0" w:line="240" w:lineRule="auto"/>
        <w:jc w:val="center"/>
        <w:rPr>
          <w:b/>
          <w:bCs/>
        </w:rPr>
      </w:pPr>
      <w:r>
        <w:rPr>
          <w:b/>
          <w:bCs/>
        </w:rPr>
        <w:t>34. Természetközeli terület</w:t>
      </w:r>
    </w:p>
    <w:p w14:paraId="3072E317" w14:textId="77777777" w:rsidR="004C4CBE" w:rsidRDefault="00544969">
      <w:pPr>
        <w:pStyle w:val="Szvegtrzs"/>
        <w:spacing w:before="240" w:after="240" w:line="240" w:lineRule="auto"/>
        <w:jc w:val="center"/>
        <w:rPr>
          <w:b/>
          <w:bCs/>
        </w:rPr>
      </w:pPr>
      <w:r>
        <w:rPr>
          <w:b/>
          <w:bCs/>
        </w:rPr>
        <w:t>50. §</w:t>
      </w:r>
    </w:p>
    <w:p w14:paraId="427EC3A5" w14:textId="77777777" w:rsidR="004C4CBE" w:rsidRDefault="00544969">
      <w:pPr>
        <w:pStyle w:val="Szvegtrzs"/>
        <w:spacing w:after="0" w:line="240" w:lineRule="auto"/>
        <w:jc w:val="both"/>
      </w:pPr>
      <w:r>
        <w:t>(1) Az övezetek területén a telkekre és az építményekre vonatkozó jellemzőket az 1. melléklet felhasználásával kell meghatározni.</w:t>
      </w:r>
    </w:p>
    <w:p w14:paraId="14246610" w14:textId="77777777" w:rsidR="004C4CBE" w:rsidRDefault="00544969">
      <w:pPr>
        <w:pStyle w:val="Szvegtrzs"/>
        <w:spacing w:before="240" w:after="0" w:line="240" w:lineRule="auto"/>
        <w:jc w:val="both"/>
      </w:pPr>
      <w:r>
        <w:t>(2) A természetközeli állapotú területen épület nem helyezhető el.</w:t>
      </w:r>
    </w:p>
    <w:p w14:paraId="536C347A" w14:textId="77777777" w:rsidR="004C4CBE" w:rsidRDefault="00544969">
      <w:pPr>
        <w:pStyle w:val="Szvegtrzs"/>
        <w:spacing w:before="240" w:after="240" w:line="240" w:lineRule="auto"/>
        <w:jc w:val="center"/>
        <w:rPr>
          <w:b/>
          <w:bCs/>
        </w:rPr>
      </w:pPr>
      <w:r>
        <w:rPr>
          <w:b/>
          <w:bCs/>
        </w:rPr>
        <w:t>51. §</w:t>
      </w:r>
    </w:p>
    <w:p w14:paraId="7925FCCA" w14:textId="77777777" w:rsidR="004C4CBE" w:rsidRDefault="00544969">
      <w:pPr>
        <w:pStyle w:val="Szvegtrzs"/>
        <w:spacing w:after="0" w:line="240" w:lineRule="auto"/>
        <w:jc w:val="both"/>
      </w:pPr>
      <w:r>
        <w:t xml:space="preserve">A </w:t>
      </w:r>
      <w:r>
        <w:rPr>
          <w:b/>
          <w:bCs/>
        </w:rPr>
        <w:t>Tk-01</w:t>
      </w:r>
      <w:r>
        <w:t xml:space="preserve"> jelű területen csak a terület funkciójával összefüggő, helyiséget magába nem foglaló építmények helyezhetők el.</w:t>
      </w:r>
    </w:p>
    <w:p w14:paraId="415FD4BB" w14:textId="77777777" w:rsidR="004C4CBE" w:rsidRDefault="00544969">
      <w:pPr>
        <w:pStyle w:val="Szvegtrzs"/>
        <w:spacing w:before="280" w:after="0" w:line="240" w:lineRule="auto"/>
        <w:jc w:val="center"/>
        <w:rPr>
          <w:b/>
          <w:bCs/>
        </w:rPr>
      </w:pPr>
      <w:r>
        <w:rPr>
          <w:b/>
          <w:bCs/>
        </w:rPr>
        <w:t>35. Különleges beépítésre nem szánt terület</w:t>
      </w:r>
    </w:p>
    <w:p w14:paraId="1470F3CF" w14:textId="77777777" w:rsidR="004C4CBE" w:rsidRDefault="00544969">
      <w:pPr>
        <w:pStyle w:val="Szvegtrzs"/>
        <w:spacing w:before="240" w:after="240" w:line="240" w:lineRule="auto"/>
        <w:jc w:val="center"/>
        <w:rPr>
          <w:b/>
          <w:bCs/>
        </w:rPr>
      </w:pPr>
      <w:r>
        <w:rPr>
          <w:b/>
          <w:bCs/>
        </w:rPr>
        <w:t>52. §</w:t>
      </w:r>
    </w:p>
    <w:p w14:paraId="4C4618ED" w14:textId="77777777" w:rsidR="004C4CBE" w:rsidRDefault="00544969">
      <w:pPr>
        <w:pStyle w:val="Szvegtrzs"/>
        <w:spacing w:after="0" w:line="240" w:lineRule="auto"/>
        <w:jc w:val="both"/>
      </w:pPr>
      <w:r>
        <w:t>Az övezetek területén a telkekre és az építményekre vonatkozó jellemzőket az 1. melléklet felhasználásával kell meghatározni.</w:t>
      </w:r>
    </w:p>
    <w:p w14:paraId="383715F0" w14:textId="77777777" w:rsidR="004C4CBE" w:rsidRDefault="00544969">
      <w:pPr>
        <w:pStyle w:val="Szvegtrzs"/>
        <w:spacing w:before="240" w:after="240" w:line="240" w:lineRule="auto"/>
        <w:jc w:val="center"/>
        <w:rPr>
          <w:b/>
          <w:bCs/>
        </w:rPr>
      </w:pPr>
      <w:r>
        <w:rPr>
          <w:b/>
          <w:bCs/>
        </w:rPr>
        <w:t>53. §</w:t>
      </w:r>
    </w:p>
    <w:p w14:paraId="345169DC" w14:textId="77777777" w:rsidR="004C4CBE" w:rsidRDefault="00544969">
      <w:pPr>
        <w:pStyle w:val="Szvegtrzs"/>
        <w:spacing w:after="0" w:line="240" w:lineRule="auto"/>
        <w:jc w:val="both"/>
      </w:pPr>
      <w:r>
        <w:t xml:space="preserve">(1) A </w:t>
      </w:r>
      <w:r>
        <w:rPr>
          <w:b/>
          <w:bCs/>
        </w:rPr>
        <w:t>Kb-01</w:t>
      </w:r>
      <w:r>
        <w:t xml:space="preserve"> jelű különleges beépítésre nem szánt területen</w:t>
      </w:r>
    </w:p>
    <w:p w14:paraId="3256F650" w14:textId="77777777" w:rsidR="004C4CBE" w:rsidRDefault="00544969">
      <w:pPr>
        <w:pStyle w:val="Szvegtrzs"/>
        <w:spacing w:after="0" w:line="240" w:lineRule="auto"/>
        <w:ind w:left="580" w:hanging="560"/>
        <w:jc w:val="both"/>
      </w:pPr>
      <w:r>
        <w:rPr>
          <w:i/>
          <w:iCs/>
        </w:rPr>
        <w:t>a)</w:t>
      </w:r>
      <w:r>
        <w:tab/>
        <w:t>egészségügyi-, szociális-, oktatási-, hitéleti és sportolási célú épületek helyezhetők el.</w:t>
      </w:r>
    </w:p>
    <w:p w14:paraId="4D34294A" w14:textId="77777777" w:rsidR="004C4CBE" w:rsidRDefault="00544969">
      <w:pPr>
        <w:pStyle w:val="Szvegtrzs"/>
        <w:spacing w:after="0" w:line="240" w:lineRule="auto"/>
        <w:ind w:left="580" w:hanging="560"/>
        <w:jc w:val="both"/>
      </w:pPr>
      <w:r>
        <w:rPr>
          <w:i/>
          <w:iCs/>
        </w:rPr>
        <w:t>b)</w:t>
      </w:r>
      <w:r>
        <w:tab/>
        <w:t>épület elhelyezésének feltétele– településhigiéniai és talajvédelmi okokból – az elégséges közművesítettség megvalósítása.</w:t>
      </w:r>
    </w:p>
    <w:p w14:paraId="6520C7A2" w14:textId="77777777" w:rsidR="004C4CBE" w:rsidRDefault="00544969">
      <w:pPr>
        <w:pStyle w:val="Szvegtrzs"/>
        <w:spacing w:after="0" w:line="240" w:lineRule="auto"/>
        <w:ind w:left="580" w:hanging="560"/>
        <w:jc w:val="both"/>
      </w:pPr>
      <w:r>
        <w:rPr>
          <w:i/>
          <w:iCs/>
        </w:rPr>
        <w:t>c)</w:t>
      </w:r>
      <w:r>
        <w:tab/>
        <w:t>legfeljebb 1 db, a tulajdonos, a használó és a személyzet számára szolgáló lakás helyezhető el kiegészítő funkcióként, a főépítményben. Egyéb lakófunkció, lakás rendeltetési egység nem létesíthető.</w:t>
      </w:r>
    </w:p>
    <w:p w14:paraId="35978431" w14:textId="77777777" w:rsidR="004C4CBE" w:rsidRDefault="00544969">
      <w:pPr>
        <w:pStyle w:val="Szvegtrzs"/>
        <w:spacing w:after="0" w:line="240" w:lineRule="auto"/>
        <w:ind w:left="580" w:hanging="560"/>
        <w:jc w:val="both"/>
      </w:pPr>
      <w:r>
        <w:rPr>
          <w:i/>
          <w:iCs/>
        </w:rPr>
        <w:t>d)</w:t>
      </w:r>
      <w:r>
        <w:tab/>
        <w:t>Épület abban az esetben helyezhető el, amennyiben a telek területe eléri a 25.000 m</w:t>
      </w:r>
      <w:r>
        <w:rPr>
          <w:vertAlign w:val="superscript"/>
        </w:rPr>
        <w:t>2</w:t>
      </w:r>
      <w:r>
        <w:t>-t.</w:t>
      </w:r>
    </w:p>
    <w:p w14:paraId="10B72CB0" w14:textId="77777777" w:rsidR="004C4CBE" w:rsidRDefault="00544969">
      <w:pPr>
        <w:pStyle w:val="Szvegtrzs"/>
        <w:spacing w:after="0" w:line="240" w:lineRule="auto"/>
        <w:ind w:left="580" w:hanging="560"/>
        <w:jc w:val="both"/>
      </w:pPr>
      <w:r>
        <w:rPr>
          <w:i/>
          <w:iCs/>
        </w:rPr>
        <w:t>e)</w:t>
      </w:r>
      <w:r>
        <w:tab/>
        <w:t>Több főépítmény is elhelyezhető.</w:t>
      </w:r>
    </w:p>
    <w:p w14:paraId="5E3A0A18" w14:textId="77777777" w:rsidR="004C4CBE" w:rsidRDefault="00544969">
      <w:pPr>
        <w:pStyle w:val="Szvegtrzs"/>
        <w:spacing w:after="0" w:line="240" w:lineRule="auto"/>
        <w:ind w:left="580" w:hanging="560"/>
        <w:jc w:val="both"/>
      </w:pPr>
      <w:r>
        <w:rPr>
          <w:i/>
          <w:iCs/>
        </w:rPr>
        <w:t>f)</w:t>
      </w:r>
      <w:r>
        <w:tab/>
        <w:t>Kiegészítő épület a főépítménnyel egybeépítve helyezhető el.</w:t>
      </w:r>
    </w:p>
    <w:p w14:paraId="73A2105C" w14:textId="77777777" w:rsidR="004C4CBE" w:rsidRDefault="00544969">
      <w:pPr>
        <w:pStyle w:val="Szvegtrzs"/>
        <w:spacing w:before="240" w:after="0" w:line="240" w:lineRule="auto"/>
        <w:jc w:val="both"/>
      </w:pPr>
      <w:r>
        <w:t xml:space="preserve">(2) A </w:t>
      </w:r>
      <w:r>
        <w:rPr>
          <w:b/>
          <w:bCs/>
        </w:rPr>
        <w:t>Kb-02</w:t>
      </w:r>
      <w:r>
        <w:t xml:space="preserve"> jelű (Szent István Egyetem) különleges beépítésre nem szánt területen elhelyezhető:</w:t>
      </w:r>
    </w:p>
    <w:p w14:paraId="2B5A8ADD" w14:textId="77777777" w:rsidR="004C4CBE" w:rsidRDefault="00544969">
      <w:pPr>
        <w:pStyle w:val="Szvegtrzs"/>
        <w:spacing w:after="0" w:line="240" w:lineRule="auto"/>
        <w:ind w:left="580" w:hanging="560"/>
        <w:jc w:val="both"/>
      </w:pPr>
      <w:r>
        <w:rPr>
          <w:i/>
          <w:iCs/>
        </w:rPr>
        <w:t>a)</w:t>
      </w:r>
      <w:r>
        <w:tab/>
        <w:t>oktatással kapcsolatos épület, építmény,</w:t>
      </w:r>
    </w:p>
    <w:p w14:paraId="4B8E1A6C" w14:textId="77777777" w:rsidR="004C4CBE" w:rsidRDefault="00544969">
      <w:pPr>
        <w:pStyle w:val="Szvegtrzs"/>
        <w:spacing w:after="0" w:line="240" w:lineRule="auto"/>
        <w:ind w:left="580" w:hanging="560"/>
        <w:jc w:val="both"/>
      </w:pPr>
      <w:r>
        <w:rPr>
          <w:i/>
          <w:iCs/>
        </w:rPr>
        <w:t>b)</w:t>
      </w:r>
      <w:r>
        <w:tab/>
        <w:t>szállás jellegű és ahhoz kapcsolódó kiszolgáló építmény (kollégium, munkásszálló, vendéglátó, szolgáltató, kereskedelmi építmény stb.),</w:t>
      </w:r>
    </w:p>
    <w:p w14:paraId="25988EC8" w14:textId="77777777" w:rsidR="004C4CBE" w:rsidRDefault="00544969">
      <w:pPr>
        <w:pStyle w:val="Szvegtrzs"/>
        <w:spacing w:after="0" w:line="240" w:lineRule="auto"/>
        <w:ind w:left="580" w:hanging="560"/>
        <w:jc w:val="both"/>
      </w:pPr>
      <w:r>
        <w:rPr>
          <w:i/>
          <w:iCs/>
        </w:rPr>
        <w:t>c)</w:t>
      </w:r>
      <w:r>
        <w:tab/>
        <w:t>oktatáshoz kapcsolódó kulturális építmény (művelődési ház, könyvtár, kiállítóterem, múzeum stb.),</w:t>
      </w:r>
    </w:p>
    <w:p w14:paraId="68AA578F" w14:textId="77777777" w:rsidR="004C4CBE" w:rsidRDefault="00544969">
      <w:pPr>
        <w:pStyle w:val="Szvegtrzs"/>
        <w:spacing w:after="0" w:line="240" w:lineRule="auto"/>
        <w:ind w:left="580" w:hanging="560"/>
        <w:jc w:val="both"/>
      </w:pPr>
      <w:r>
        <w:rPr>
          <w:i/>
          <w:iCs/>
        </w:rPr>
        <w:t>d)</w:t>
      </w:r>
      <w:r>
        <w:tab/>
        <w:t>sportépítmény (sportcsarnok, sportpálya, strand stb.),</w:t>
      </w:r>
    </w:p>
    <w:p w14:paraId="69EDFF09" w14:textId="77777777" w:rsidR="004C4CBE" w:rsidRDefault="00544969">
      <w:pPr>
        <w:pStyle w:val="Szvegtrzs"/>
        <w:spacing w:after="0" w:line="240" w:lineRule="auto"/>
        <w:ind w:left="580" w:hanging="560"/>
        <w:jc w:val="both"/>
      </w:pPr>
      <w:r>
        <w:rPr>
          <w:i/>
          <w:iCs/>
        </w:rPr>
        <w:t>e)</w:t>
      </w:r>
      <w:r>
        <w:tab/>
        <w:t>kiállítási építmény,</w:t>
      </w:r>
    </w:p>
    <w:p w14:paraId="6A5DE04C" w14:textId="77777777" w:rsidR="004C4CBE" w:rsidRDefault="00544969">
      <w:pPr>
        <w:pStyle w:val="Szvegtrzs"/>
        <w:spacing w:after="0" w:line="240" w:lineRule="auto"/>
        <w:ind w:left="580" w:hanging="560"/>
        <w:jc w:val="both"/>
      </w:pPr>
      <w:r>
        <w:rPr>
          <w:i/>
          <w:iCs/>
        </w:rPr>
        <w:t>f)</w:t>
      </w:r>
      <w:r>
        <w:tab/>
        <w:t>oktatással kapcsolatos gazdasági építmény (oktató műhely), oktatási célú mezőgazdasági építmény és telep (istálló, kísérleti telep stb.),</w:t>
      </w:r>
    </w:p>
    <w:p w14:paraId="2E72B042" w14:textId="77777777" w:rsidR="004C4CBE" w:rsidRDefault="00544969">
      <w:pPr>
        <w:pStyle w:val="Szvegtrzs"/>
        <w:spacing w:after="0" w:line="240" w:lineRule="auto"/>
        <w:ind w:left="580" w:hanging="560"/>
        <w:jc w:val="both"/>
      </w:pPr>
      <w:r>
        <w:rPr>
          <w:i/>
          <w:iCs/>
        </w:rPr>
        <w:t>g)</w:t>
      </w:r>
      <w:r>
        <w:tab/>
        <w:t>arborétum, park, parkerdő, egyéb zöldfelület,</w:t>
      </w:r>
    </w:p>
    <w:p w14:paraId="00E095FE" w14:textId="77777777" w:rsidR="004C4CBE" w:rsidRDefault="00544969">
      <w:pPr>
        <w:pStyle w:val="Szvegtrzs"/>
        <w:spacing w:after="0" w:line="240" w:lineRule="auto"/>
        <w:ind w:left="580" w:hanging="560"/>
        <w:jc w:val="both"/>
      </w:pPr>
      <w:r>
        <w:rPr>
          <w:i/>
          <w:iCs/>
        </w:rPr>
        <w:t>h)</w:t>
      </w:r>
      <w:r>
        <w:tab/>
        <w:t>mezőgazdasági hasznosítású (kísérleti) terület,</w:t>
      </w:r>
    </w:p>
    <w:p w14:paraId="42E6E5B9" w14:textId="77777777" w:rsidR="004C4CBE" w:rsidRDefault="00544969">
      <w:pPr>
        <w:pStyle w:val="Szvegtrzs"/>
        <w:spacing w:after="0" w:line="240" w:lineRule="auto"/>
        <w:ind w:left="580" w:hanging="560"/>
        <w:jc w:val="both"/>
      </w:pPr>
      <w:r>
        <w:rPr>
          <w:i/>
          <w:iCs/>
        </w:rPr>
        <w:t>i)</w:t>
      </w:r>
      <w:r>
        <w:tab/>
        <w:t>az övezetben elhelyezhető egy, a tulajdonos, a használó és a személyzet számára szolgáló lakás,</w:t>
      </w:r>
    </w:p>
    <w:p w14:paraId="2F07C9BE" w14:textId="77777777" w:rsidR="004C4CBE" w:rsidRDefault="00544969">
      <w:pPr>
        <w:pStyle w:val="Szvegtrzs"/>
        <w:spacing w:after="0" w:line="240" w:lineRule="auto"/>
        <w:ind w:left="580" w:hanging="560"/>
        <w:jc w:val="both"/>
      </w:pPr>
      <w:r>
        <w:rPr>
          <w:i/>
          <w:iCs/>
        </w:rPr>
        <w:lastRenderedPageBreak/>
        <w:t>j)</w:t>
      </w:r>
      <w:r>
        <w:tab/>
        <w:t>egészségügyi, szociális épület.</w:t>
      </w:r>
    </w:p>
    <w:p w14:paraId="58D353AA" w14:textId="77777777" w:rsidR="004C4CBE" w:rsidRDefault="00544969">
      <w:pPr>
        <w:pStyle w:val="Szvegtrzs"/>
        <w:spacing w:before="240" w:after="0" w:line="240" w:lineRule="auto"/>
        <w:jc w:val="both"/>
      </w:pPr>
      <w:r>
        <w:t xml:space="preserve">(3) A </w:t>
      </w:r>
      <w:r>
        <w:rPr>
          <w:b/>
          <w:bCs/>
        </w:rPr>
        <w:t>Kb-Rek-01</w:t>
      </w:r>
      <w:r>
        <w:t xml:space="preserve"> jelű (idegenforgalmi, nagy zöldfelülettel rendelkező terület) övezetben</w:t>
      </w:r>
    </w:p>
    <w:p w14:paraId="3E3D9233" w14:textId="77777777" w:rsidR="004C4CBE" w:rsidRDefault="00544969">
      <w:pPr>
        <w:pStyle w:val="Szvegtrzs"/>
        <w:spacing w:after="0" w:line="240" w:lineRule="auto"/>
        <w:ind w:left="580" w:hanging="560"/>
        <w:jc w:val="both"/>
      </w:pPr>
      <w:r>
        <w:rPr>
          <w:i/>
          <w:iCs/>
        </w:rPr>
        <w:t>a)</w:t>
      </w:r>
      <w:r>
        <w:tab/>
        <w:t>elhelyezhető:</w:t>
      </w:r>
    </w:p>
    <w:p w14:paraId="5B1E8884" w14:textId="77777777" w:rsidR="004C4CBE" w:rsidRDefault="00544969">
      <w:pPr>
        <w:pStyle w:val="Szvegtrzs"/>
        <w:spacing w:after="0" w:line="240" w:lineRule="auto"/>
        <w:ind w:left="980" w:hanging="400"/>
        <w:jc w:val="both"/>
      </w:pPr>
      <w:r>
        <w:rPr>
          <w:i/>
          <w:iCs/>
        </w:rPr>
        <w:t>aa)</w:t>
      </w:r>
      <w:r>
        <w:tab/>
        <w:t>vendéglátó építmény,</w:t>
      </w:r>
    </w:p>
    <w:p w14:paraId="3D680F90" w14:textId="77777777" w:rsidR="004C4CBE" w:rsidRDefault="00544969">
      <w:pPr>
        <w:pStyle w:val="Szvegtrzs"/>
        <w:spacing w:after="0" w:line="240" w:lineRule="auto"/>
        <w:ind w:left="980" w:hanging="400"/>
        <w:jc w:val="both"/>
      </w:pPr>
      <w:r>
        <w:rPr>
          <w:i/>
          <w:iCs/>
        </w:rPr>
        <w:t>ab)</w:t>
      </w:r>
      <w:r>
        <w:tab/>
        <w:t>szállás jellegű épület,</w:t>
      </w:r>
    </w:p>
    <w:p w14:paraId="5C29D875" w14:textId="77777777" w:rsidR="004C4CBE" w:rsidRDefault="00544969">
      <w:pPr>
        <w:pStyle w:val="Szvegtrzs"/>
        <w:spacing w:after="0" w:line="240" w:lineRule="auto"/>
        <w:ind w:left="980" w:hanging="400"/>
        <w:jc w:val="both"/>
      </w:pPr>
      <w:r>
        <w:rPr>
          <w:i/>
          <w:iCs/>
        </w:rPr>
        <w:t>ac)</w:t>
      </w:r>
      <w:r>
        <w:tab/>
        <w:t>sportépítmény</w:t>
      </w:r>
    </w:p>
    <w:p w14:paraId="4C61F5D7" w14:textId="77777777" w:rsidR="004C4CBE" w:rsidRDefault="00544969">
      <w:pPr>
        <w:pStyle w:val="Szvegtrzs"/>
        <w:spacing w:after="0" w:line="240" w:lineRule="auto"/>
        <w:ind w:left="980" w:hanging="400"/>
        <w:jc w:val="both"/>
      </w:pPr>
      <w:r>
        <w:rPr>
          <w:i/>
          <w:iCs/>
        </w:rPr>
        <w:t>ad)</w:t>
      </w:r>
      <w:r>
        <w:tab/>
        <w:t>és a fenti funkciókat kiszolgáló kereskedelmi, szolgáltató egység, valamint</w:t>
      </w:r>
    </w:p>
    <w:p w14:paraId="6521242D" w14:textId="77777777" w:rsidR="004C4CBE" w:rsidRDefault="00544969">
      <w:pPr>
        <w:pStyle w:val="Szvegtrzs"/>
        <w:spacing w:after="0" w:line="240" w:lineRule="auto"/>
        <w:ind w:left="980" w:hanging="400"/>
        <w:jc w:val="both"/>
      </w:pPr>
      <w:r>
        <w:rPr>
          <w:i/>
          <w:iCs/>
        </w:rPr>
        <w:t>ae)</w:t>
      </w:r>
      <w:r>
        <w:tab/>
        <w:t>legfeljebb 1 db a tulajdonos, a használó és a személyzet számára szolgáló lakás.</w:t>
      </w:r>
    </w:p>
    <w:p w14:paraId="4375C1D7" w14:textId="77777777" w:rsidR="004C4CBE" w:rsidRDefault="00544969">
      <w:pPr>
        <w:pStyle w:val="Szvegtrzs"/>
        <w:spacing w:after="0" w:line="240" w:lineRule="auto"/>
        <w:ind w:left="580" w:hanging="560"/>
        <w:jc w:val="both"/>
      </w:pPr>
      <w:r>
        <w:rPr>
          <w:i/>
          <w:iCs/>
        </w:rPr>
        <w:t>b)</w:t>
      </w:r>
      <w:r>
        <w:tab/>
        <w:t>a beépítés feltétele – településhigiéniai és talajvédelmi okokból – legalább az elégséges közművesítettség megvalósítása.</w:t>
      </w:r>
    </w:p>
    <w:p w14:paraId="179A39BD" w14:textId="77777777" w:rsidR="004C4CBE" w:rsidRDefault="00544969">
      <w:pPr>
        <w:pStyle w:val="Szvegtrzs"/>
        <w:spacing w:before="240" w:after="0" w:line="240" w:lineRule="auto"/>
        <w:jc w:val="both"/>
      </w:pPr>
      <w:r>
        <w:t xml:space="preserve">(4) A </w:t>
      </w:r>
      <w:r>
        <w:rPr>
          <w:b/>
          <w:bCs/>
        </w:rPr>
        <w:t>Kb-Rek-02</w:t>
      </w:r>
      <w:r>
        <w:t xml:space="preserve"> jelű (rekreációs, nagy zöldfelülettel rendelkező terület) övezetben:</w:t>
      </w:r>
    </w:p>
    <w:p w14:paraId="12A5B8F7" w14:textId="77777777" w:rsidR="004C4CBE" w:rsidRDefault="00544969">
      <w:pPr>
        <w:pStyle w:val="Szvegtrzs"/>
        <w:spacing w:after="0" w:line="240" w:lineRule="auto"/>
        <w:ind w:left="580" w:hanging="560"/>
        <w:jc w:val="both"/>
      </w:pPr>
      <w:r>
        <w:rPr>
          <w:i/>
          <w:iCs/>
        </w:rPr>
        <w:t>a)</w:t>
      </w:r>
      <w:r>
        <w:tab/>
        <w:t>kizárólag jelentős zöldfelületet igénylő funkciójú építmények (pl.: sport, szabadidő, állatpark stb.) helyezhetők el.</w:t>
      </w:r>
    </w:p>
    <w:p w14:paraId="7AB5A322" w14:textId="77777777" w:rsidR="004C4CBE" w:rsidRDefault="00544969">
      <w:pPr>
        <w:pStyle w:val="Szvegtrzs"/>
        <w:spacing w:after="0" w:line="240" w:lineRule="auto"/>
        <w:ind w:left="580" w:hanging="560"/>
        <w:jc w:val="both"/>
      </w:pPr>
      <w:r>
        <w:rPr>
          <w:i/>
          <w:iCs/>
        </w:rPr>
        <w:t>b)</w:t>
      </w:r>
      <w:r>
        <w:tab/>
        <w:t>Sportfunkciójú épület elhelyezése esetén megengedhető a telek maximum 40 %-os beépíthetősége, a maximum 0,6 m2/m2 szintterületi mutató, a minimum 40 %-os zöldfelület, a maximum 14 m építménymagasság és P+F+2 szintszám kialakítása</w:t>
      </w:r>
      <w:r>
        <w:rPr>
          <w:b/>
          <w:bCs/>
        </w:rPr>
        <w:t>.</w:t>
      </w:r>
    </w:p>
    <w:p w14:paraId="25405387" w14:textId="77777777" w:rsidR="004C4CBE" w:rsidRDefault="00544969">
      <w:pPr>
        <w:pStyle w:val="Szvegtrzs"/>
        <w:spacing w:before="240" w:after="0" w:line="240" w:lineRule="auto"/>
        <w:jc w:val="both"/>
      </w:pPr>
      <w:r>
        <w:t xml:space="preserve">(5) A </w:t>
      </w:r>
      <w:r>
        <w:rPr>
          <w:b/>
          <w:bCs/>
        </w:rPr>
        <w:t>Kb-Kas-01</w:t>
      </w:r>
      <w:r>
        <w:t xml:space="preserve"> jelű (kastély területe) övezetben:</w:t>
      </w:r>
    </w:p>
    <w:p w14:paraId="2FD12568" w14:textId="77777777" w:rsidR="004C4CBE" w:rsidRDefault="00544969">
      <w:pPr>
        <w:pStyle w:val="Szvegtrzs"/>
        <w:spacing w:after="0" w:line="240" w:lineRule="auto"/>
        <w:ind w:left="580" w:hanging="560"/>
        <w:jc w:val="both"/>
      </w:pPr>
      <w:r>
        <w:rPr>
          <w:i/>
          <w:iCs/>
        </w:rPr>
        <w:t>a)</w:t>
      </w:r>
      <w:r>
        <w:tab/>
        <w:t>épületet, építményt elhelyezni, meglévő épületeket hasznosítani a műemlékhez és környezetéhez méltó kereskedelmi, vendéglátói vagy idegenforgalmi céllal szabad.</w:t>
      </w:r>
    </w:p>
    <w:p w14:paraId="0594C593" w14:textId="77777777" w:rsidR="004C4CBE" w:rsidRDefault="00544969">
      <w:pPr>
        <w:pStyle w:val="Szvegtrzs"/>
        <w:spacing w:after="0" w:line="240" w:lineRule="auto"/>
        <w:ind w:left="580" w:hanging="560"/>
        <w:jc w:val="both"/>
      </w:pPr>
      <w:r>
        <w:rPr>
          <w:i/>
          <w:iCs/>
        </w:rPr>
        <w:t>b)</w:t>
      </w:r>
      <w:r>
        <w:tab/>
        <w:t>a terület kapuit és bejárati építményeinek kialakítását (helyüket, számukat) kertépítészeti tervben kell meghatározni.</w:t>
      </w:r>
    </w:p>
    <w:p w14:paraId="376C541F" w14:textId="77777777" w:rsidR="004C4CBE" w:rsidRDefault="00544969">
      <w:pPr>
        <w:pStyle w:val="Szvegtrzs"/>
        <w:spacing w:after="0" w:line="240" w:lineRule="auto"/>
        <w:ind w:left="580" w:hanging="560"/>
        <w:jc w:val="both"/>
      </w:pPr>
      <w:r>
        <w:rPr>
          <w:i/>
          <w:iCs/>
        </w:rPr>
        <w:t>c)</w:t>
      </w:r>
      <w:r>
        <w:tab/>
        <w:t>a Szabadság út felőli, egykori díszkapu rekonstruálandó. A gyalogos forgalmat távlatban ezen a kapun keresztül kell a területre bevezetni.</w:t>
      </w:r>
    </w:p>
    <w:p w14:paraId="51E3FA2F" w14:textId="77777777" w:rsidR="004C4CBE" w:rsidRDefault="00544969">
      <w:pPr>
        <w:pStyle w:val="Szvegtrzs"/>
        <w:spacing w:after="0" w:line="240" w:lineRule="auto"/>
        <w:ind w:left="580" w:hanging="560"/>
        <w:jc w:val="both"/>
      </w:pPr>
      <w:r>
        <w:rPr>
          <w:i/>
          <w:iCs/>
        </w:rPr>
        <w:t>d)</w:t>
      </w:r>
      <w:r>
        <w:tab/>
        <w:t>az SZT-n megadott építési hely területe kelet felé enyhén lejtős. Délnyugati széle +212m Bf, keleti széle +208m Bf. Az új épület befogadására kijelölt rész +210m Bf, mely szint tereprendezéssel biztosítandó.</w:t>
      </w:r>
    </w:p>
    <w:p w14:paraId="3201BD82" w14:textId="77777777" w:rsidR="004C4CBE" w:rsidRDefault="00544969">
      <w:pPr>
        <w:pStyle w:val="Szvegtrzs"/>
        <w:spacing w:after="0" w:line="240" w:lineRule="auto"/>
        <w:ind w:left="580" w:hanging="560"/>
        <w:jc w:val="both"/>
      </w:pPr>
      <w:r>
        <w:rPr>
          <w:i/>
          <w:iCs/>
        </w:rPr>
        <w:t>e)</w:t>
      </w:r>
      <w:r>
        <w:tab/>
        <w:t>az új épületnek szabadon kell hagynia a történetileg kialakult, és a meglévő épületek által kijelölt útvonalakat: a kijelölt építési hely ÉK-i határa és a Színház rizalit DNy-i homlokzati vonala között szabadon kell hagyni min. 6 m-t, ÉNy-i irányban nem lépheti túl a Kocsiszín épület ÉNy-i homlokzatának vonalát (SZT szerint).</w:t>
      </w:r>
    </w:p>
    <w:p w14:paraId="07CFF54D" w14:textId="77777777" w:rsidR="004C4CBE" w:rsidRDefault="00544969">
      <w:pPr>
        <w:pStyle w:val="Szvegtrzs"/>
        <w:spacing w:after="0" w:line="240" w:lineRule="auto"/>
        <w:ind w:left="580" w:hanging="560"/>
        <w:jc w:val="both"/>
      </w:pPr>
      <w:r>
        <w:rPr>
          <w:i/>
          <w:iCs/>
        </w:rPr>
        <w:t>f)</w:t>
      </w:r>
      <w:r>
        <w:tab/>
        <w:t>az új épület az SZT szerint, legalább 30 m előkert biztosításával létesíthető. Az előkertet parkosítva, az utca felé növényzettel is lehatárolva kell kialakítani.</w:t>
      </w:r>
    </w:p>
    <w:p w14:paraId="500252FA" w14:textId="77777777" w:rsidR="004C4CBE" w:rsidRDefault="00544969">
      <w:pPr>
        <w:pStyle w:val="Szvegtrzs"/>
        <w:spacing w:after="0" w:line="240" w:lineRule="auto"/>
        <w:ind w:left="580" w:hanging="560"/>
        <w:jc w:val="both"/>
      </w:pPr>
      <w:r>
        <w:rPr>
          <w:i/>
          <w:iCs/>
        </w:rPr>
        <w:t>g)</w:t>
      </w:r>
      <w:r>
        <w:tab/>
        <w:t>Az övezet területén belül jelölt rendezvényterületen belül, annak kiszolgálását biztosító rendeltetéssel a készítendő kertrekonstrukciós terv keretében 1 db, legfeljebb 450 m</w:t>
      </w:r>
      <w:r>
        <w:rPr>
          <w:vertAlign w:val="superscript"/>
        </w:rPr>
        <w:t>2</w:t>
      </w:r>
      <w:r>
        <w:t xml:space="preserve"> beépített területű terepszint alatti építmény építhető.</w:t>
      </w:r>
    </w:p>
    <w:p w14:paraId="04363005" w14:textId="77777777" w:rsidR="004C4CBE" w:rsidRDefault="00544969">
      <w:pPr>
        <w:pStyle w:val="Szvegtrzs"/>
        <w:spacing w:after="0" w:line="240" w:lineRule="auto"/>
        <w:ind w:left="580" w:hanging="560"/>
        <w:jc w:val="both"/>
      </w:pPr>
      <w:r>
        <w:rPr>
          <w:i/>
          <w:iCs/>
        </w:rPr>
        <w:t>h)</w:t>
      </w:r>
      <w:r>
        <w:tab/>
        <w:t>Meglévő épületek terepszint alatti, feletti összekötésének megfelelőségét, a műemléki környezethez történő illeszkedést, legalább a funkcionális összefüggés szükségességének indoklásával, a szerkezeti megvalósíthatóság bemutatásával, a külön jogszabályban előírt, környező épületeket is feltüntető Beépítési Terv kidolgozásával és előre meghatározott pontokból készített látványtervvel igazolni kell.</w:t>
      </w:r>
    </w:p>
    <w:p w14:paraId="2DDCD236" w14:textId="77777777" w:rsidR="004C4CBE" w:rsidRDefault="00544969">
      <w:pPr>
        <w:pStyle w:val="Szvegtrzs"/>
        <w:spacing w:after="0" w:line="240" w:lineRule="auto"/>
        <w:ind w:left="580" w:hanging="560"/>
        <w:jc w:val="both"/>
      </w:pPr>
      <w:r>
        <w:rPr>
          <w:i/>
          <w:iCs/>
        </w:rPr>
        <w:t>i)</w:t>
      </w:r>
      <w:r>
        <w:tab/>
        <w:t>Az övezet területén elhelyezhető épületek rendeltetése a Kastély működéséhez, funkciójához kell, hogy kapcsolódjon.</w:t>
      </w:r>
    </w:p>
    <w:p w14:paraId="0B792368" w14:textId="77777777" w:rsidR="004C4CBE" w:rsidRDefault="00544969">
      <w:pPr>
        <w:pStyle w:val="Szvegtrzs"/>
        <w:spacing w:after="0" w:line="240" w:lineRule="auto"/>
        <w:ind w:left="580" w:hanging="560"/>
        <w:jc w:val="both"/>
      </w:pPr>
      <w:r>
        <w:rPr>
          <w:i/>
          <w:iCs/>
        </w:rPr>
        <w:t>j)</w:t>
      </w:r>
      <w:r>
        <w:tab/>
        <w:t>A Gödöllő Grassalkovich Kastély és környezete területén a diffúz porszennyezést okozó murvás parkolók területét szilárd vagy gyephézagos burkolattal kell ellátni, a burkolatok megvalósulásáig a pormentesítést biztosítani kell.</w:t>
      </w:r>
    </w:p>
    <w:p w14:paraId="415012B1" w14:textId="77777777" w:rsidR="004C4CBE" w:rsidRDefault="00544969">
      <w:pPr>
        <w:pStyle w:val="Szvegtrzs"/>
        <w:spacing w:after="0" w:line="240" w:lineRule="auto"/>
        <w:ind w:left="580" w:hanging="560"/>
        <w:jc w:val="both"/>
      </w:pPr>
      <w:r>
        <w:rPr>
          <w:i/>
          <w:iCs/>
        </w:rPr>
        <w:t>k)</w:t>
      </w:r>
      <w:r>
        <w:tab/>
        <w:t>A Kastély területén létesítendő épülethez tartozó parkolók az épület alatt helyezendők el.</w:t>
      </w:r>
    </w:p>
    <w:p w14:paraId="37E9D5D6" w14:textId="77777777" w:rsidR="004C4CBE" w:rsidRDefault="00544969">
      <w:pPr>
        <w:pStyle w:val="Szvegtrzs"/>
        <w:spacing w:after="0" w:line="240" w:lineRule="auto"/>
        <w:ind w:left="580" w:hanging="560"/>
        <w:jc w:val="both"/>
      </w:pPr>
      <w:r>
        <w:rPr>
          <w:i/>
          <w:iCs/>
        </w:rPr>
        <w:t>l)</w:t>
      </w:r>
      <w:r>
        <w:tab/>
        <w:t>Információs táblarendszert kell kialakítani az autóbuszok, a személygépkocsik, valamint a kerékpárral vagy gyalogosan érkezők számára.</w:t>
      </w:r>
    </w:p>
    <w:p w14:paraId="20BD3BCD" w14:textId="77777777" w:rsidR="004C4CBE" w:rsidRDefault="00544969">
      <w:pPr>
        <w:pStyle w:val="Szvegtrzs"/>
        <w:spacing w:after="0" w:line="240" w:lineRule="auto"/>
        <w:ind w:left="580" w:hanging="560"/>
        <w:jc w:val="both"/>
      </w:pPr>
      <w:r>
        <w:rPr>
          <w:i/>
          <w:iCs/>
        </w:rPr>
        <w:lastRenderedPageBreak/>
        <w:t>m)</w:t>
      </w:r>
      <w:r>
        <w:tab/>
        <w:t>A park területén fakivágás a kertépítészeti terv szerint történhet, vagy abban az esetben, ha a faegyed állapota – kertészeti szakvélemény alapján – visszafordíthatatlanul leromlott, vagy közvetlen balesetveszélyt jelent.</w:t>
      </w:r>
    </w:p>
    <w:p w14:paraId="16ABDEC6" w14:textId="77777777" w:rsidR="004C4CBE" w:rsidRDefault="00544969">
      <w:pPr>
        <w:pStyle w:val="Szvegtrzs"/>
        <w:spacing w:after="0" w:line="240" w:lineRule="auto"/>
        <w:ind w:left="580" w:hanging="560"/>
        <w:jc w:val="both"/>
      </w:pPr>
      <w:r>
        <w:rPr>
          <w:i/>
          <w:iCs/>
        </w:rPr>
        <w:t>n)</w:t>
      </w:r>
      <w:r>
        <w:tab/>
        <w:t>A 3. sz. főút mentén, kertépítészeti terv alapján, a parkterületen belül többszintes, sűrű növényzet telepítendő.</w:t>
      </w:r>
    </w:p>
    <w:p w14:paraId="5A8E075A" w14:textId="77777777" w:rsidR="004C4CBE" w:rsidRDefault="00544969">
      <w:pPr>
        <w:pStyle w:val="Szvegtrzs"/>
        <w:spacing w:after="0" w:line="240" w:lineRule="auto"/>
        <w:ind w:left="580" w:hanging="560"/>
        <w:jc w:val="both"/>
      </w:pPr>
      <w:r>
        <w:rPr>
          <w:i/>
          <w:iCs/>
        </w:rPr>
        <w:t>o)</w:t>
      </w:r>
      <w:r>
        <w:tab/>
        <w:t>A területen kialakítandó parkolókat fásítani kell oly módon, hogy minden 2 parkolóhely után 1 db túlkoros (min. 2x iskolázott) lombos fát kell telepíteni.</w:t>
      </w:r>
    </w:p>
    <w:p w14:paraId="15BCF518" w14:textId="77777777" w:rsidR="004C4CBE" w:rsidRDefault="00544969">
      <w:pPr>
        <w:pStyle w:val="Szvegtrzs"/>
        <w:spacing w:after="0" w:line="240" w:lineRule="auto"/>
        <w:ind w:left="580" w:hanging="560"/>
        <w:jc w:val="both"/>
      </w:pPr>
      <w:r>
        <w:rPr>
          <w:i/>
          <w:iCs/>
        </w:rPr>
        <w:t>p)</w:t>
      </w:r>
      <w:r>
        <w:tab/>
        <w:t>Az utcai fasorok rehabilitációját kertészeti kiviteli terv szerint kell végrehajtani.</w:t>
      </w:r>
    </w:p>
    <w:p w14:paraId="0D1354B1" w14:textId="77777777" w:rsidR="004C4CBE" w:rsidRDefault="00544969">
      <w:pPr>
        <w:pStyle w:val="Szvegtrzs"/>
        <w:spacing w:after="0" w:line="240" w:lineRule="auto"/>
        <w:ind w:left="580" w:hanging="560"/>
        <w:jc w:val="both"/>
      </w:pPr>
      <w:r>
        <w:rPr>
          <w:i/>
          <w:iCs/>
        </w:rPr>
        <w:t>q)</w:t>
      </w:r>
      <w:r>
        <w:tab/>
        <w:t>A Martinovics utca zöldfelületeit rendezni kell, kertépítészeti terv alapján fasor telepítése szükséges.</w:t>
      </w:r>
    </w:p>
    <w:p w14:paraId="39A4BBE7" w14:textId="77777777" w:rsidR="004C4CBE" w:rsidRDefault="00544969">
      <w:pPr>
        <w:pStyle w:val="Szvegtrzs"/>
        <w:spacing w:before="240" w:after="0" w:line="240" w:lineRule="auto"/>
        <w:jc w:val="both"/>
      </w:pPr>
      <w:r>
        <w:t xml:space="preserve">(6) A </w:t>
      </w:r>
      <w:r>
        <w:rPr>
          <w:b/>
          <w:bCs/>
        </w:rPr>
        <w:t>Kb-Arb-01</w:t>
      </w:r>
      <w:r>
        <w:t xml:space="preserve"> jelű (arborétum területe) övezetben:</w:t>
      </w:r>
    </w:p>
    <w:p w14:paraId="7FC97032" w14:textId="77777777" w:rsidR="004C4CBE" w:rsidRDefault="00544969">
      <w:pPr>
        <w:pStyle w:val="Szvegtrzs"/>
        <w:spacing w:after="0" w:line="240" w:lineRule="auto"/>
        <w:ind w:left="580" w:hanging="560"/>
        <w:jc w:val="both"/>
      </w:pPr>
      <w:r>
        <w:rPr>
          <w:i/>
          <w:iCs/>
        </w:rPr>
        <w:t>a)</w:t>
      </w:r>
      <w:r>
        <w:tab/>
        <w:t>A beépítés feltétele – településhigiéniai és talajvédelmi okokból – legalább a hiányos közművesítettség megvalósítása.</w:t>
      </w:r>
    </w:p>
    <w:p w14:paraId="6DE221DA" w14:textId="77777777" w:rsidR="004C4CBE" w:rsidRDefault="00544969">
      <w:pPr>
        <w:pStyle w:val="Szvegtrzs"/>
        <w:spacing w:after="0" w:line="240" w:lineRule="auto"/>
        <w:ind w:left="580" w:hanging="560"/>
        <w:jc w:val="both"/>
      </w:pPr>
      <w:r>
        <w:rPr>
          <w:i/>
          <w:iCs/>
        </w:rPr>
        <w:t>b)</w:t>
      </w:r>
      <w:r>
        <w:tab/>
        <w:t>Kizárólag az arborétum fenntartásához szükséges épületek, a bemutatását kiszolgáló szállás jellegű épület, vendéglátás, valamint az ezeket kiegészítő, védőtávolságot nem igénylő funkciójú épületek, valamint egy, a tulajdonos, a használó és a személyzet számára szolgáló lakás és állattartásra szolgáló építmények helyezhetők el.</w:t>
      </w:r>
    </w:p>
    <w:p w14:paraId="1739936C" w14:textId="77777777" w:rsidR="004C4CBE" w:rsidRDefault="00544969">
      <w:pPr>
        <w:pStyle w:val="Szvegtrzs"/>
        <w:spacing w:before="240" w:after="0" w:line="240" w:lineRule="auto"/>
        <w:jc w:val="both"/>
      </w:pPr>
      <w:r>
        <w:t xml:space="preserve">(7) A </w:t>
      </w:r>
      <w:r>
        <w:rPr>
          <w:b/>
          <w:bCs/>
        </w:rPr>
        <w:t>Kb-Z-01</w:t>
      </w:r>
      <w:r>
        <w:t xml:space="preserve"> jelű (távközlési mikrohullámú átjátszó állomás, torony nagy zöldfelülettel rendelkező területe) övezetben:</w:t>
      </w:r>
    </w:p>
    <w:p w14:paraId="16D94704" w14:textId="77777777" w:rsidR="004C4CBE" w:rsidRDefault="00544969">
      <w:pPr>
        <w:pStyle w:val="Szvegtrzs"/>
        <w:spacing w:after="0" w:line="240" w:lineRule="auto"/>
        <w:ind w:left="580" w:hanging="560"/>
        <w:jc w:val="both"/>
      </w:pPr>
      <w:r>
        <w:rPr>
          <w:i/>
          <w:iCs/>
        </w:rPr>
        <w:t>a)</w:t>
      </w:r>
      <w:r>
        <w:tab/>
        <w:t>a beépítés feltétele – településhigiéniai és talajvédelmi okokból – legalább a hiányos közművesítettség megvalósítása.</w:t>
      </w:r>
    </w:p>
    <w:p w14:paraId="28862172" w14:textId="77777777" w:rsidR="004C4CBE" w:rsidRDefault="00544969">
      <w:pPr>
        <w:pStyle w:val="Szvegtrzs"/>
        <w:spacing w:after="0" w:line="240" w:lineRule="auto"/>
        <w:ind w:left="580" w:hanging="560"/>
        <w:jc w:val="both"/>
      </w:pPr>
      <w:r>
        <w:rPr>
          <w:i/>
          <w:iCs/>
        </w:rPr>
        <w:t>b)</w:t>
      </w:r>
      <w:r>
        <w:tab/>
        <w:t>kizárólag a távközlési mikrohullámú átjátszó állomás építményei (pl. torony), valamint azok működését, biztonságát szolgáló létesítmények helyezhetők el.</w:t>
      </w:r>
    </w:p>
    <w:p w14:paraId="3CBDE6B5" w14:textId="77777777" w:rsidR="004C4CBE" w:rsidRDefault="00544969">
      <w:pPr>
        <w:pStyle w:val="Szvegtrzs"/>
        <w:spacing w:after="0" w:line="240" w:lineRule="auto"/>
        <w:ind w:left="580" w:hanging="560"/>
        <w:jc w:val="both"/>
      </w:pPr>
      <w:r>
        <w:rPr>
          <w:i/>
          <w:iCs/>
        </w:rPr>
        <w:t>c)</w:t>
      </w:r>
      <w:r>
        <w:tab/>
        <w:t>a terület működéséhez szükséges torony magassága meghaladhatja az előírt épületmagasságot, amennyiben a technológiai előírások szükségessé teszik.</w:t>
      </w:r>
    </w:p>
    <w:p w14:paraId="5C4894DB" w14:textId="77777777" w:rsidR="004C4CBE" w:rsidRDefault="00544969">
      <w:pPr>
        <w:pStyle w:val="Szvegtrzs"/>
        <w:spacing w:before="240" w:after="0" w:line="240" w:lineRule="auto"/>
        <w:jc w:val="both"/>
      </w:pPr>
      <w:r>
        <w:t xml:space="preserve">(8) A </w:t>
      </w:r>
      <w:r>
        <w:rPr>
          <w:b/>
          <w:bCs/>
        </w:rPr>
        <w:t>Kb-Z-02</w:t>
      </w:r>
      <w:r>
        <w:t xml:space="preserve"> jelű (vadbiológiai, vadgazdálkodási, állatgyógyászati létesítmények nagy zöldfelülettel rendelkező területe) övezetben:</w:t>
      </w:r>
    </w:p>
    <w:p w14:paraId="67836CFF" w14:textId="77777777" w:rsidR="004C4CBE" w:rsidRDefault="00544969">
      <w:pPr>
        <w:pStyle w:val="Szvegtrzs"/>
        <w:spacing w:after="0" w:line="240" w:lineRule="auto"/>
        <w:ind w:left="580" w:hanging="560"/>
        <w:jc w:val="both"/>
      </w:pPr>
      <w:r>
        <w:rPr>
          <w:i/>
          <w:iCs/>
        </w:rPr>
        <w:t>a)</w:t>
      </w:r>
      <w:r>
        <w:tab/>
        <w:t>kizárólag vadbiológiai, vadgazdálkodási, állatgyógyászati, valamint állattartásra szolgáló építmények és az azokat kiszolgáló, kiegészítő funkciójú építmények helyezhetők el, valamint legfeljebb 1 db, a tulajdonos, a használó és a személyzet számára szolgáló lakás.</w:t>
      </w:r>
    </w:p>
    <w:p w14:paraId="37F971DE" w14:textId="77777777" w:rsidR="004C4CBE" w:rsidRDefault="00544969">
      <w:pPr>
        <w:pStyle w:val="Szvegtrzs"/>
        <w:spacing w:after="0" w:line="240" w:lineRule="auto"/>
        <w:ind w:left="580" w:hanging="560"/>
        <w:jc w:val="both"/>
      </w:pPr>
      <w:r>
        <w:rPr>
          <w:i/>
          <w:iCs/>
        </w:rPr>
        <w:t>b)</w:t>
      </w:r>
      <w:r>
        <w:tab/>
        <w:t>a beépítés feltétele – településhigiéniai és talajvédelmi okokból – legalább a hiányos közművesítettség megvalósítása.</w:t>
      </w:r>
    </w:p>
    <w:p w14:paraId="77921575" w14:textId="77777777" w:rsidR="004C4CBE" w:rsidRDefault="00544969">
      <w:pPr>
        <w:pStyle w:val="Szvegtrzs"/>
        <w:spacing w:after="0" w:line="240" w:lineRule="auto"/>
        <w:ind w:left="580" w:hanging="560"/>
        <w:jc w:val="both"/>
      </w:pPr>
      <w:r>
        <w:rPr>
          <w:i/>
          <w:iCs/>
        </w:rPr>
        <w:t>c)</w:t>
      </w:r>
      <w:r>
        <w:tab/>
        <w:t>elégséges közmű megléte esetén a beépítettség legfeljebb 15% lehet.</w:t>
      </w:r>
    </w:p>
    <w:p w14:paraId="3A4E121B" w14:textId="77777777" w:rsidR="004C4CBE" w:rsidRDefault="00544969">
      <w:pPr>
        <w:pStyle w:val="Szvegtrzs"/>
        <w:spacing w:before="240" w:after="0" w:line="240" w:lineRule="auto"/>
        <w:jc w:val="both"/>
      </w:pPr>
      <w:r>
        <w:t xml:space="preserve">(9) A </w:t>
      </w:r>
      <w:r>
        <w:rPr>
          <w:b/>
          <w:bCs/>
        </w:rPr>
        <w:t>Kb-Tem-01</w:t>
      </w:r>
      <w:r>
        <w:t xml:space="preserve"> jelű (temetők területe) övezetben:</w:t>
      </w:r>
    </w:p>
    <w:p w14:paraId="60195F29" w14:textId="77777777" w:rsidR="004C4CBE" w:rsidRDefault="00544969">
      <w:pPr>
        <w:pStyle w:val="Szvegtrzs"/>
        <w:spacing w:after="0" w:line="240" w:lineRule="auto"/>
        <w:ind w:left="580" w:hanging="560"/>
        <w:jc w:val="both"/>
      </w:pPr>
      <w:r>
        <w:rPr>
          <w:i/>
          <w:iCs/>
        </w:rPr>
        <w:t>a)</w:t>
      </w:r>
      <w:r>
        <w:tab/>
        <w:t>A beépítés feltétele – településhigiéniai és talajvédelmi okokból – legalább a hiányos közművesítettség megvalósítása.</w:t>
      </w:r>
    </w:p>
    <w:p w14:paraId="4864A16E" w14:textId="77777777" w:rsidR="004C4CBE" w:rsidRDefault="00544969">
      <w:pPr>
        <w:pStyle w:val="Szvegtrzs"/>
        <w:spacing w:after="0" w:line="240" w:lineRule="auto"/>
        <w:ind w:left="580" w:hanging="560"/>
        <w:jc w:val="both"/>
      </w:pPr>
      <w:r>
        <w:rPr>
          <w:i/>
          <w:iCs/>
        </w:rPr>
        <w:t>b)</w:t>
      </w:r>
      <w:r>
        <w:tab/>
        <w:t>Elhelyezhető funkciók:</w:t>
      </w:r>
    </w:p>
    <w:p w14:paraId="5791C443" w14:textId="77777777" w:rsidR="004C4CBE" w:rsidRDefault="00544969">
      <w:pPr>
        <w:pStyle w:val="Szvegtrzs"/>
        <w:spacing w:after="0" w:line="240" w:lineRule="auto"/>
        <w:ind w:left="980" w:hanging="400"/>
        <w:jc w:val="both"/>
      </w:pPr>
      <w:r>
        <w:rPr>
          <w:i/>
          <w:iCs/>
        </w:rPr>
        <w:t>ba)</w:t>
      </w:r>
      <w:r>
        <w:tab/>
        <w:t>ravatalozó,</w:t>
      </w:r>
    </w:p>
    <w:p w14:paraId="0E232D3D" w14:textId="77777777" w:rsidR="004C4CBE" w:rsidRDefault="00544969">
      <w:pPr>
        <w:pStyle w:val="Szvegtrzs"/>
        <w:spacing w:after="0" w:line="240" w:lineRule="auto"/>
        <w:ind w:left="980" w:hanging="400"/>
        <w:jc w:val="both"/>
      </w:pPr>
      <w:r>
        <w:rPr>
          <w:i/>
          <w:iCs/>
        </w:rPr>
        <w:t>bb)</w:t>
      </w:r>
      <w:r>
        <w:tab/>
        <w:t>kápolna,</w:t>
      </w:r>
    </w:p>
    <w:p w14:paraId="768B2A0A" w14:textId="77777777" w:rsidR="004C4CBE" w:rsidRDefault="00544969">
      <w:pPr>
        <w:pStyle w:val="Szvegtrzs"/>
        <w:spacing w:after="0" w:line="240" w:lineRule="auto"/>
        <w:ind w:left="980" w:hanging="400"/>
        <w:jc w:val="both"/>
      </w:pPr>
      <w:r>
        <w:rPr>
          <w:i/>
          <w:iCs/>
        </w:rPr>
        <w:t>bc)</w:t>
      </w:r>
      <w:r>
        <w:tab/>
        <w:t>kolumbárium,</w:t>
      </w:r>
    </w:p>
    <w:p w14:paraId="53D8BA44" w14:textId="77777777" w:rsidR="004C4CBE" w:rsidRDefault="00544969">
      <w:pPr>
        <w:pStyle w:val="Szvegtrzs"/>
        <w:spacing w:after="0" w:line="240" w:lineRule="auto"/>
        <w:ind w:left="980" w:hanging="400"/>
        <w:jc w:val="both"/>
      </w:pPr>
      <w:r>
        <w:rPr>
          <w:i/>
          <w:iCs/>
        </w:rPr>
        <w:t>bd)</w:t>
      </w:r>
      <w:r>
        <w:tab/>
        <w:t>a létesítmények működését és biztonságát kiszolgáló építmények, valamint</w:t>
      </w:r>
    </w:p>
    <w:p w14:paraId="3C6EADA0" w14:textId="77777777" w:rsidR="004C4CBE" w:rsidRDefault="00544969">
      <w:pPr>
        <w:pStyle w:val="Szvegtrzs"/>
        <w:spacing w:after="0" w:line="240" w:lineRule="auto"/>
        <w:ind w:left="980" w:hanging="400"/>
        <w:jc w:val="both"/>
      </w:pPr>
      <w:r>
        <w:rPr>
          <w:i/>
          <w:iCs/>
        </w:rPr>
        <w:t>be)</w:t>
      </w:r>
      <w:r>
        <w:tab/>
        <w:t>a főépítményt kiegészítő és védőtávolságot nem igénylő tevékenységet szolgáló építmények.</w:t>
      </w:r>
    </w:p>
    <w:p w14:paraId="7D07B4AE" w14:textId="77777777" w:rsidR="004C4CBE" w:rsidRDefault="00544969">
      <w:pPr>
        <w:pStyle w:val="Szvegtrzs"/>
        <w:spacing w:after="0" w:line="240" w:lineRule="auto"/>
        <w:ind w:left="580" w:hanging="560"/>
        <w:jc w:val="both"/>
      </w:pPr>
      <w:r>
        <w:rPr>
          <w:i/>
          <w:iCs/>
        </w:rPr>
        <w:t>c)</w:t>
      </w:r>
      <w:r>
        <w:tab/>
        <w:t>a telekalakítás során a 11. § (2) bekezdés d) pont előírásai alkalmazhatók.</w:t>
      </w:r>
    </w:p>
    <w:p w14:paraId="2BAB6415" w14:textId="77777777" w:rsidR="004C4CBE" w:rsidRDefault="00544969">
      <w:pPr>
        <w:pStyle w:val="Szvegtrzs"/>
        <w:spacing w:after="0" w:line="240" w:lineRule="auto"/>
        <w:ind w:left="580" w:hanging="560"/>
        <w:jc w:val="both"/>
      </w:pPr>
      <w:r>
        <w:rPr>
          <w:i/>
          <w:iCs/>
        </w:rPr>
        <w:t>d)</w:t>
      </w:r>
      <w:r>
        <w:tab/>
      </w:r>
      <w:r>
        <w:rPr>
          <w:rStyle w:val="FootnoteAnchor"/>
        </w:rPr>
        <w:footnoteReference w:id="64"/>
      </w:r>
      <w:r>
        <w:t>a Kapucinus temető Tájvédelmi Körzetbe eső részén</w:t>
      </w:r>
    </w:p>
    <w:p w14:paraId="692B509E" w14:textId="77777777" w:rsidR="004C4CBE" w:rsidRDefault="00544969">
      <w:pPr>
        <w:pStyle w:val="Szvegtrzs"/>
        <w:spacing w:after="0" w:line="240" w:lineRule="auto"/>
        <w:ind w:left="980" w:hanging="400"/>
        <w:jc w:val="both"/>
      </w:pPr>
      <w:r>
        <w:rPr>
          <w:i/>
          <w:iCs/>
        </w:rPr>
        <w:lastRenderedPageBreak/>
        <w:t>da)</w:t>
      </w:r>
      <w:r>
        <w:tab/>
        <w:t>jelzett turistautat („Mária-út”) vagy tanösvényt („Történeti Temető Tanösvény”) kell kialakítani.</w:t>
      </w:r>
    </w:p>
    <w:p w14:paraId="3DC0B92E" w14:textId="77777777" w:rsidR="004C4CBE" w:rsidRDefault="00544969">
      <w:pPr>
        <w:pStyle w:val="Szvegtrzs"/>
        <w:spacing w:after="0" w:line="240" w:lineRule="auto"/>
        <w:ind w:left="980" w:hanging="400"/>
        <w:jc w:val="both"/>
      </w:pPr>
      <w:r>
        <w:rPr>
          <w:i/>
          <w:iCs/>
        </w:rPr>
        <w:t>db)</w:t>
      </w:r>
      <w:r>
        <w:tab/>
        <w:t>a b) pontban meghatározott új építmények nem helyezhetők el.</w:t>
      </w:r>
    </w:p>
    <w:p w14:paraId="258CF640" w14:textId="77777777" w:rsidR="004C4CBE" w:rsidRDefault="00544969">
      <w:pPr>
        <w:pStyle w:val="Szvegtrzs"/>
        <w:spacing w:before="360" w:after="0" w:line="240" w:lineRule="auto"/>
        <w:jc w:val="center"/>
        <w:rPr>
          <w:i/>
          <w:iCs/>
        </w:rPr>
      </w:pPr>
      <w:r>
        <w:rPr>
          <w:i/>
          <w:iCs/>
        </w:rPr>
        <w:t>VII. Fejezet</w:t>
      </w:r>
    </w:p>
    <w:p w14:paraId="2BCFB53E" w14:textId="77777777" w:rsidR="004C4CBE" w:rsidRDefault="00544969">
      <w:pPr>
        <w:pStyle w:val="Szvegtrzs"/>
        <w:spacing w:after="0" w:line="240" w:lineRule="auto"/>
        <w:jc w:val="center"/>
        <w:rPr>
          <w:i/>
          <w:iCs/>
        </w:rPr>
      </w:pPr>
      <w:r>
        <w:rPr>
          <w:i/>
          <w:iCs/>
        </w:rPr>
        <w:t>ZÁRÓ RENDELKEZÉSEK</w:t>
      </w:r>
    </w:p>
    <w:p w14:paraId="5A68C3A5" w14:textId="77777777" w:rsidR="004C4CBE" w:rsidRDefault="00544969">
      <w:pPr>
        <w:pStyle w:val="Szvegtrzs"/>
        <w:spacing w:before="240" w:after="240" w:line="240" w:lineRule="auto"/>
        <w:jc w:val="center"/>
        <w:rPr>
          <w:b/>
          <w:bCs/>
        </w:rPr>
      </w:pPr>
      <w:r>
        <w:rPr>
          <w:b/>
          <w:bCs/>
        </w:rPr>
        <w:t>54. §</w:t>
      </w:r>
    </w:p>
    <w:p w14:paraId="00266CA8" w14:textId="77777777" w:rsidR="004C4CBE" w:rsidRDefault="00544969">
      <w:pPr>
        <w:pStyle w:val="Szvegtrzs"/>
        <w:spacing w:after="0" w:line="240" w:lineRule="auto"/>
        <w:jc w:val="both"/>
      </w:pPr>
      <w:r>
        <w:t>(1) Ez a rendelet az elfogadását követő 30. napon lép hatályba.</w:t>
      </w:r>
    </w:p>
    <w:p w14:paraId="5D232918" w14:textId="77777777" w:rsidR="004C4CBE" w:rsidRDefault="00544969">
      <w:pPr>
        <w:pStyle w:val="Szvegtrzs"/>
        <w:spacing w:before="240" w:after="0" w:line="240" w:lineRule="auto"/>
        <w:jc w:val="both"/>
      </w:pPr>
      <w:r>
        <w:t>(2) E rendelet hatályba lépésével egyidejűleg hatályát veszti</w:t>
      </w:r>
    </w:p>
    <w:p w14:paraId="28EC632D" w14:textId="77777777" w:rsidR="004C4CBE" w:rsidRDefault="00544969">
      <w:pPr>
        <w:pStyle w:val="Szvegtrzs"/>
        <w:spacing w:after="0" w:line="240" w:lineRule="auto"/>
        <w:ind w:left="580" w:hanging="560"/>
        <w:jc w:val="both"/>
      </w:pPr>
      <w:r>
        <w:rPr>
          <w:i/>
          <w:iCs/>
        </w:rPr>
        <w:t>a)</w:t>
      </w:r>
      <w:r>
        <w:tab/>
        <w:t>Gödöllő város helyi építési szabályzatáról és szabályozási tervéről szóló 25/2012.(XI.15.) önkormányzati rendelet és</w:t>
      </w:r>
    </w:p>
    <w:p w14:paraId="0FA574F7" w14:textId="77777777" w:rsidR="004C4CBE" w:rsidRDefault="00544969">
      <w:pPr>
        <w:pStyle w:val="Szvegtrzs"/>
        <w:spacing w:after="0" w:line="240" w:lineRule="auto"/>
        <w:ind w:left="580" w:hanging="560"/>
        <w:jc w:val="both"/>
      </w:pPr>
      <w:r>
        <w:rPr>
          <w:i/>
          <w:iCs/>
        </w:rPr>
        <w:t>b)</w:t>
      </w:r>
      <w:r>
        <w:tab/>
        <w:t>Gödöllő város helyi építési szabályzatáról és szabályozási tervéről szóló 16/2001.(V.2.) számú, a Szent István Egyetem területére vonatkozó önkormányzati rendelet.</w:t>
      </w:r>
    </w:p>
    <w:p w14:paraId="5984E35F" w14:textId="77777777" w:rsidR="004C4CBE" w:rsidRDefault="00544969">
      <w:pPr>
        <w:pStyle w:val="Szvegtrzs"/>
        <w:spacing w:before="240" w:after="0" w:line="240" w:lineRule="auto"/>
        <w:jc w:val="both"/>
      </w:pPr>
      <w:r>
        <w:t>(3) E rendeletet a hatályba lépést követően indított ügyekben kell alkalmazni.</w:t>
      </w:r>
      <w:r>
        <w:br w:type="page"/>
      </w:r>
    </w:p>
    <w:p w14:paraId="5A13A3D4" w14:textId="77777777" w:rsidR="004C4CBE" w:rsidRDefault="00544969">
      <w:pPr>
        <w:pStyle w:val="Szvegtrzs"/>
        <w:spacing w:line="240" w:lineRule="auto"/>
        <w:jc w:val="right"/>
        <w:rPr>
          <w:i/>
          <w:iCs/>
          <w:u w:val="single"/>
        </w:rPr>
      </w:pPr>
      <w:r>
        <w:rPr>
          <w:i/>
          <w:iCs/>
          <w:u w:val="single"/>
        </w:rPr>
        <w:lastRenderedPageBreak/>
        <w:t>1. melléklet a 30/2018. (XII.14.) önkormányzati rendelethez</w:t>
      </w:r>
    </w:p>
    <w:p w14:paraId="3E80E092" w14:textId="77777777" w:rsidR="004C4CBE" w:rsidRDefault="00544969">
      <w:pPr>
        <w:pStyle w:val="Szvegtrzs"/>
        <w:spacing w:before="240" w:after="480" w:line="240" w:lineRule="auto"/>
        <w:jc w:val="center"/>
        <w:rPr>
          <w:b/>
          <w:bCs/>
        </w:rPr>
      </w:pPr>
      <w:r>
        <w:rPr>
          <w:b/>
          <w:bCs/>
        </w:rPr>
        <w:t>az építési övezetek és övezetek szabályozási jellemzői</w:t>
      </w:r>
    </w:p>
    <w:tbl>
      <w:tblPr>
        <w:tblW w:w="5000" w:type="pct"/>
        <w:tblInd w:w="-7" w:type="dxa"/>
        <w:tblLayout w:type="fixed"/>
        <w:tblCellMar>
          <w:top w:w="28" w:type="dxa"/>
          <w:left w:w="28" w:type="dxa"/>
          <w:bottom w:w="28" w:type="dxa"/>
          <w:right w:w="28" w:type="dxa"/>
        </w:tblCellMar>
        <w:tblLook w:val="0000" w:firstRow="0" w:lastRow="0" w:firstColumn="0" w:lastColumn="0" w:noHBand="0" w:noVBand="0"/>
      </w:tblPr>
      <w:tblGrid>
        <w:gridCol w:w="767"/>
        <w:gridCol w:w="575"/>
        <w:gridCol w:w="480"/>
        <w:gridCol w:w="576"/>
        <w:gridCol w:w="576"/>
        <w:gridCol w:w="672"/>
        <w:gridCol w:w="863"/>
        <w:gridCol w:w="289"/>
        <w:gridCol w:w="479"/>
        <w:gridCol w:w="385"/>
        <w:gridCol w:w="479"/>
        <w:gridCol w:w="480"/>
        <w:gridCol w:w="769"/>
        <w:gridCol w:w="480"/>
        <w:gridCol w:w="22"/>
        <w:gridCol w:w="576"/>
        <w:gridCol w:w="288"/>
        <w:gridCol w:w="289"/>
        <w:gridCol w:w="288"/>
        <w:gridCol w:w="289"/>
      </w:tblGrid>
      <w:tr w:rsidR="004C4CBE" w14:paraId="321EC452" w14:textId="77777777">
        <w:tc>
          <w:tcPr>
            <w:tcW w:w="769" w:type="dxa"/>
            <w:tcBorders>
              <w:top w:val="single" w:sz="6" w:space="0" w:color="000000"/>
              <w:left w:val="single" w:sz="6" w:space="0" w:color="000000"/>
              <w:bottom w:val="single" w:sz="6" w:space="0" w:color="000000"/>
              <w:right w:val="single" w:sz="6" w:space="0" w:color="000000"/>
            </w:tcBorders>
          </w:tcPr>
          <w:p w14:paraId="713411BC" w14:textId="77777777" w:rsidR="004C4CBE" w:rsidRDefault="004C4CBE">
            <w:pPr>
              <w:pStyle w:val="Szvegtrzs"/>
              <w:spacing w:after="0" w:line="240" w:lineRule="auto"/>
              <w:jc w:val="both"/>
              <w:rPr>
                <w:b/>
                <w:bCs/>
              </w:rPr>
            </w:pPr>
          </w:p>
        </w:tc>
        <w:tc>
          <w:tcPr>
            <w:tcW w:w="576" w:type="dxa"/>
            <w:tcBorders>
              <w:top w:val="single" w:sz="6" w:space="0" w:color="000000"/>
              <w:left w:val="single" w:sz="6" w:space="0" w:color="000000"/>
              <w:bottom w:val="single" w:sz="6" w:space="0" w:color="000000"/>
              <w:right w:val="single" w:sz="6" w:space="0" w:color="000000"/>
            </w:tcBorders>
          </w:tcPr>
          <w:p w14:paraId="75994B2F" w14:textId="77777777" w:rsidR="004C4CBE" w:rsidRDefault="00544969">
            <w:pPr>
              <w:pStyle w:val="Szvegtrzs"/>
              <w:spacing w:after="0" w:line="240" w:lineRule="auto"/>
              <w:jc w:val="both"/>
              <w:rPr>
                <w:b/>
                <w:bCs/>
              </w:rPr>
            </w:pPr>
            <w:r>
              <w:rPr>
                <w:b/>
                <w:bCs/>
              </w:rPr>
              <w:t>A</w:t>
            </w:r>
          </w:p>
        </w:tc>
        <w:tc>
          <w:tcPr>
            <w:tcW w:w="481" w:type="dxa"/>
            <w:tcBorders>
              <w:top w:val="single" w:sz="6" w:space="0" w:color="000000"/>
              <w:left w:val="single" w:sz="6" w:space="0" w:color="000000"/>
              <w:bottom w:val="single" w:sz="6" w:space="0" w:color="000000"/>
              <w:right w:val="single" w:sz="6" w:space="0" w:color="000000"/>
            </w:tcBorders>
          </w:tcPr>
          <w:p w14:paraId="14E64DE0" w14:textId="77777777" w:rsidR="004C4CBE" w:rsidRDefault="00544969">
            <w:pPr>
              <w:pStyle w:val="Szvegtrzs"/>
              <w:spacing w:after="0" w:line="240" w:lineRule="auto"/>
              <w:jc w:val="both"/>
              <w:rPr>
                <w:b/>
                <w:bCs/>
              </w:rPr>
            </w:pPr>
            <w:r>
              <w:rPr>
                <w:b/>
                <w:bCs/>
              </w:rPr>
              <w:t>B</w:t>
            </w:r>
          </w:p>
        </w:tc>
        <w:tc>
          <w:tcPr>
            <w:tcW w:w="577" w:type="dxa"/>
            <w:tcBorders>
              <w:top w:val="single" w:sz="6" w:space="0" w:color="000000"/>
              <w:left w:val="single" w:sz="6" w:space="0" w:color="000000"/>
              <w:bottom w:val="single" w:sz="6" w:space="0" w:color="000000"/>
              <w:right w:val="single" w:sz="6" w:space="0" w:color="000000"/>
            </w:tcBorders>
          </w:tcPr>
          <w:p w14:paraId="62465155" w14:textId="77777777" w:rsidR="004C4CBE" w:rsidRDefault="00544969">
            <w:pPr>
              <w:pStyle w:val="Szvegtrzs"/>
              <w:spacing w:after="0" w:line="240" w:lineRule="auto"/>
              <w:jc w:val="both"/>
              <w:rPr>
                <w:b/>
                <w:bCs/>
              </w:rPr>
            </w:pPr>
            <w:r>
              <w:rPr>
                <w:b/>
                <w:bCs/>
              </w:rPr>
              <w:t>C</w:t>
            </w:r>
          </w:p>
        </w:tc>
        <w:tc>
          <w:tcPr>
            <w:tcW w:w="577" w:type="dxa"/>
            <w:tcBorders>
              <w:top w:val="single" w:sz="6" w:space="0" w:color="000000"/>
              <w:left w:val="single" w:sz="6" w:space="0" w:color="000000"/>
              <w:bottom w:val="single" w:sz="6" w:space="0" w:color="000000"/>
              <w:right w:val="single" w:sz="6" w:space="0" w:color="000000"/>
            </w:tcBorders>
          </w:tcPr>
          <w:p w14:paraId="3EAB043E" w14:textId="77777777" w:rsidR="004C4CBE" w:rsidRDefault="00544969">
            <w:pPr>
              <w:pStyle w:val="Szvegtrzs"/>
              <w:spacing w:after="0" w:line="240" w:lineRule="auto"/>
              <w:jc w:val="both"/>
              <w:rPr>
                <w:b/>
                <w:bCs/>
              </w:rPr>
            </w:pPr>
            <w:r>
              <w:rPr>
                <w:b/>
                <w:bCs/>
              </w:rPr>
              <w:t>D</w:t>
            </w:r>
          </w:p>
        </w:tc>
        <w:tc>
          <w:tcPr>
            <w:tcW w:w="673" w:type="dxa"/>
            <w:tcBorders>
              <w:top w:val="single" w:sz="6" w:space="0" w:color="000000"/>
              <w:left w:val="single" w:sz="6" w:space="0" w:color="000000"/>
              <w:bottom w:val="single" w:sz="6" w:space="0" w:color="000000"/>
              <w:right w:val="single" w:sz="6" w:space="0" w:color="000000"/>
            </w:tcBorders>
          </w:tcPr>
          <w:p w14:paraId="41CE9A9C" w14:textId="77777777" w:rsidR="004C4CBE" w:rsidRDefault="00544969">
            <w:pPr>
              <w:pStyle w:val="Szvegtrzs"/>
              <w:spacing w:after="0" w:line="240" w:lineRule="auto"/>
              <w:jc w:val="both"/>
              <w:rPr>
                <w:b/>
                <w:bCs/>
              </w:rPr>
            </w:pPr>
            <w:r>
              <w:rPr>
                <w:b/>
                <w:bCs/>
              </w:rPr>
              <w:t>E</w:t>
            </w:r>
          </w:p>
        </w:tc>
        <w:tc>
          <w:tcPr>
            <w:tcW w:w="865" w:type="dxa"/>
            <w:tcBorders>
              <w:top w:val="single" w:sz="6" w:space="0" w:color="000000"/>
              <w:left w:val="single" w:sz="6" w:space="0" w:color="000000"/>
              <w:bottom w:val="single" w:sz="6" w:space="0" w:color="000000"/>
              <w:right w:val="single" w:sz="6" w:space="0" w:color="000000"/>
            </w:tcBorders>
          </w:tcPr>
          <w:p w14:paraId="2E0E3594" w14:textId="77777777" w:rsidR="004C4CBE" w:rsidRDefault="00544969">
            <w:pPr>
              <w:pStyle w:val="Szvegtrzs"/>
              <w:spacing w:after="0" w:line="240" w:lineRule="auto"/>
              <w:jc w:val="both"/>
              <w:rPr>
                <w:b/>
                <w:bCs/>
              </w:rPr>
            </w:pPr>
            <w:r>
              <w:rPr>
                <w:b/>
                <w:bCs/>
              </w:rPr>
              <w:t>F</w:t>
            </w:r>
          </w:p>
        </w:tc>
        <w:tc>
          <w:tcPr>
            <w:tcW w:w="289" w:type="dxa"/>
            <w:tcBorders>
              <w:top w:val="single" w:sz="6" w:space="0" w:color="000000"/>
              <w:left w:val="single" w:sz="6" w:space="0" w:color="000000"/>
              <w:bottom w:val="single" w:sz="6" w:space="0" w:color="000000"/>
              <w:right w:val="single" w:sz="6" w:space="0" w:color="000000"/>
            </w:tcBorders>
          </w:tcPr>
          <w:p w14:paraId="722A3F9C" w14:textId="77777777" w:rsidR="004C4CBE" w:rsidRDefault="00544969">
            <w:pPr>
              <w:pStyle w:val="Szvegtrzs"/>
              <w:spacing w:after="0" w:line="240" w:lineRule="auto"/>
              <w:jc w:val="both"/>
              <w:rPr>
                <w:b/>
                <w:bCs/>
              </w:rPr>
            </w:pPr>
            <w:r>
              <w:rPr>
                <w:b/>
                <w:bCs/>
              </w:rPr>
              <w:t>G</w:t>
            </w:r>
          </w:p>
        </w:tc>
        <w:tc>
          <w:tcPr>
            <w:tcW w:w="480" w:type="dxa"/>
            <w:tcBorders>
              <w:top w:val="single" w:sz="6" w:space="0" w:color="000000"/>
              <w:left w:val="single" w:sz="6" w:space="0" w:color="000000"/>
              <w:bottom w:val="single" w:sz="6" w:space="0" w:color="000000"/>
              <w:right w:val="single" w:sz="6" w:space="0" w:color="000000"/>
            </w:tcBorders>
          </w:tcPr>
          <w:p w14:paraId="59D74380" w14:textId="77777777" w:rsidR="004C4CBE" w:rsidRDefault="00544969">
            <w:pPr>
              <w:pStyle w:val="Szvegtrzs"/>
              <w:spacing w:after="0" w:line="240" w:lineRule="auto"/>
              <w:jc w:val="both"/>
              <w:rPr>
                <w:b/>
                <w:bCs/>
              </w:rPr>
            </w:pPr>
            <w:r>
              <w:rPr>
                <w:b/>
                <w:bCs/>
              </w:rPr>
              <w:t>H</w:t>
            </w:r>
          </w:p>
        </w:tc>
        <w:tc>
          <w:tcPr>
            <w:tcW w:w="386" w:type="dxa"/>
            <w:tcBorders>
              <w:top w:val="single" w:sz="6" w:space="0" w:color="000000"/>
              <w:left w:val="single" w:sz="6" w:space="0" w:color="000000"/>
              <w:bottom w:val="single" w:sz="6" w:space="0" w:color="000000"/>
              <w:right w:val="single" w:sz="6" w:space="0" w:color="000000"/>
            </w:tcBorders>
          </w:tcPr>
          <w:p w14:paraId="32455AD8" w14:textId="77777777" w:rsidR="004C4CBE" w:rsidRDefault="00544969">
            <w:pPr>
              <w:pStyle w:val="Szvegtrzs"/>
              <w:spacing w:after="0" w:line="240" w:lineRule="auto"/>
              <w:jc w:val="both"/>
              <w:rPr>
                <w:b/>
                <w:bCs/>
              </w:rPr>
            </w:pPr>
            <w:r>
              <w:rPr>
                <w:b/>
                <w:bCs/>
              </w:rPr>
              <w:t>I</w:t>
            </w:r>
          </w:p>
        </w:tc>
        <w:tc>
          <w:tcPr>
            <w:tcW w:w="480" w:type="dxa"/>
            <w:tcBorders>
              <w:top w:val="single" w:sz="6" w:space="0" w:color="000000"/>
              <w:left w:val="single" w:sz="6" w:space="0" w:color="000000"/>
              <w:bottom w:val="single" w:sz="6" w:space="0" w:color="000000"/>
              <w:right w:val="single" w:sz="6" w:space="0" w:color="000000"/>
            </w:tcBorders>
          </w:tcPr>
          <w:p w14:paraId="29BAE60A" w14:textId="77777777" w:rsidR="004C4CBE" w:rsidRDefault="00544969">
            <w:pPr>
              <w:pStyle w:val="Szvegtrzs"/>
              <w:spacing w:after="0" w:line="240" w:lineRule="auto"/>
              <w:jc w:val="both"/>
              <w:rPr>
                <w:b/>
                <w:bCs/>
              </w:rPr>
            </w:pPr>
            <w:r>
              <w:rPr>
                <w:b/>
                <w:bCs/>
              </w:rPr>
              <w:t>J</w:t>
            </w:r>
          </w:p>
        </w:tc>
        <w:tc>
          <w:tcPr>
            <w:tcW w:w="481" w:type="dxa"/>
            <w:tcBorders>
              <w:top w:val="single" w:sz="6" w:space="0" w:color="000000"/>
              <w:left w:val="single" w:sz="6" w:space="0" w:color="000000"/>
              <w:bottom w:val="single" w:sz="6" w:space="0" w:color="000000"/>
              <w:right w:val="single" w:sz="6" w:space="0" w:color="000000"/>
            </w:tcBorders>
          </w:tcPr>
          <w:p w14:paraId="0217D1BF" w14:textId="77777777" w:rsidR="004C4CBE" w:rsidRDefault="00544969">
            <w:pPr>
              <w:pStyle w:val="Szvegtrzs"/>
              <w:spacing w:after="0" w:line="240" w:lineRule="auto"/>
              <w:jc w:val="both"/>
              <w:rPr>
                <w:b/>
                <w:bCs/>
              </w:rPr>
            </w:pPr>
            <w:r>
              <w:rPr>
                <w:b/>
                <w:bCs/>
              </w:rPr>
              <w:t>K</w:t>
            </w:r>
          </w:p>
        </w:tc>
        <w:tc>
          <w:tcPr>
            <w:tcW w:w="770" w:type="dxa"/>
            <w:tcBorders>
              <w:top w:val="single" w:sz="6" w:space="0" w:color="000000"/>
              <w:left w:val="single" w:sz="6" w:space="0" w:color="000000"/>
              <w:bottom w:val="single" w:sz="6" w:space="0" w:color="000000"/>
              <w:right w:val="single" w:sz="6" w:space="0" w:color="000000"/>
            </w:tcBorders>
          </w:tcPr>
          <w:p w14:paraId="66D64422" w14:textId="77777777" w:rsidR="004C4CBE" w:rsidRDefault="00544969">
            <w:pPr>
              <w:pStyle w:val="Szvegtrzs"/>
              <w:spacing w:after="0" w:line="240" w:lineRule="auto"/>
              <w:jc w:val="both"/>
              <w:rPr>
                <w:b/>
                <w:bCs/>
              </w:rPr>
            </w:pPr>
            <w:r>
              <w:rPr>
                <w:b/>
                <w:bCs/>
              </w:rPr>
              <w:t>L</w:t>
            </w:r>
          </w:p>
        </w:tc>
        <w:tc>
          <w:tcPr>
            <w:tcW w:w="481" w:type="dxa"/>
            <w:tcBorders>
              <w:top w:val="single" w:sz="6" w:space="0" w:color="000000"/>
              <w:left w:val="single" w:sz="6" w:space="0" w:color="000000"/>
              <w:bottom w:val="single" w:sz="6" w:space="0" w:color="000000"/>
              <w:right w:val="single" w:sz="6" w:space="0" w:color="000000"/>
            </w:tcBorders>
          </w:tcPr>
          <w:p w14:paraId="4500AB96" w14:textId="77777777" w:rsidR="004C4CBE" w:rsidRDefault="00544969">
            <w:pPr>
              <w:pStyle w:val="Szvegtrzs"/>
              <w:spacing w:after="0" w:line="240" w:lineRule="auto"/>
              <w:jc w:val="both"/>
              <w:rPr>
                <w:b/>
                <w:bCs/>
              </w:rPr>
            </w:pPr>
            <w:r>
              <w:rPr>
                <w:b/>
                <w:bCs/>
              </w:rPr>
              <w:t>M</w:t>
            </w:r>
          </w:p>
        </w:tc>
        <w:tc>
          <w:tcPr>
            <w:tcW w:w="599" w:type="dxa"/>
            <w:gridSpan w:val="2"/>
            <w:tcBorders>
              <w:top w:val="single" w:sz="6" w:space="0" w:color="000000"/>
              <w:left w:val="single" w:sz="6" w:space="0" w:color="000000"/>
              <w:bottom w:val="single" w:sz="6" w:space="0" w:color="000000"/>
              <w:right w:val="single" w:sz="6" w:space="0" w:color="000000"/>
            </w:tcBorders>
          </w:tcPr>
          <w:p w14:paraId="45C3852A" w14:textId="77777777" w:rsidR="004C4CBE" w:rsidRDefault="00544969">
            <w:pPr>
              <w:pStyle w:val="Szvegtrzs"/>
              <w:spacing w:after="0" w:line="240" w:lineRule="auto"/>
              <w:jc w:val="both"/>
              <w:rPr>
                <w:b/>
                <w:bCs/>
              </w:rPr>
            </w:pPr>
            <w:r>
              <w:rPr>
                <w:b/>
                <w:bCs/>
              </w:rPr>
              <w:t>N</w:t>
            </w:r>
          </w:p>
        </w:tc>
        <w:tc>
          <w:tcPr>
            <w:tcW w:w="288" w:type="dxa"/>
            <w:tcBorders>
              <w:top w:val="single" w:sz="6" w:space="0" w:color="000000"/>
              <w:left w:val="single" w:sz="6" w:space="0" w:color="000000"/>
              <w:bottom w:val="single" w:sz="6" w:space="0" w:color="000000"/>
              <w:right w:val="single" w:sz="6" w:space="0" w:color="000000"/>
            </w:tcBorders>
          </w:tcPr>
          <w:p w14:paraId="78D876C5" w14:textId="77777777" w:rsidR="004C4CBE" w:rsidRDefault="00544969">
            <w:pPr>
              <w:pStyle w:val="Szvegtrzs"/>
              <w:spacing w:after="0" w:line="240" w:lineRule="auto"/>
              <w:jc w:val="both"/>
              <w:rPr>
                <w:b/>
                <w:bCs/>
              </w:rPr>
            </w:pPr>
            <w:r>
              <w:rPr>
                <w:b/>
                <w:bCs/>
              </w:rPr>
              <w:t>O</w:t>
            </w:r>
            <w:r>
              <w:rPr>
                <w:rStyle w:val="FootnoteAnchor"/>
                <w:b/>
                <w:bCs/>
              </w:rPr>
              <w:footnoteReference w:id="65"/>
            </w:r>
          </w:p>
        </w:tc>
        <w:tc>
          <w:tcPr>
            <w:tcW w:w="289" w:type="dxa"/>
            <w:tcBorders>
              <w:top w:val="single" w:sz="6" w:space="0" w:color="000000"/>
              <w:left w:val="single" w:sz="6" w:space="0" w:color="000000"/>
              <w:bottom w:val="single" w:sz="6" w:space="0" w:color="000000"/>
              <w:right w:val="single" w:sz="6" w:space="0" w:color="000000"/>
            </w:tcBorders>
          </w:tcPr>
          <w:p w14:paraId="23514D98" w14:textId="77777777" w:rsidR="004C4CBE" w:rsidRDefault="00544969">
            <w:pPr>
              <w:pStyle w:val="Szvegtrzs"/>
              <w:spacing w:after="0" w:line="240" w:lineRule="auto"/>
              <w:jc w:val="both"/>
              <w:rPr>
                <w:b/>
                <w:bCs/>
              </w:rPr>
            </w:pPr>
            <w:r>
              <w:rPr>
                <w:b/>
                <w:bCs/>
              </w:rPr>
              <w:t>P</w:t>
            </w:r>
            <w:r>
              <w:rPr>
                <w:rStyle w:val="FootnoteAnchor"/>
                <w:b/>
                <w:bCs/>
              </w:rPr>
              <w:footnoteReference w:id="66"/>
            </w:r>
          </w:p>
        </w:tc>
        <w:tc>
          <w:tcPr>
            <w:tcW w:w="288" w:type="dxa"/>
            <w:tcBorders>
              <w:top w:val="single" w:sz="6" w:space="0" w:color="000000"/>
              <w:left w:val="single" w:sz="6" w:space="0" w:color="000000"/>
              <w:bottom w:val="single" w:sz="6" w:space="0" w:color="000000"/>
              <w:right w:val="single" w:sz="6" w:space="0" w:color="000000"/>
            </w:tcBorders>
          </w:tcPr>
          <w:p w14:paraId="011A7499" w14:textId="77777777" w:rsidR="004C4CBE" w:rsidRDefault="00544969">
            <w:pPr>
              <w:pStyle w:val="Szvegtrzs"/>
              <w:spacing w:after="0" w:line="240" w:lineRule="auto"/>
              <w:jc w:val="both"/>
              <w:rPr>
                <w:b/>
                <w:bCs/>
              </w:rPr>
            </w:pPr>
            <w:r>
              <w:rPr>
                <w:b/>
                <w:bCs/>
              </w:rPr>
              <w:t>Q</w:t>
            </w:r>
            <w:r>
              <w:rPr>
                <w:rStyle w:val="FootnoteAnchor"/>
                <w:b/>
                <w:bCs/>
              </w:rPr>
              <w:footnoteReference w:id="67"/>
            </w:r>
          </w:p>
        </w:tc>
        <w:tc>
          <w:tcPr>
            <w:tcW w:w="289" w:type="dxa"/>
            <w:tcBorders>
              <w:top w:val="single" w:sz="6" w:space="0" w:color="000000"/>
              <w:left w:val="single" w:sz="6" w:space="0" w:color="000000"/>
              <w:bottom w:val="single" w:sz="6" w:space="0" w:color="000000"/>
              <w:right w:val="single" w:sz="6" w:space="0" w:color="000000"/>
            </w:tcBorders>
          </w:tcPr>
          <w:p w14:paraId="6EF7C3C8" w14:textId="77777777" w:rsidR="004C4CBE" w:rsidRDefault="00544969">
            <w:pPr>
              <w:pStyle w:val="Szvegtrzs"/>
              <w:spacing w:after="0" w:line="240" w:lineRule="auto"/>
              <w:jc w:val="both"/>
              <w:rPr>
                <w:b/>
                <w:bCs/>
              </w:rPr>
            </w:pPr>
            <w:r>
              <w:rPr>
                <w:b/>
                <w:bCs/>
              </w:rPr>
              <w:t>R</w:t>
            </w:r>
            <w:r>
              <w:rPr>
                <w:rStyle w:val="FootnoteAnchor"/>
                <w:b/>
                <w:bCs/>
              </w:rPr>
              <w:footnoteReference w:id="68"/>
            </w:r>
          </w:p>
        </w:tc>
      </w:tr>
      <w:tr w:rsidR="004C4CBE" w14:paraId="7DF0FA25" w14:textId="77777777">
        <w:tc>
          <w:tcPr>
            <w:tcW w:w="769" w:type="dxa"/>
            <w:tcBorders>
              <w:top w:val="single" w:sz="6" w:space="0" w:color="000000"/>
              <w:left w:val="single" w:sz="6" w:space="0" w:color="000000"/>
              <w:bottom w:val="single" w:sz="6" w:space="0" w:color="000000"/>
              <w:right w:val="single" w:sz="6" w:space="0" w:color="000000"/>
            </w:tcBorders>
          </w:tcPr>
          <w:p w14:paraId="615E5C1F" w14:textId="77777777" w:rsidR="004C4CBE" w:rsidRDefault="004C4CBE">
            <w:pPr>
              <w:pStyle w:val="Szvegtrzs"/>
              <w:spacing w:after="0" w:line="240" w:lineRule="auto"/>
              <w:jc w:val="both"/>
              <w:rPr>
                <w:b/>
                <w:bCs/>
              </w:rPr>
            </w:pPr>
          </w:p>
        </w:tc>
        <w:tc>
          <w:tcPr>
            <w:tcW w:w="1057" w:type="dxa"/>
            <w:gridSpan w:val="2"/>
            <w:tcBorders>
              <w:top w:val="single" w:sz="6" w:space="0" w:color="000000"/>
              <w:left w:val="single" w:sz="6" w:space="0" w:color="000000"/>
              <w:bottom w:val="single" w:sz="6" w:space="0" w:color="000000"/>
              <w:right w:val="single" w:sz="6" w:space="0" w:color="000000"/>
            </w:tcBorders>
          </w:tcPr>
          <w:p w14:paraId="7C010566" w14:textId="77777777" w:rsidR="004C4CBE" w:rsidRDefault="00544969">
            <w:pPr>
              <w:pStyle w:val="Szvegtrzs"/>
              <w:spacing w:after="0" w:line="240" w:lineRule="auto"/>
              <w:jc w:val="both"/>
              <w:rPr>
                <w:b/>
                <w:bCs/>
              </w:rPr>
            </w:pPr>
            <w:r>
              <w:rPr>
                <w:b/>
                <w:bCs/>
              </w:rPr>
              <w:t>Az építési övezet</w:t>
            </w:r>
          </w:p>
        </w:tc>
        <w:tc>
          <w:tcPr>
            <w:tcW w:w="4808" w:type="dxa"/>
            <w:gridSpan w:val="9"/>
            <w:tcBorders>
              <w:top w:val="single" w:sz="6" w:space="0" w:color="000000"/>
              <w:left w:val="single" w:sz="6" w:space="0" w:color="000000"/>
              <w:bottom w:val="single" w:sz="6" w:space="0" w:color="000000"/>
              <w:right w:val="single" w:sz="6" w:space="0" w:color="000000"/>
            </w:tcBorders>
          </w:tcPr>
          <w:p w14:paraId="4E3908B9" w14:textId="77777777" w:rsidR="004C4CBE" w:rsidRDefault="00544969">
            <w:pPr>
              <w:pStyle w:val="Szvegtrzs"/>
              <w:spacing w:after="0" w:line="240" w:lineRule="auto"/>
              <w:jc w:val="both"/>
              <w:rPr>
                <w:b/>
                <w:bCs/>
              </w:rPr>
            </w:pPr>
            <w:r>
              <w:rPr>
                <w:b/>
                <w:bCs/>
              </w:rPr>
              <w:t>Az építési telek</w:t>
            </w:r>
          </w:p>
        </w:tc>
        <w:tc>
          <w:tcPr>
            <w:tcW w:w="3004" w:type="dxa"/>
            <w:gridSpan w:val="8"/>
            <w:tcBorders>
              <w:top w:val="single" w:sz="6" w:space="0" w:color="000000"/>
              <w:left w:val="single" w:sz="6" w:space="0" w:color="000000"/>
              <w:bottom w:val="single" w:sz="6" w:space="0" w:color="000000"/>
              <w:right w:val="single" w:sz="6" w:space="0" w:color="000000"/>
            </w:tcBorders>
          </w:tcPr>
          <w:p w14:paraId="7D1085FB" w14:textId="77777777" w:rsidR="004C4CBE" w:rsidRDefault="00544969">
            <w:pPr>
              <w:pStyle w:val="Szvegtrzs"/>
              <w:spacing w:after="0" w:line="240" w:lineRule="auto"/>
              <w:jc w:val="both"/>
              <w:rPr>
                <w:b/>
                <w:bCs/>
              </w:rPr>
            </w:pPr>
            <w:r>
              <w:rPr>
                <w:b/>
                <w:bCs/>
              </w:rPr>
              <w:t>Az épület</w:t>
            </w:r>
          </w:p>
        </w:tc>
      </w:tr>
      <w:tr w:rsidR="004C4CBE" w14:paraId="7B4C7034" w14:textId="77777777">
        <w:tc>
          <w:tcPr>
            <w:tcW w:w="769" w:type="dxa"/>
            <w:tcBorders>
              <w:top w:val="single" w:sz="6" w:space="0" w:color="000000"/>
              <w:left w:val="single" w:sz="6" w:space="0" w:color="000000"/>
              <w:bottom w:val="single" w:sz="6" w:space="0" w:color="000000"/>
              <w:right w:val="single" w:sz="6" w:space="0" w:color="000000"/>
            </w:tcBorders>
          </w:tcPr>
          <w:p w14:paraId="20B96956" w14:textId="77777777" w:rsidR="004C4CBE" w:rsidRDefault="004C4CBE">
            <w:pPr>
              <w:pStyle w:val="Szvegtrzs"/>
              <w:spacing w:after="0" w:line="240" w:lineRule="auto"/>
              <w:jc w:val="both"/>
              <w:rPr>
                <w:b/>
                <w:bCs/>
              </w:rPr>
            </w:pPr>
          </w:p>
        </w:tc>
        <w:tc>
          <w:tcPr>
            <w:tcW w:w="576" w:type="dxa"/>
            <w:tcBorders>
              <w:top w:val="single" w:sz="6" w:space="0" w:color="000000"/>
              <w:left w:val="single" w:sz="6" w:space="0" w:color="000000"/>
              <w:bottom w:val="single" w:sz="6" w:space="0" w:color="000000"/>
              <w:right w:val="single" w:sz="6" w:space="0" w:color="000000"/>
            </w:tcBorders>
          </w:tcPr>
          <w:p w14:paraId="040AC084" w14:textId="77777777" w:rsidR="004C4CBE" w:rsidRDefault="00544969">
            <w:pPr>
              <w:pStyle w:val="Szvegtrzs"/>
              <w:spacing w:after="0" w:line="240" w:lineRule="auto"/>
              <w:jc w:val="both"/>
              <w:rPr>
                <w:b/>
                <w:bCs/>
              </w:rPr>
            </w:pPr>
            <w:r>
              <w:rPr>
                <w:b/>
                <w:bCs/>
              </w:rPr>
              <w:t>Övezeti jel</w:t>
            </w:r>
          </w:p>
        </w:tc>
        <w:tc>
          <w:tcPr>
            <w:tcW w:w="481" w:type="dxa"/>
            <w:tcBorders>
              <w:top w:val="single" w:sz="6" w:space="0" w:color="000000"/>
              <w:left w:val="single" w:sz="6" w:space="0" w:color="000000"/>
              <w:bottom w:val="single" w:sz="6" w:space="0" w:color="000000"/>
              <w:right w:val="single" w:sz="6" w:space="0" w:color="000000"/>
            </w:tcBorders>
          </w:tcPr>
          <w:p w14:paraId="2B884B3E" w14:textId="77777777" w:rsidR="004C4CBE" w:rsidRDefault="00544969">
            <w:pPr>
              <w:pStyle w:val="Szvegtrzs"/>
              <w:spacing w:after="0" w:line="240" w:lineRule="auto"/>
              <w:jc w:val="both"/>
              <w:rPr>
                <w:b/>
                <w:bCs/>
              </w:rPr>
            </w:pPr>
            <w:r>
              <w:rPr>
                <w:b/>
                <w:bCs/>
              </w:rPr>
              <w:t>A beépítettség</w:t>
            </w:r>
            <w:r>
              <w:rPr>
                <w:b/>
                <w:bCs/>
              </w:rPr>
              <w:tab/>
              <w:t xml:space="preserve"> </w:t>
            </w:r>
            <w:r>
              <w:rPr>
                <w:b/>
                <w:bCs/>
              </w:rPr>
              <w:br/>
              <w:t>jellemző módja</w:t>
            </w:r>
          </w:p>
        </w:tc>
        <w:tc>
          <w:tcPr>
            <w:tcW w:w="577" w:type="dxa"/>
            <w:tcBorders>
              <w:top w:val="single" w:sz="6" w:space="0" w:color="000000"/>
              <w:left w:val="single" w:sz="6" w:space="0" w:color="000000"/>
              <w:bottom w:val="single" w:sz="6" w:space="0" w:color="000000"/>
              <w:right w:val="single" w:sz="6" w:space="0" w:color="000000"/>
            </w:tcBorders>
          </w:tcPr>
          <w:p w14:paraId="26BB4159" w14:textId="77777777" w:rsidR="004C4CBE" w:rsidRDefault="00544969">
            <w:pPr>
              <w:pStyle w:val="Szvegtrzs"/>
              <w:spacing w:after="0" w:line="240" w:lineRule="auto"/>
              <w:jc w:val="both"/>
              <w:rPr>
                <w:b/>
                <w:bCs/>
              </w:rPr>
            </w:pPr>
            <w:r>
              <w:rPr>
                <w:b/>
                <w:bCs/>
              </w:rPr>
              <w:t>A kialakítható új telek</w:t>
            </w:r>
            <w:r>
              <w:rPr>
                <w:b/>
                <w:bCs/>
              </w:rPr>
              <w:tab/>
              <w:t xml:space="preserve"> </w:t>
            </w:r>
            <w:r>
              <w:rPr>
                <w:b/>
                <w:bCs/>
              </w:rPr>
              <w:br/>
              <w:t>legkisebb telekterülete (m2)</w:t>
            </w:r>
          </w:p>
        </w:tc>
        <w:tc>
          <w:tcPr>
            <w:tcW w:w="577" w:type="dxa"/>
            <w:tcBorders>
              <w:top w:val="single" w:sz="6" w:space="0" w:color="000000"/>
              <w:left w:val="single" w:sz="6" w:space="0" w:color="000000"/>
              <w:bottom w:val="single" w:sz="6" w:space="0" w:color="000000"/>
              <w:right w:val="single" w:sz="6" w:space="0" w:color="000000"/>
            </w:tcBorders>
          </w:tcPr>
          <w:p w14:paraId="78C6B32B" w14:textId="77777777" w:rsidR="004C4CBE" w:rsidRDefault="00544969">
            <w:pPr>
              <w:pStyle w:val="Szvegtrzs"/>
              <w:spacing w:after="0" w:line="240" w:lineRule="auto"/>
              <w:jc w:val="both"/>
              <w:rPr>
                <w:b/>
                <w:bCs/>
              </w:rPr>
            </w:pPr>
            <w:r>
              <w:rPr>
                <w:b/>
                <w:bCs/>
              </w:rPr>
              <w:t>A kialakítható új telek</w:t>
            </w:r>
            <w:r>
              <w:rPr>
                <w:b/>
                <w:bCs/>
              </w:rPr>
              <w:tab/>
              <w:t xml:space="preserve"> </w:t>
            </w:r>
            <w:r>
              <w:rPr>
                <w:b/>
                <w:bCs/>
              </w:rPr>
              <w:br/>
              <w:t>legkisebb szélessége (m)</w:t>
            </w:r>
          </w:p>
        </w:tc>
        <w:tc>
          <w:tcPr>
            <w:tcW w:w="673" w:type="dxa"/>
            <w:tcBorders>
              <w:top w:val="single" w:sz="6" w:space="0" w:color="000000"/>
              <w:left w:val="single" w:sz="6" w:space="0" w:color="000000"/>
              <w:bottom w:val="single" w:sz="6" w:space="0" w:color="000000"/>
              <w:right w:val="single" w:sz="6" w:space="0" w:color="000000"/>
            </w:tcBorders>
          </w:tcPr>
          <w:p w14:paraId="79D46F87" w14:textId="77777777" w:rsidR="004C4CBE" w:rsidRDefault="00544969">
            <w:pPr>
              <w:pStyle w:val="Szvegtrzs"/>
              <w:spacing w:after="0" w:line="240" w:lineRule="auto"/>
              <w:jc w:val="both"/>
              <w:rPr>
                <w:b/>
                <w:bCs/>
              </w:rPr>
            </w:pPr>
            <w:r>
              <w:rPr>
                <w:b/>
                <w:bCs/>
              </w:rPr>
              <w:t>A kialakítható új telek</w:t>
            </w:r>
            <w:r>
              <w:rPr>
                <w:b/>
                <w:bCs/>
              </w:rPr>
              <w:tab/>
              <w:t xml:space="preserve"> </w:t>
            </w:r>
            <w:r>
              <w:rPr>
                <w:b/>
                <w:bCs/>
              </w:rPr>
              <w:br/>
              <w:t>legkisebb mélysége (m)</w:t>
            </w:r>
          </w:p>
        </w:tc>
        <w:tc>
          <w:tcPr>
            <w:tcW w:w="865" w:type="dxa"/>
            <w:tcBorders>
              <w:top w:val="single" w:sz="6" w:space="0" w:color="000000"/>
              <w:left w:val="single" w:sz="6" w:space="0" w:color="000000"/>
              <w:bottom w:val="single" w:sz="6" w:space="0" w:color="000000"/>
              <w:right w:val="single" w:sz="6" w:space="0" w:color="000000"/>
            </w:tcBorders>
          </w:tcPr>
          <w:p w14:paraId="65C7986F" w14:textId="77777777" w:rsidR="004C4CBE" w:rsidRDefault="00544969">
            <w:pPr>
              <w:pStyle w:val="Szvegtrzs"/>
              <w:spacing w:after="0" w:line="240" w:lineRule="auto"/>
              <w:jc w:val="both"/>
              <w:rPr>
                <w:b/>
                <w:bCs/>
              </w:rPr>
            </w:pPr>
            <w:r>
              <w:rPr>
                <w:b/>
                <w:bCs/>
              </w:rPr>
              <w:t>Előkert (m)</w:t>
            </w:r>
          </w:p>
        </w:tc>
        <w:tc>
          <w:tcPr>
            <w:tcW w:w="289" w:type="dxa"/>
            <w:tcBorders>
              <w:top w:val="single" w:sz="6" w:space="0" w:color="000000"/>
              <w:left w:val="single" w:sz="6" w:space="0" w:color="000000"/>
              <w:bottom w:val="single" w:sz="6" w:space="0" w:color="000000"/>
              <w:right w:val="single" w:sz="6" w:space="0" w:color="000000"/>
            </w:tcBorders>
          </w:tcPr>
          <w:p w14:paraId="352FC70C" w14:textId="77777777" w:rsidR="004C4CBE" w:rsidRDefault="00544969">
            <w:pPr>
              <w:pStyle w:val="Szvegtrzs"/>
              <w:spacing w:after="0" w:line="240" w:lineRule="auto"/>
              <w:jc w:val="both"/>
              <w:rPr>
                <w:b/>
                <w:bCs/>
              </w:rPr>
            </w:pPr>
            <w:r>
              <w:rPr>
                <w:b/>
                <w:bCs/>
              </w:rPr>
              <w:t>Hátsókert (m)</w:t>
            </w:r>
          </w:p>
        </w:tc>
        <w:tc>
          <w:tcPr>
            <w:tcW w:w="480" w:type="dxa"/>
            <w:tcBorders>
              <w:top w:val="single" w:sz="6" w:space="0" w:color="000000"/>
              <w:left w:val="single" w:sz="6" w:space="0" w:color="000000"/>
              <w:bottom w:val="single" w:sz="6" w:space="0" w:color="000000"/>
              <w:right w:val="single" w:sz="6" w:space="0" w:color="000000"/>
            </w:tcBorders>
          </w:tcPr>
          <w:p w14:paraId="04F3E058" w14:textId="77777777" w:rsidR="004C4CBE" w:rsidRDefault="00544969">
            <w:pPr>
              <w:pStyle w:val="Szvegtrzs"/>
              <w:spacing w:after="0" w:line="240" w:lineRule="auto"/>
              <w:jc w:val="both"/>
              <w:rPr>
                <w:b/>
                <w:bCs/>
              </w:rPr>
            </w:pPr>
            <w:r>
              <w:rPr>
                <w:b/>
                <w:bCs/>
              </w:rPr>
              <w:t>A megengedett legnagyobb beépítettség (%)</w:t>
            </w:r>
          </w:p>
        </w:tc>
        <w:tc>
          <w:tcPr>
            <w:tcW w:w="386" w:type="dxa"/>
            <w:tcBorders>
              <w:top w:val="single" w:sz="6" w:space="0" w:color="000000"/>
              <w:left w:val="single" w:sz="6" w:space="0" w:color="000000"/>
              <w:bottom w:val="single" w:sz="6" w:space="0" w:color="000000"/>
              <w:right w:val="single" w:sz="6" w:space="0" w:color="000000"/>
            </w:tcBorders>
          </w:tcPr>
          <w:p w14:paraId="1AF2404D" w14:textId="77777777" w:rsidR="004C4CBE" w:rsidRDefault="00544969">
            <w:pPr>
              <w:pStyle w:val="Szvegtrzs"/>
              <w:spacing w:after="0" w:line="240" w:lineRule="auto"/>
              <w:jc w:val="both"/>
              <w:rPr>
                <w:b/>
                <w:bCs/>
              </w:rPr>
            </w:pPr>
            <w:r>
              <w:rPr>
                <w:b/>
                <w:bCs/>
              </w:rPr>
              <w:t>A megengedett legnagyobb terepszint alatti beépítettség (%)</w:t>
            </w:r>
          </w:p>
        </w:tc>
        <w:tc>
          <w:tcPr>
            <w:tcW w:w="480" w:type="dxa"/>
            <w:tcBorders>
              <w:top w:val="single" w:sz="6" w:space="0" w:color="000000"/>
              <w:left w:val="single" w:sz="6" w:space="0" w:color="000000"/>
              <w:bottom w:val="single" w:sz="6" w:space="0" w:color="000000"/>
              <w:right w:val="single" w:sz="6" w:space="0" w:color="000000"/>
            </w:tcBorders>
          </w:tcPr>
          <w:p w14:paraId="5A998384" w14:textId="77777777" w:rsidR="004C4CBE" w:rsidRDefault="00544969">
            <w:pPr>
              <w:pStyle w:val="Szvegtrzs"/>
              <w:spacing w:after="0" w:line="240" w:lineRule="auto"/>
              <w:jc w:val="both"/>
              <w:rPr>
                <w:b/>
                <w:bCs/>
              </w:rPr>
            </w:pPr>
            <w:r>
              <w:rPr>
                <w:b/>
                <w:bCs/>
              </w:rPr>
              <w:t>A megengedett legnagyobb szintterületi mutató (m2/m2)</w:t>
            </w:r>
          </w:p>
        </w:tc>
        <w:tc>
          <w:tcPr>
            <w:tcW w:w="481" w:type="dxa"/>
            <w:tcBorders>
              <w:top w:val="single" w:sz="6" w:space="0" w:color="000000"/>
              <w:left w:val="single" w:sz="6" w:space="0" w:color="000000"/>
              <w:bottom w:val="single" w:sz="6" w:space="0" w:color="000000"/>
              <w:right w:val="single" w:sz="6" w:space="0" w:color="000000"/>
            </w:tcBorders>
          </w:tcPr>
          <w:p w14:paraId="4E574BF9" w14:textId="77777777" w:rsidR="004C4CBE" w:rsidRDefault="00544969">
            <w:pPr>
              <w:pStyle w:val="Szvegtrzs"/>
              <w:spacing w:after="0" w:line="240" w:lineRule="auto"/>
              <w:jc w:val="both"/>
              <w:rPr>
                <w:b/>
                <w:bCs/>
              </w:rPr>
            </w:pPr>
            <w:r>
              <w:rPr>
                <w:b/>
                <w:bCs/>
              </w:rPr>
              <w:t>A legkisebb kialakítandó zöldfelület (%)</w:t>
            </w:r>
          </w:p>
        </w:tc>
        <w:tc>
          <w:tcPr>
            <w:tcW w:w="770" w:type="dxa"/>
            <w:tcBorders>
              <w:top w:val="single" w:sz="6" w:space="0" w:color="000000"/>
              <w:left w:val="single" w:sz="6" w:space="0" w:color="000000"/>
              <w:bottom w:val="single" w:sz="6" w:space="0" w:color="000000"/>
              <w:right w:val="single" w:sz="6" w:space="0" w:color="000000"/>
            </w:tcBorders>
          </w:tcPr>
          <w:p w14:paraId="060A7450" w14:textId="77777777" w:rsidR="004C4CBE" w:rsidRDefault="00544969">
            <w:pPr>
              <w:pStyle w:val="Szvegtrzs"/>
              <w:spacing w:after="0" w:line="240" w:lineRule="auto"/>
              <w:jc w:val="both"/>
              <w:rPr>
                <w:b/>
                <w:bCs/>
              </w:rPr>
            </w:pPr>
            <w:r>
              <w:rPr>
                <w:b/>
                <w:bCs/>
              </w:rPr>
              <w:t>A megengedett legnagyobb épületmagasság (m)</w:t>
            </w:r>
          </w:p>
        </w:tc>
        <w:tc>
          <w:tcPr>
            <w:tcW w:w="503" w:type="dxa"/>
            <w:gridSpan w:val="2"/>
            <w:tcBorders>
              <w:top w:val="single" w:sz="6" w:space="0" w:color="000000"/>
              <w:left w:val="single" w:sz="6" w:space="0" w:color="000000"/>
              <w:bottom w:val="single" w:sz="6" w:space="0" w:color="000000"/>
              <w:right w:val="single" w:sz="6" w:space="0" w:color="000000"/>
            </w:tcBorders>
          </w:tcPr>
          <w:p w14:paraId="5A1CE745" w14:textId="77777777" w:rsidR="004C4CBE" w:rsidRDefault="00544969">
            <w:pPr>
              <w:pStyle w:val="Szvegtrzs"/>
              <w:spacing w:after="0" w:line="240" w:lineRule="auto"/>
              <w:jc w:val="both"/>
              <w:rPr>
                <w:b/>
                <w:bCs/>
              </w:rPr>
            </w:pPr>
            <w:r>
              <w:rPr>
                <w:b/>
                <w:bCs/>
              </w:rPr>
              <w:t>A megengedett legnagyobb utcai homlokzatmagasság (m)</w:t>
            </w:r>
          </w:p>
        </w:tc>
        <w:tc>
          <w:tcPr>
            <w:tcW w:w="577" w:type="dxa"/>
            <w:tcBorders>
              <w:top w:val="single" w:sz="6" w:space="0" w:color="000000"/>
              <w:left w:val="single" w:sz="6" w:space="0" w:color="000000"/>
              <w:bottom w:val="single" w:sz="6" w:space="0" w:color="000000"/>
              <w:right w:val="single" w:sz="6" w:space="0" w:color="000000"/>
            </w:tcBorders>
          </w:tcPr>
          <w:p w14:paraId="21E1237A" w14:textId="77777777" w:rsidR="004C4CBE" w:rsidRDefault="00544969">
            <w:pPr>
              <w:pStyle w:val="Szvegtrzs"/>
              <w:spacing w:after="0" w:line="240" w:lineRule="auto"/>
              <w:jc w:val="both"/>
              <w:rPr>
                <w:b/>
                <w:bCs/>
              </w:rPr>
            </w:pPr>
            <w:r>
              <w:rPr>
                <w:b/>
                <w:bCs/>
              </w:rPr>
              <w:t>A kialakítható szintszám</w:t>
            </w:r>
          </w:p>
        </w:tc>
        <w:tc>
          <w:tcPr>
            <w:tcW w:w="288" w:type="dxa"/>
            <w:tcBorders>
              <w:top w:val="single" w:sz="6" w:space="0" w:color="000000"/>
              <w:left w:val="single" w:sz="6" w:space="0" w:color="000000"/>
              <w:bottom w:val="single" w:sz="6" w:space="0" w:color="000000"/>
              <w:right w:val="single" w:sz="6" w:space="0" w:color="000000"/>
            </w:tcBorders>
          </w:tcPr>
          <w:p w14:paraId="551AB7E4" w14:textId="77777777" w:rsidR="004C4CBE" w:rsidRDefault="004C4CBE">
            <w:pPr>
              <w:pStyle w:val="Szvegtrzs"/>
              <w:spacing w:after="0" w:line="240" w:lineRule="auto"/>
              <w:jc w:val="both"/>
              <w:rPr>
                <w:b/>
                <w:bCs/>
              </w:rPr>
            </w:pPr>
          </w:p>
        </w:tc>
        <w:tc>
          <w:tcPr>
            <w:tcW w:w="289" w:type="dxa"/>
            <w:tcBorders>
              <w:top w:val="single" w:sz="6" w:space="0" w:color="000000"/>
              <w:left w:val="single" w:sz="6" w:space="0" w:color="000000"/>
              <w:bottom w:val="single" w:sz="6" w:space="0" w:color="000000"/>
              <w:right w:val="single" w:sz="6" w:space="0" w:color="000000"/>
            </w:tcBorders>
          </w:tcPr>
          <w:p w14:paraId="7D0D84FC" w14:textId="77777777" w:rsidR="004C4CBE" w:rsidRDefault="004C4CBE">
            <w:pPr>
              <w:pStyle w:val="Szvegtrzs"/>
              <w:spacing w:after="0" w:line="240" w:lineRule="auto"/>
              <w:jc w:val="both"/>
              <w:rPr>
                <w:b/>
                <w:bCs/>
              </w:rPr>
            </w:pPr>
          </w:p>
        </w:tc>
        <w:tc>
          <w:tcPr>
            <w:tcW w:w="288" w:type="dxa"/>
            <w:tcBorders>
              <w:top w:val="single" w:sz="6" w:space="0" w:color="000000"/>
              <w:left w:val="single" w:sz="6" w:space="0" w:color="000000"/>
              <w:bottom w:val="single" w:sz="6" w:space="0" w:color="000000"/>
              <w:right w:val="single" w:sz="6" w:space="0" w:color="000000"/>
            </w:tcBorders>
          </w:tcPr>
          <w:p w14:paraId="0AB3AB9D" w14:textId="77777777" w:rsidR="004C4CBE" w:rsidRDefault="004C4CBE">
            <w:pPr>
              <w:pStyle w:val="Szvegtrzs"/>
              <w:spacing w:after="0" w:line="240" w:lineRule="auto"/>
              <w:jc w:val="both"/>
              <w:rPr>
                <w:b/>
                <w:bCs/>
              </w:rPr>
            </w:pPr>
          </w:p>
        </w:tc>
        <w:tc>
          <w:tcPr>
            <w:tcW w:w="289" w:type="dxa"/>
            <w:tcBorders>
              <w:top w:val="single" w:sz="6" w:space="0" w:color="000000"/>
              <w:left w:val="single" w:sz="6" w:space="0" w:color="000000"/>
              <w:bottom w:val="single" w:sz="6" w:space="0" w:color="000000"/>
              <w:right w:val="single" w:sz="6" w:space="0" w:color="000000"/>
            </w:tcBorders>
          </w:tcPr>
          <w:p w14:paraId="29CB6773" w14:textId="77777777" w:rsidR="004C4CBE" w:rsidRDefault="004C4CBE">
            <w:pPr>
              <w:pStyle w:val="Szvegtrzs"/>
              <w:spacing w:after="0" w:line="240" w:lineRule="auto"/>
              <w:jc w:val="both"/>
              <w:rPr>
                <w:b/>
                <w:bCs/>
              </w:rPr>
            </w:pPr>
          </w:p>
        </w:tc>
      </w:tr>
      <w:tr w:rsidR="004C4CBE" w14:paraId="1B1B7227" w14:textId="77777777">
        <w:tc>
          <w:tcPr>
            <w:tcW w:w="769" w:type="dxa"/>
            <w:tcBorders>
              <w:top w:val="single" w:sz="6" w:space="0" w:color="000000"/>
              <w:left w:val="single" w:sz="6" w:space="0" w:color="000000"/>
              <w:bottom w:val="single" w:sz="6" w:space="0" w:color="000000"/>
              <w:right w:val="single" w:sz="6" w:space="0" w:color="000000"/>
            </w:tcBorders>
          </w:tcPr>
          <w:p w14:paraId="3E797B65" w14:textId="77777777" w:rsidR="004C4CBE" w:rsidRDefault="004C4CBE">
            <w:pPr>
              <w:pStyle w:val="Szvegtrzs"/>
              <w:spacing w:after="0" w:line="240" w:lineRule="auto"/>
              <w:jc w:val="both"/>
              <w:rPr>
                <w:b/>
                <w:bCs/>
              </w:rPr>
            </w:pPr>
          </w:p>
        </w:tc>
        <w:tc>
          <w:tcPr>
            <w:tcW w:w="8869" w:type="dxa"/>
            <w:gridSpan w:val="19"/>
            <w:tcBorders>
              <w:top w:val="single" w:sz="6" w:space="0" w:color="000000"/>
              <w:left w:val="single" w:sz="6" w:space="0" w:color="000000"/>
              <w:bottom w:val="single" w:sz="6" w:space="0" w:color="000000"/>
              <w:right w:val="single" w:sz="6" w:space="0" w:color="000000"/>
            </w:tcBorders>
          </w:tcPr>
          <w:p w14:paraId="557F98F2" w14:textId="77777777" w:rsidR="004C4CBE" w:rsidRDefault="00544969">
            <w:pPr>
              <w:pStyle w:val="Szvegtrzs"/>
              <w:spacing w:after="0" w:line="240" w:lineRule="auto"/>
              <w:jc w:val="both"/>
              <w:rPr>
                <w:b/>
                <w:bCs/>
              </w:rPr>
            </w:pPr>
            <w:r>
              <w:rPr>
                <w:b/>
                <w:bCs/>
              </w:rPr>
              <w:t>Beépítésre szánt területek övezetei</w:t>
            </w:r>
          </w:p>
        </w:tc>
      </w:tr>
      <w:tr w:rsidR="004C4CBE" w14:paraId="7A4248F1" w14:textId="77777777">
        <w:tc>
          <w:tcPr>
            <w:tcW w:w="769" w:type="dxa"/>
            <w:tcBorders>
              <w:top w:val="single" w:sz="6" w:space="0" w:color="000000"/>
              <w:left w:val="single" w:sz="6" w:space="0" w:color="000000"/>
              <w:bottom w:val="single" w:sz="6" w:space="0" w:color="000000"/>
              <w:right w:val="single" w:sz="6" w:space="0" w:color="000000"/>
            </w:tcBorders>
          </w:tcPr>
          <w:p w14:paraId="06F70DC6" w14:textId="77777777" w:rsidR="004C4CBE" w:rsidRDefault="00544969">
            <w:pPr>
              <w:pStyle w:val="Szvegtrzs"/>
              <w:spacing w:after="0" w:line="240" w:lineRule="auto"/>
              <w:jc w:val="both"/>
            </w:pPr>
            <w:r>
              <w:t>1.</w:t>
            </w:r>
          </w:p>
        </w:tc>
        <w:tc>
          <w:tcPr>
            <w:tcW w:w="576" w:type="dxa"/>
            <w:tcBorders>
              <w:top w:val="single" w:sz="6" w:space="0" w:color="000000"/>
              <w:left w:val="single" w:sz="6" w:space="0" w:color="000000"/>
              <w:bottom w:val="single" w:sz="6" w:space="0" w:color="000000"/>
              <w:right w:val="single" w:sz="6" w:space="0" w:color="000000"/>
            </w:tcBorders>
          </w:tcPr>
          <w:p w14:paraId="4ED822F8" w14:textId="77777777" w:rsidR="004C4CBE" w:rsidRDefault="00544969">
            <w:pPr>
              <w:pStyle w:val="Szvegtrzs"/>
              <w:spacing w:after="0" w:line="240" w:lineRule="auto"/>
              <w:jc w:val="both"/>
              <w:rPr>
                <w:b/>
                <w:bCs/>
              </w:rPr>
            </w:pPr>
            <w:r>
              <w:rPr>
                <w:b/>
                <w:bCs/>
              </w:rPr>
              <w:t>Ln-01</w:t>
            </w:r>
          </w:p>
        </w:tc>
        <w:tc>
          <w:tcPr>
            <w:tcW w:w="481" w:type="dxa"/>
            <w:tcBorders>
              <w:top w:val="single" w:sz="6" w:space="0" w:color="000000"/>
              <w:left w:val="single" w:sz="6" w:space="0" w:color="000000"/>
              <w:bottom w:val="single" w:sz="6" w:space="0" w:color="000000"/>
              <w:right w:val="single" w:sz="6" w:space="0" w:color="000000"/>
            </w:tcBorders>
          </w:tcPr>
          <w:p w14:paraId="54C26D38" w14:textId="77777777" w:rsidR="004C4CBE" w:rsidRDefault="00544969">
            <w:pPr>
              <w:pStyle w:val="Szvegtrzs"/>
              <w:spacing w:after="0" w:line="240" w:lineRule="auto"/>
              <w:jc w:val="both"/>
            </w:pPr>
            <w:r>
              <w:t>kialakult</w:t>
            </w:r>
          </w:p>
        </w:tc>
        <w:tc>
          <w:tcPr>
            <w:tcW w:w="577" w:type="dxa"/>
            <w:tcBorders>
              <w:top w:val="single" w:sz="6" w:space="0" w:color="000000"/>
              <w:left w:val="single" w:sz="6" w:space="0" w:color="000000"/>
              <w:bottom w:val="single" w:sz="6" w:space="0" w:color="000000"/>
              <w:right w:val="single" w:sz="6" w:space="0" w:color="000000"/>
            </w:tcBorders>
          </w:tcPr>
          <w:p w14:paraId="41E4D11D" w14:textId="77777777" w:rsidR="004C4CBE" w:rsidRDefault="00544969">
            <w:pPr>
              <w:pStyle w:val="Szvegtrzs"/>
              <w:spacing w:after="0" w:line="240" w:lineRule="auto"/>
              <w:jc w:val="both"/>
            </w:pPr>
            <w:r>
              <w:t>kialakult</w:t>
            </w:r>
          </w:p>
        </w:tc>
        <w:tc>
          <w:tcPr>
            <w:tcW w:w="577" w:type="dxa"/>
            <w:tcBorders>
              <w:top w:val="single" w:sz="6" w:space="0" w:color="000000"/>
              <w:left w:val="single" w:sz="6" w:space="0" w:color="000000"/>
              <w:bottom w:val="single" w:sz="6" w:space="0" w:color="000000"/>
              <w:right w:val="single" w:sz="6" w:space="0" w:color="000000"/>
            </w:tcBorders>
          </w:tcPr>
          <w:p w14:paraId="0237223A" w14:textId="77777777" w:rsidR="004C4CBE" w:rsidRDefault="00544969">
            <w:pPr>
              <w:pStyle w:val="Szvegtrzs"/>
              <w:spacing w:after="0" w:line="240" w:lineRule="auto"/>
              <w:jc w:val="both"/>
            </w:pPr>
            <w:r>
              <w:t>kialakult</w:t>
            </w:r>
          </w:p>
        </w:tc>
        <w:tc>
          <w:tcPr>
            <w:tcW w:w="673" w:type="dxa"/>
            <w:tcBorders>
              <w:top w:val="single" w:sz="6" w:space="0" w:color="000000"/>
              <w:left w:val="single" w:sz="6" w:space="0" w:color="000000"/>
              <w:bottom w:val="single" w:sz="6" w:space="0" w:color="000000"/>
              <w:right w:val="single" w:sz="6" w:space="0" w:color="000000"/>
            </w:tcBorders>
          </w:tcPr>
          <w:p w14:paraId="1828B2A3" w14:textId="77777777" w:rsidR="004C4CBE" w:rsidRDefault="00544969">
            <w:pPr>
              <w:pStyle w:val="Szvegtrzs"/>
              <w:spacing w:after="0" w:line="240" w:lineRule="auto"/>
              <w:jc w:val="both"/>
            </w:pPr>
            <w:r>
              <w:t>kialakult</w:t>
            </w:r>
          </w:p>
        </w:tc>
        <w:tc>
          <w:tcPr>
            <w:tcW w:w="865" w:type="dxa"/>
            <w:tcBorders>
              <w:top w:val="single" w:sz="6" w:space="0" w:color="000000"/>
              <w:left w:val="single" w:sz="6" w:space="0" w:color="000000"/>
              <w:bottom w:val="single" w:sz="6" w:space="0" w:color="000000"/>
              <w:right w:val="single" w:sz="6" w:space="0" w:color="000000"/>
            </w:tcBorders>
          </w:tcPr>
          <w:p w14:paraId="6C59C718"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4B37D72F"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3846FC78" w14:textId="77777777" w:rsidR="004C4CBE" w:rsidRDefault="00544969">
            <w:pPr>
              <w:pStyle w:val="Szvegtrzs"/>
              <w:spacing w:after="0" w:line="240" w:lineRule="auto"/>
              <w:jc w:val="both"/>
            </w:pPr>
            <w:r>
              <w:t>80</w:t>
            </w:r>
          </w:p>
        </w:tc>
        <w:tc>
          <w:tcPr>
            <w:tcW w:w="386" w:type="dxa"/>
            <w:tcBorders>
              <w:top w:val="single" w:sz="6" w:space="0" w:color="000000"/>
              <w:left w:val="single" w:sz="6" w:space="0" w:color="000000"/>
              <w:bottom w:val="single" w:sz="6" w:space="0" w:color="000000"/>
              <w:right w:val="single" w:sz="6" w:space="0" w:color="000000"/>
            </w:tcBorders>
          </w:tcPr>
          <w:p w14:paraId="16504BA2"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217236A2" w14:textId="77777777" w:rsidR="004C4CBE" w:rsidRDefault="00544969">
            <w:pPr>
              <w:pStyle w:val="Szvegtrzs"/>
              <w:spacing w:after="0" w:line="240" w:lineRule="auto"/>
              <w:jc w:val="both"/>
            </w:pPr>
            <w:r>
              <w:t>kialakult</w:t>
            </w:r>
          </w:p>
        </w:tc>
        <w:tc>
          <w:tcPr>
            <w:tcW w:w="481" w:type="dxa"/>
            <w:tcBorders>
              <w:top w:val="single" w:sz="6" w:space="0" w:color="000000"/>
              <w:left w:val="single" w:sz="6" w:space="0" w:color="000000"/>
              <w:bottom w:val="single" w:sz="6" w:space="0" w:color="000000"/>
              <w:right w:val="single" w:sz="6" w:space="0" w:color="000000"/>
            </w:tcBorders>
          </w:tcPr>
          <w:p w14:paraId="35A6A1D8" w14:textId="77777777" w:rsidR="004C4CBE" w:rsidRDefault="00544969">
            <w:pPr>
              <w:pStyle w:val="Szvegtrzs"/>
              <w:spacing w:after="0" w:line="240" w:lineRule="auto"/>
              <w:jc w:val="both"/>
            </w:pPr>
            <w:r>
              <w:t>10</w:t>
            </w:r>
          </w:p>
        </w:tc>
        <w:tc>
          <w:tcPr>
            <w:tcW w:w="770" w:type="dxa"/>
            <w:tcBorders>
              <w:top w:val="single" w:sz="6" w:space="0" w:color="000000"/>
              <w:left w:val="single" w:sz="6" w:space="0" w:color="000000"/>
              <w:bottom w:val="single" w:sz="6" w:space="0" w:color="000000"/>
              <w:right w:val="single" w:sz="6" w:space="0" w:color="000000"/>
            </w:tcBorders>
          </w:tcPr>
          <w:p w14:paraId="549BAFC3" w14:textId="77777777" w:rsidR="004C4CBE" w:rsidRDefault="00544969">
            <w:pPr>
              <w:pStyle w:val="Szvegtrzs"/>
              <w:spacing w:after="0" w:line="240" w:lineRule="auto"/>
              <w:jc w:val="both"/>
            </w:pPr>
            <w:r>
              <w:t>kialakult</w:t>
            </w:r>
          </w:p>
        </w:tc>
        <w:tc>
          <w:tcPr>
            <w:tcW w:w="503" w:type="dxa"/>
            <w:gridSpan w:val="2"/>
            <w:tcBorders>
              <w:top w:val="single" w:sz="6" w:space="0" w:color="000000"/>
              <w:left w:val="single" w:sz="6" w:space="0" w:color="000000"/>
              <w:bottom w:val="single" w:sz="6" w:space="0" w:color="000000"/>
              <w:right w:val="single" w:sz="6" w:space="0" w:color="000000"/>
            </w:tcBorders>
          </w:tcPr>
          <w:p w14:paraId="73B2B2F0"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29879EFE" w14:textId="77777777" w:rsidR="004C4CBE" w:rsidRDefault="00544969">
            <w:pPr>
              <w:pStyle w:val="Szvegtrzs"/>
              <w:spacing w:after="0" w:line="240" w:lineRule="auto"/>
              <w:jc w:val="both"/>
            </w:pPr>
            <w:r>
              <w:t>kialakult</w:t>
            </w:r>
          </w:p>
        </w:tc>
        <w:tc>
          <w:tcPr>
            <w:tcW w:w="288" w:type="dxa"/>
            <w:tcBorders>
              <w:top w:val="single" w:sz="6" w:space="0" w:color="000000"/>
              <w:left w:val="single" w:sz="6" w:space="0" w:color="000000"/>
              <w:bottom w:val="single" w:sz="6" w:space="0" w:color="000000"/>
              <w:right w:val="single" w:sz="6" w:space="0" w:color="000000"/>
            </w:tcBorders>
          </w:tcPr>
          <w:p w14:paraId="52EB4F36"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284ABBC3"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5611E5F4"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07AFB1BD" w14:textId="77777777" w:rsidR="004C4CBE" w:rsidRDefault="004C4CBE">
            <w:pPr>
              <w:pStyle w:val="Szvegtrzs"/>
              <w:spacing w:after="0" w:line="240" w:lineRule="auto"/>
              <w:jc w:val="both"/>
            </w:pPr>
          </w:p>
        </w:tc>
      </w:tr>
      <w:tr w:rsidR="004C4CBE" w14:paraId="14198472" w14:textId="77777777">
        <w:tc>
          <w:tcPr>
            <w:tcW w:w="769" w:type="dxa"/>
            <w:tcBorders>
              <w:top w:val="single" w:sz="6" w:space="0" w:color="000000"/>
              <w:left w:val="single" w:sz="6" w:space="0" w:color="000000"/>
              <w:bottom w:val="single" w:sz="6" w:space="0" w:color="000000"/>
              <w:right w:val="single" w:sz="6" w:space="0" w:color="000000"/>
            </w:tcBorders>
          </w:tcPr>
          <w:p w14:paraId="5BF548F9" w14:textId="77777777" w:rsidR="004C4CBE" w:rsidRDefault="00544969">
            <w:pPr>
              <w:pStyle w:val="Szvegtrzs"/>
              <w:spacing w:after="0" w:line="240" w:lineRule="auto"/>
              <w:jc w:val="both"/>
            </w:pPr>
            <w:r>
              <w:t>2.</w:t>
            </w:r>
          </w:p>
        </w:tc>
        <w:tc>
          <w:tcPr>
            <w:tcW w:w="576" w:type="dxa"/>
            <w:tcBorders>
              <w:top w:val="single" w:sz="6" w:space="0" w:color="000000"/>
              <w:left w:val="single" w:sz="6" w:space="0" w:color="000000"/>
              <w:bottom w:val="single" w:sz="6" w:space="0" w:color="000000"/>
              <w:right w:val="single" w:sz="6" w:space="0" w:color="000000"/>
            </w:tcBorders>
          </w:tcPr>
          <w:p w14:paraId="6BFD695F" w14:textId="77777777" w:rsidR="004C4CBE" w:rsidRDefault="00544969">
            <w:pPr>
              <w:pStyle w:val="Szvegtrzs"/>
              <w:spacing w:after="0" w:line="240" w:lineRule="auto"/>
              <w:jc w:val="both"/>
              <w:rPr>
                <w:b/>
                <w:bCs/>
              </w:rPr>
            </w:pPr>
            <w:r>
              <w:rPr>
                <w:b/>
                <w:bCs/>
              </w:rPr>
              <w:t>Ln-02</w:t>
            </w:r>
          </w:p>
        </w:tc>
        <w:tc>
          <w:tcPr>
            <w:tcW w:w="481" w:type="dxa"/>
            <w:tcBorders>
              <w:top w:val="single" w:sz="6" w:space="0" w:color="000000"/>
              <w:left w:val="single" w:sz="6" w:space="0" w:color="000000"/>
              <w:bottom w:val="single" w:sz="6" w:space="0" w:color="000000"/>
              <w:right w:val="single" w:sz="6" w:space="0" w:color="000000"/>
            </w:tcBorders>
          </w:tcPr>
          <w:p w14:paraId="73C05772" w14:textId="77777777" w:rsidR="004C4CBE" w:rsidRDefault="00544969">
            <w:pPr>
              <w:pStyle w:val="Szvegtrzs"/>
              <w:spacing w:after="0" w:line="240" w:lineRule="auto"/>
              <w:jc w:val="both"/>
            </w:pPr>
            <w:r>
              <w:t>Z</w:t>
            </w:r>
          </w:p>
        </w:tc>
        <w:tc>
          <w:tcPr>
            <w:tcW w:w="577" w:type="dxa"/>
            <w:tcBorders>
              <w:top w:val="single" w:sz="6" w:space="0" w:color="000000"/>
              <w:left w:val="single" w:sz="6" w:space="0" w:color="000000"/>
              <w:bottom w:val="single" w:sz="6" w:space="0" w:color="000000"/>
              <w:right w:val="single" w:sz="6" w:space="0" w:color="000000"/>
            </w:tcBorders>
          </w:tcPr>
          <w:p w14:paraId="34E7AD05" w14:textId="77777777" w:rsidR="004C4CBE" w:rsidRDefault="00544969">
            <w:pPr>
              <w:pStyle w:val="Szvegtrzs"/>
              <w:spacing w:after="0" w:line="240" w:lineRule="auto"/>
              <w:jc w:val="both"/>
            </w:pPr>
            <w:r>
              <w:t>kialakult ill. SZT szerint</w:t>
            </w:r>
          </w:p>
        </w:tc>
        <w:tc>
          <w:tcPr>
            <w:tcW w:w="577" w:type="dxa"/>
            <w:tcBorders>
              <w:top w:val="single" w:sz="6" w:space="0" w:color="000000"/>
              <w:left w:val="single" w:sz="6" w:space="0" w:color="000000"/>
              <w:bottom w:val="single" w:sz="6" w:space="0" w:color="000000"/>
              <w:right w:val="single" w:sz="6" w:space="0" w:color="000000"/>
            </w:tcBorders>
          </w:tcPr>
          <w:p w14:paraId="36E5755B" w14:textId="77777777" w:rsidR="004C4CBE" w:rsidRDefault="00544969">
            <w:pPr>
              <w:pStyle w:val="Szvegtrzs"/>
              <w:spacing w:after="0" w:line="240" w:lineRule="auto"/>
              <w:jc w:val="both"/>
            </w:pPr>
            <w:r>
              <w:t>kialakult ill. SZT szerint</w:t>
            </w:r>
          </w:p>
        </w:tc>
        <w:tc>
          <w:tcPr>
            <w:tcW w:w="673" w:type="dxa"/>
            <w:tcBorders>
              <w:top w:val="single" w:sz="6" w:space="0" w:color="000000"/>
              <w:left w:val="single" w:sz="6" w:space="0" w:color="000000"/>
              <w:bottom w:val="single" w:sz="6" w:space="0" w:color="000000"/>
              <w:right w:val="single" w:sz="6" w:space="0" w:color="000000"/>
            </w:tcBorders>
          </w:tcPr>
          <w:p w14:paraId="1BD3E40D" w14:textId="77777777" w:rsidR="004C4CBE" w:rsidRDefault="00544969">
            <w:pPr>
              <w:pStyle w:val="Szvegtrzs"/>
              <w:spacing w:after="0" w:line="240" w:lineRule="auto"/>
              <w:jc w:val="both"/>
            </w:pPr>
            <w:r>
              <w:t>kialakult ill. SZT szerint</w:t>
            </w:r>
          </w:p>
        </w:tc>
        <w:tc>
          <w:tcPr>
            <w:tcW w:w="865" w:type="dxa"/>
            <w:tcBorders>
              <w:top w:val="single" w:sz="6" w:space="0" w:color="000000"/>
              <w:left w:val="single" w:sz="6" w:space="0" w:color="000000"/>
              <w:bottom w:val="single" w:sz="6" w:space="0" w:color="000000"/>
              <w:right w:val="single" w:sz="6" w:space="0" w:color="000000"/>
            </w:tcBorders>
          </w:tcPr>
          <w:p w14:paraId="2AE07ED8"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016F002F"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1A66CB24" w14:textId="77777777" w:rsidR="004C4CBE" w:rsidRDefault="00544969">
            <w:pPr>
              <w:pStyle w:val="Szvegtrzs"/>
              <w:spacing w:after="0" w:line="240" w:lineRule="auto"/>
              <w:jc w:val="both"/>
            </w:pPr>
            <w:r>
              <w:t>80</w:t>
            </w:r>
          </w:p>
        </w:tc>
        <w:tc>
          <w:tcPr>
            <w:tcW w:w="386" w:type="dxa"/>
            <w:tcBorders>
              <w:top w:val="single" w:sz="6" w:space="0" w:color="000000"/>
              <w:left w:val="single" w:sz="6" w:space="0" w:color="000000"/>
              <w:bottom w:val="single" w:sz="6" w:space="0" w:color="000000"/>
              <w:right w:val="single" w:sz="6" w:space="0" w:color="000000"/>
            </w:tcBorders>
          </w:tcPr>
          <w:p w14:paraId="748BE32B"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3596CBB7" w14:textId="77777777" w:rsidR="004C4CBE" w:rsidRDefault="00544969">
            <w:pPr>
              <w:pStyle w:val="Szvegtrzs"/>
              <w:spacing w:after="0" w:line="240" w:lineRule="auto"/>
              <w:jc w:val="both"/>
            </w:pPr>
            <w:r>
              <w:t>kialakult</w:t>
            </w:r>
          </w:p>
        </w:tc>
        <w:tc>
          <w:tcPr>
            <w:tcW w:w="481" w:type="dxa"/>
            <w:tcBorders>
              <w:top w:val="single" w:sz="6" w:space="0" w:color="000000"/>
              <w:left w:val="single" w:sz="6" w:space="0" w:color="000000"/>
              <w:bottom w:val="single" w:sz="6" w:space="0" w:color="000000"/>
              <w:right w:val="single" w:sz="6" w:space="0" w:color="000000"/>
            </w:tcBorders>
          </w:tcPr>
          <w:p w14:paraId="7511FAAD" w14:textId="77777777" w:rsidR="004C4CBE" w:rsidRDefault="00544969">
            <w:pPr>
              <w:pStyle w:val="Szvegtrzs"/>
              <w:spacing w:after="0" w:line="240" w:lineRule="auto"/>
              <w:jc w:val="both"/>
            </w:pPr>
            <w:r>
              <w:t>10</w:t>
            </w:r>
          </w:p>
        </w:tc>
        <w:tc>
          <w:tcPr>
            <w:tcW w:w="770" w:type="dxa"/>
            <w:tcBorders>
              <w:top w:val="single" w:sz="6" w:space="0" w:color="000000"/>
              <w:left w:val="single" w:sz="6" w:space="0" w:color="000000"/>
              <w:bottom w:val="single" w:sz="6" w:space="0" w:color="000000"/>
              <w:right w:val="single" w:sz="6" w:space="0" w:color="000000"/>
            </w:tcBorders>
          </w:tcPr>
          <w:p w14:paraId="4DCABED3" w14:textId="77777777" w:rsidR="004C4CBE" w:rsidRDefault="00544969">
            <w:pPr>
              <w:pStyle w:val="Szvegtrzs"/>
              <w:spacing w:after="0" w:line="240" w:lineRule="auto"/>
              <w:jc w:val="both"/>
            </w:pPr>
            <w:r>
              <w:t>kialakult</w:t>
            </w:r>
          </w:p>
        </w:tc>
        <w:tc>
          <w:tcPr>
            <w:tcW w:w="503" w:type="dxa"/>
            <w:gridSpan w:val="2"/>
            <w:tcBorders>
              <w:top w:val="single" w:sz="6" w:space="0" w:color="000000"/>
              <w:left w:val="single" w:sz="6" w:space="0" w:color="000000"/>
              <w:bottom w:val="single" w:sz="6" w:space="0" w:color="000000"/>
              <w:right w:val="single" w:sz="6" w:space="0" w:color="000000"/>
            </w:tcBorders>
          </w:tcPr>
          <w:p w14:paraId="760787C8"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19F0E969" w14:textId="77777777" w:rsidR="004C4CBE" w:rsidRDefault="00544969">
            <w:pPr>
              <w:pStyle w:val="Szvegtrzs"/>
              <w:spacing w:after="0" w:line="240" w:lineRule="auto"/>
              <w:jc w:val="both"/>
            </w:pPr>
            <w:r>
              <w:t>kialakult</w:t>
            </w:r>
          </w:p>
        </w:tc>
        <w:tc>
          <w:tcPr>
            <w:tcW w:w="288" w:type="dxa"/>
            <w:tcBorders>
              <w:top w:val="single" w:sz="6" w:space="0" w:color="000000"/>
              <w:left w:val="single" w:sz="6" w:space="0" w:color="000000"/>
              <w:bottom w:val="single" w:sz="6" w:space="0" w:color="000000"/>
              <w:right w:val="single" w:sz="6" w:space="0" w:color="000000"/>
            </w:tcBorders>
          </w:tcPr>
          <w:p w14:paraId="4A372E65"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41FBBCF2"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718C6B19"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2F5A075" w14:textId="77777777" w:rsidR="004C4CBE" w:rsidRDefault="004C4CBE">
            <w:pPr>
              <w:pStyle w:val="Szvegtrzs"/>
              <w:spacing w:after="0" w:line="240" w:lineRule="auto"/>
              <w:jc w:val="both"/>
            </w:pPr>
          </w:p>
        </w:tc>
      </w:tr>
      <w:tr w:rsidR="004C4CBE" w14:paraId="22130A91" w14:textId="77777777">
        <w:tc>
          <w:tcPr>
            <w:tcW w:w="769" w:type="dxa"/>
            <w:tcBorders>
              <w:top w:val="single" w:sz="6" w:space="0" w:color="000000"/>
              <w:left w:val="single" w:sz="6" w:space="0" w:color="000000"/>
              <w:bottom w:val="single" w:sz="6" w:space="0" w:color="000000"/>
              <w:right w:val="single" w:sz="6" w:space="0" w:color="000000"/>
            </w:tcBorders>
          </w:tcPr>
          <w:p w14:paraId="31FAB805" w14:textId="77777777" w:rsidR="004C4CBE" w:rsidRDefault="00544969">
            <w:pPr>
              <w:pStyle w:val="Szvegtrzs"/>
              <w:spacing w:after="0" w:line="240" w:lineRule="auto"/>
              <w:jc w:val="both"/>
            </w:pPr>
            <w:r>
              <w:lastRenderedPageBreak/>
              <w:t>3.</w:t>
            </w:r>
          </w:p>
        </w:tc>
        <w:tc>
          <w:tcPr>
            <w:tcW w:w="576" w:type="dxa"/>
            <w:tcBorders>
              <w:top w:val="single" w:sz="6" w:space="0" w:color="000000"/>
              <w:left w:val="single" w:sz="6" w:space="0" w:color="000000"/>
              <w:bottom w:val="single" w:sz="6" w:space="0" w:color="000000"/>
              <w:right w:val="single" w:sz="6" w:space="0" w:color="000000"/>
            </w:tcBorders>
          </w:tcPr>
          <w:p w14:paraId="7A7270E7" w14:textId="77777777" w:rsidR="004C4CBE" w:rsidRDefault="00544969">
            <w:pPr>
              <w:pStyle w:val="Szvegtrzs"/>
              <w:spacing w:after="0" w:line="240" w:lineRule="auto"/>
              <w:jc w:val="both"/>
              <w:rPr>
                <w:b/>
                <w:bCs/>
              </w:rPr>
            </w:pPr>
            <w:r>
              <w:rPr>
                <w:b/>
                <w:bCs/>
              </w:rPr>
              <w:t>Ln-03</w:t>
            </w:r>
          </w:p>
        </w:tc>
        <w:tc>
          <w:tcPr>
            <w:tcW w:w="481" w:type="dxa"/>
            <w:tcBorders>
              <w:top w:val="single" w:sz="6" w:space="0" w:color="000000"/>
              <w:left w:val="single" w:sz="6" w:space="0" w:color="000000"/>
              <w:bottom w:val="single" w:sz="6" w:space="0" w:color="000000"/>
              <w:right w:val="single" w:sz="6" w:space="0" w:color="000000"/>
            </w:tcBorders>
          </w:tcPr>
          <w:p w14:paraId="13624D00" w14:textId="77777777" w:rsidR="004C4CBE" w:rsidRDefault="00544969">
            <w:pPr>
              <w:pStyle w:val="Szvegtrzs"/>
              <w:spacing w:after="0" w:line="240" w:lineRule="auto"/>
              <w:jc w:val="both"/>
            </w:pPr>
            <w:r>
              <w:t>Z</w:t>
            </w:r>
          </w:p>
        </w:tc>
        <w:tc>
          <w:tcPr>
            <w:tcW w:w="577" w:type="dxa"/>
            <w:tcBorders>
              <w:top w:val="single" w:sz="6" w:space="0" w:color="000000"/>
              <w:left w:val="single" w:sz="6" w:space="0" w:color="000000"/>
              <w:bottom w:val="single" w:sz="6" w:space="0" w:color="000000"/>
              <w:right w:val="single" w:sz="6" w:space="0" w:color="000000"/>
            </w:tcBorders>
          </w:tcPr>
          <w:p w14:paraId="3D30AEE0" w14:textId="77777777" w:rsidR="004C4CBE" w:rsidRDefault="00544969">
            <w:pPr>
              <w:pStyle w:val="Szvegtrzs"/>
              <w:spacing w:after="0" w:line="240" w:lineRule="auto"/>
              <w:jc w:val="both"/>
            </w:pPr>
            <w:r>
              <w:t>kialakult</w:t>
            </w:r>
          </w:p>
        </w:tc>
        <w:tc>
          <w:tcPr>
            <w:tcW w:w="577" w:type="dxa"/>
            <w:tcBorders>
              <w:top w:val="single" w:sz="6" w:space="0" w:color="000000"/>
              <w:left w:val="single" w:sz="6" w:space="0" w:color="000000"/>
              <w:bottom w:val="single" w:sz="6" w:space="0" w:color="000000"/>
              <w:right w:val="single" w:sz="6" w:space="0" w:color="000000"/>
            </w:tcBorders>
          </w:tcPr>
          <w:p w14:paraId="0FB191DB" w14:textId="77777777" w:rsidR="004C4CBE" w:rsidRDefault="00544969">
            <w:pPr>
              <w:pStyle w:val="Szvegtrzs"/>
              <w:spacing w:after="0" w:line="240" w:lineRule="auto"/>
              <w:jc w:val="both"/>
            </w:pPr>
            <w:r>
              <w:t>kialakult</w:t>
            </w:r>
          </w:p>
        </w:tc>
        <w:tc>
          <w:tcPr>
            <w:tcW w:w="673" w:type="dxa"/>
            <w:tcBorders>
              <w:top w:val="single" w:sz="6" w:space="0" w:color="000000"/>
              <w:left w:val="single" w:sz="6" w:space="0" w:color="000000"/>
              <w:bottom w:val="single" w:sz="6" w:space="0" w:color="000000"/>
              <w:right w:val="single" w:sz="6" w:space="0" w:color="000000"/>
            </w:tcBorders>
          </w:tcPr>
          <w:p w14:paraId="2A35472A" w14:textId="77777777" w:rsidR="004C4CBE" w:rsidRDefault="00544969">
            <w:pPr>
              <w:pStyle w:val="Szvegtrzs"/>
              <w:spacing w:after="0" w:line="240" w:lineRule="auto"/>
              <w:jc w:val="both"/>
            </w:pPr>
            <w:r>
              <w:t>kialakult</w:t>
            </w:r>
          </w:p>
        </w:tc>
        <w:tc>
          <w:tcPr>
            <w:tcW w:w="865" w:type="dxa"/>
            <w:tcBorders>
              <w:top w:val="single" w:sz="6" w:space="0" w:color="000000"/>
              <w:left w:val="single" w:sz="6" w:space="0" w:color="000000"/>
              <w:bottom w:val="single" w:sz="6" w:space="0" w:color="000000"/>
              <w:right w:val="single" w:sz="6" w:space="0" w:color="000000"/>
            </w:tcBorders>
          </w:tcPr>
          <w:p w14:paraId="58F7F078"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AD1201C"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03C996F6" w14:textId="77777777" w:rsidR="004C4CBE" w:rsidRDefault="00544969">
            <w:pPr>
              <w:pStyle w:val="Szvegtrzs"/>
              <w:spacing w:after="0" w:line="240" w:lineRule="auto"/>
              <w:jc w:val="both"/>
            </w:pPr>
            <w:r>
              <w:t>80</w:t>
            </w:r>
          </w:p>
        </w:tc>
        <w:tc>
          <w:tcPr>
            <w:tcW w:w="386" w:type="dxa"/>
            <w:tcBorders>
              <w:top w:val="single" w:sz="6" w:space="0" w:color="000000"/>
              <w:left w:val="single" w:sz="6" w:space="0" w:color="000000"/>
              <w:bottom w:val="single" w:sz="6" w:space="0" w:color="000000"/>
              <w:right w:val="single" w:sz="6" w:space="0" w:color="000000"/>
            </w:tcBorders>
          </w:tcPr>
          <w:p w14:paraId="67B1051A"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0D1D96F5" w14:textId="77777777" w:rsidR="004C4CBE" w:rsidRDefault="00544969">
            <w:pPr>
              <w:pStyle w:val="Szvegtrzs"/>
              <w:spacing w:after="0" w:line="240" w:lineRule="auto"/>
              <w:jc w:val="both"/>
            </w:pPr>
            <w:r>
              <w:t>3</w:t>
            </w:r>
          </w:p>
        </w:tc>
        <w:tc>
          <w:tcPr>
            <w:tcW w:w="481" w:type="dxa"/>
            <w:tcBorders>
              <w:top w:val="single" w:sz="6" w:space="0" w:color="000000"/>
              <w:left w:val="single" w:sz="6" w:space="0" w:color="000000"/>
              <w:bottom w:val="single" w:sz="6" w:space="0" w:color="000000"/>
              <w:right w:val="single" w:sz="6" w:space="0" w:color="000000"/>
            </w:tcBorders>
          </w:tcPr>
          <w:p w14:paraId="4334E6AE" w14:textId="77777777" w:rsidR="004C4CBE" w:rsidRDefault="00544969">
            <w:pPr>
              <w:pStyle w:val="Szvegtrzs"/>
              <w:spacing w:after="0" w:line="240" w:lineRule="auto"/>
              <w:jc w:val="both"/>
            </w:pPr>
            <w:r>
              <w:t>10</w:t>
            </w:r>
          </w:p>
        </w:tc>
        <w:tc>
          <w:tcPr>
            <w:tcW w:w="770" w:type="dxa"/>
            <w:tcBorders>
              <w:top w:val="single" w:sz="6" w:space="0" w:color="000000"/>
              <w:left w:val="single" w:sz="6" w:space="0" w:color="000000"/>
              <w:bottom w:val="single" w:sz="6" w:space="0" w:color="000000"/>
              <w:right w:val="single" w:sz="6" w:space="0" w:color="000000"/>
            </w:tcBorders>
          </w:tcPr>
          <w:p w14:paraId="5F828B75" w14:textId="77777777" w:rsidR="004C4CBE" w:rsidRDefault="00544969">
            <w:pPr>
              <w:pStyle w:val="Szvegtrzs"/>
              <w:spacing w:after="0" w:line="240" w:lineRule="auto"/>
              <w:jc w:val="both"/>
            </w:pPr>
            <w:r>
              <w:t>14,5 ill. övezeti előírás szerint</w:t>
            </w:r>
          </w:p>
        </w:tc>
        <w:tc>
          <w:tcPr>
            <w:tcW w:w="503" w:type="dxa"/>
            <w:gridSpan w:val="2"/>
            <w:tcBorders>
              <w:top w:val="single" w:sz="6" w:space="0" w:color="000000"/>
              <w:left w:val="single" w:sz="6" w:space="0" w:color="000000"/>
              <w:bottom w:val="single" w:sz="6" w:space="0" w:color="000000"/>
              <w:right w:val="single" w:sz="6" w:space="0" w:color="000000"/>
            </w:tcBorders>
          </w:tcPr>
          <w:p w14:paraId="2E2CF713"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0E0F5924" w14:textId="77777777" w:rsidR="004C4CBE" w:rsidRDefault="00544969">
            <w:pPr>
              <w:pStyle w:val="Szvegtrzs"/>
              <w:spacing w:after="0" w:line="240" w:lineRule="auto"/>
              <w:jc w:val="both"/>
            </w:pPr>
            <w:r>
              <w:t>kialakult ill. P+F+3+T</w:t>
            </w:r>
          </w:p>
        </w:tc>
        <w:tc>
          <w:tcPr>
            <w:tcW w:w="288" w:type="dxa"/>
            <w:tcBorders>
              <w:top w:val="single" w:sz="6" w:space="0" w:color="000000"/>
              <w:left w:val="single" w:sz="6" w:space="0" w:color="000000"/>
              <w:bottom w:val="single" w:sz="6" w:space="0" w:color="000000"/>
              <w:right w:val="single" w:sz="6" w:space="0" w:color="000000"/>
            </w:tcBorders>
          </w:tcPr>
          <w:p w14:paraId="7DDB6742"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5153D1F"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7AD6A8B2"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812BE16" w14:textId="77777777" w:rsidR="004C4CBE" w:rsidRDefault="004C4CBE">
            <w:pPr>
              <w:pStyle w:val="Szvegtrzs"/>
              <w:spacing w:after="0" w:line="240" w:lineRule="auto"/>
              <w:jc w:val="both"/>
            </w:pPr>
          </w:p>
        </w:tc>
      </w:tr>
      <w:tr w:rsidR="004C4CBE" w14:paraId="316E0CE6" w14:textId="77777777">
        <w:tc>
          <w:tcPr>
            <w:tcW w:w="769" w:type="dxa"/>
            <w:tcBorders>
              <w:top w:val="single" w:sz="6" w:space="0" w:color="000000"/>
              <w:left w:val="single" w:sz="6" w:space="0" w:color="000000"/>
              <w:bottom w:val="single" w:sz="6" w:space="0" w:color="000000"/>
              <w:right w:val="single" w:sz="6" w:space="0" w:color="000000"/>
            </w:tcBorders>
          </w:tcPr>
          <w:p w14:paraId="4F891579" w14:textId="77777777" w:rsidR="004C4CBE" w:rsidRDefault="00544969">
            <w:pPr>
              <w:pStyle w:val="Szvegtrzs"/>
              <w:spacing w:after="0" w:line="240" w:lineRule="auto"/>
              <w:jc w:val="both"/>
            </w:pPr>
            <w:r>
              <w:t>4.</w:t>
            </w:r>
          </w:p>
        </w:tc>
        <w:tc>
          <w:tcPr>
            <w:tcW w:w="576" w:type="dxa"/>
            <w:tcBorders>
              <w:top w:val="single" w:sz="6" w:space="0" w:color="000000"/>
              <w:left w:val="single" w:sz="6" w:space="0" w:color="000000"/>
              <w:bottom w:val="single" w:sz="6" w:space="0" w:color="000000"/>
              <w:right w:val="single" w:sz="6" w:space="0" w:color="000000"/>
            </w:tcBorders>
          </w:tcPr>
          <w:p w14:paraId="590990A8" w14:textId="77777777" w:rsidR="004C4CBE" w:rsidRDefault="00544969">
            <w:pPr>
              <w:pStyle w:val="Szvegtrzs"/>
              <w:spacing w:after="0" w:line="240" w:lineRule="auto"/>
              <w:jc w:val="both"/>
              <w:rPr>
                <w:b/>
                <w:bCs/>
              </w:rPr>
            </w:pPr>
            <w:r>
              <w:rPr>
                <w:b/>
                <w:bCs/>
              </w:rPr>
              <w:t>Ln-04</w:t>
            </w:r>
          </w:p>
        </w:tc>
        <w:tc>
          <w:tcPr>
            <w:tcW w:w="481" w:type="dxa"/>
            <w:tcBorders>
              <w:top w:val="single" w:sz="6" w:space="0" w:color="000000"/>
              <w:left w:val="single" w:sz="6" w:space="0" w:color="000000"/>
              <w:bottom w:val="single" w:sz="6" w:space="0" w:color="000000"/>
              <w:right w:val="single" w:sz="6" w:space="0" w:color="000000"/>
            </w:tcBorders>
          </w:tcPr>
          <w:p w14:paraId="5EFF64BB"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06C842C3" w14:textId="77777777" w:rsidR="004C4CBE" w:rsidRDefault="00544969">
            <w:pPr>
              <w:pStyle w:val="Szvegtrzs"/>
              <w:spacing w:after="0" w:line="240" w:lineRule="auto"/>
              <w:jc w:val="both"/>
            </w:pPr>
            <w:r>
              <w:t>2000</w:t>
            </w:r>
          </w:p>
        </w:tc>
        <w:tc>
          <w:tcPr>
            <w:tcW w:w="577" w:type="dxa"/>
            <w:tcBorders>
              <w:top w:val="single" w:sz="6" w:space="0" w:color="000000"/>
              <w:left w:val="single" w:sz="6" w:space="0" w:color="000000"/>
              <w:bottom w:val="single" w:sz="6" w:space="0" w:color="000000"/>
              <w:right w:val="single" w:sz="6" w:space="0" w:color="000000"/>
            </w:tcBorders>
          </w:tcPr>
          <w:p w14:paraId="4BB5EABC" w14:textId="77777777" w:rsidR="004C4CBE" w:rsidRDefault="00544969">
            <w:pPr>
              <w:pStyle w:val="Szvegtrzs"/>
              <w:spacing w:after="0" w:line="240" w:lineRule="auto"/>
              <w:jc w:val="both"/>
            </w:pPr>
            <w:r>
              <w:t>kialakult ill. SZT szerint</w:t>
            </w:r>
          </w:p>
        </w:tc>
        <w:tc>
          <w:tcPr>
            <w:tcW w:w="673" w:type="dxa"/>
            <w:tcBorders>
              <w:top w:val="single" w:sz="6" w:space="0" w:color="000000"/>
              <w:left w:val="single" w:sz="6" w:space="0" w:color="000000"/>
              <w:bottom w:val="single" w:sz="6" w:space="0" w:color="000000"/>
              <w:right w:val="single" w:sz="6" w:space="0" w:color="000000"/>
            </w:tcBorders>
          </w:tcPr>
          <w:p w14:paraId="1CFB1B78" w14:textId="77777777" w:rsidR="004C4CBE" w:rsidRDefault="00544969">
            <w:pPr>
              <w:pStyle w:val="Szvegtrzs"/>
              <w:spacing w:after="0" w:line="240" w:lineRule="auto"/>
              <w:jc w:val="both"/>
            </w:pPr>
            <w:r>
              <w:t>kialakult ill. SZT szerint</w:t>
            </w:r>
          </w:p>
        </w:tc>
        <w:tc>
          <w:tcPr>
            <w:tcW w:w="865" w:type="dxa"/>
            <w:tcBorders>
              <w:top w:val="single" w:sz="6" w:space="0" w:color="000000"/>
              <w:left w:val="single" w:sz="6" w:space="0" w:color="000000"/>
              <w:bottom w:val="single" w:sz="6" w:space="0" w:color="000000"/>
              <w:right w:val="single" w:sz="6" w:space="0" w:color="000000"/>
            </w:tcBorders>
          </w:tcPr>
          <w:p w14:paraId="68599705"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50037F25"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31319099" w14:textId="77777777" w:rsidR="004C4CBE" w:rsidRDefault="00544969">
            <w:pPr>
              <w:pStyle w:val="Szvegtrzs"/>
              <w:spacing w:after="0" w:line="240" w:lineRule="auto"/>
              <w:jc w:val="both"/>
            </w:pPr>
            <w:r>
              <w:t>40</w:t>
            </w:r>
          </w:p>
        </w:tc>
        <w:tc>
          <w:tcPr>
            <w:tcW w:w="386" w:type="dxa"/>
            <w:tcBorders>
              <w:top w:val="single" w:sz="6" w:space="0" w:color="000000"/>
              <w:left w:val="single" w:sz="6" w:space="0" w:color="000000"/>
              <w:bottom w:val="single" w:sz="6" w:space="0" w:color="000000"/>
              <w:right w:val="single" w:sz="6" w:space="0" w:color="000000"/>
            </w:tcBorders>
          </w:tcPr>
          <w:p w14:paraId="55851579"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6D959F44" w14:textId="77777777" w:rsidR="004C4CBE" w:rsidRDefault="00544969">
            <w:pPr>
              <w:pStyle w:val="Szvegtrzs"/>
              <w:spacing w:after="0" w:line="240" w:lineRule="auto"/>
              <w:jc w:val="both"/>
            </w:pPr>
            <w:r>
              <w:t>1,2</w:t>
            </w:r>
          </w:p>
        </w:tc>
        <w:tc>
          <w:tcPr>
            <w:tcW w:w="481" w:type="dxa"/>
            <w:tcBorders>
              <w:top w:val="single" w:sz="6" w:space="0" w:color="000000"/>
              <w:left w:val="single" w:sz="6" w:space="0" w:color="000000"/>
              <w:bottom w:val="single" w:sz="6" w:space="0" w:color="000000"/>
              <w:right w:val="single" w:sz="6" w:space="0" w:color="000000"/>
            </w:tcBorders>
          </w:tcPr>
          <w:p w14:paraId="200BEB84" w14:textId="77777777" w:rsidR="004C4CBE" w:rsidRDefault="00544969">
            <w:pPr>
              <w:pStyle w:val="Szvegtrzs"/>
              <w:spacing w:after="0" w:line="240" w:lineRule="auto"/>
              <w:jc w:val="both"/>
            </w:pPr>
            <w:r>
              <w:t>25</w:t>
            </w:r>
          </w:p>
        </w:tc>
        <w:tc>
          <w:tcPr>
            <w:tcW w:w="770" w:type="dxa"/>
            <w:tcBorders>
              <w:top w:val="single" w:sz="6" w:space="0" w:color="000000"/>
              <w:left w:val="single" w:sz="6" w:space="0" w:color="000000"/>
              <w:bottom w:val="single" w:sz="6" w:space="0" w:color="000000"/>
              <w:right w:val="single" w:sz="6" w:space="0" w:color="000000"/>
            </w:tcBorders>
          </w:tcPr>
          <w:p w14:paraId="0456EB84" w14:textId="77777777" w:rsidR="004C4CBE" w:rsidRDefault="00544969">
            <w:pPr>
              <w:pStyle w:val="Szvegtrzs"/>
              <w:spacing w:after="0" w:line="240" w:lineRule="auto"/>
              <w:jc w:val="both"/>
            </w:pPr>
            <w:r>
              <w:t>övezeti előírás szerint</w:t>
            </w:r>
          </w:p>
        </w:tc>
        <w:tc>
          <w:tcPr>
            <w:tcW w:w="503" w:type="dxa"/>
            <w:gridSpan w:val="2"/>
            <w:tcBorders>
              <w:top w:val="single" w:sz="6" w:space="0" w:color="000000"/>
              <w:left w:val="single" w:sz="6" w:space="0" w:color="000000"/>
              <w:bottom w:val="single" w:sz="6" w:space="0" w:color="000000"/>
              <w:right w:val="single" w:sz="6" w:space="0" w:color="000000"/>
            </w:tcBorders>
          </w:tcPr>
          <w:p w14:paraId="1595E226"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32119250"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6726DDFA"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591EB4A2"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0A048B83"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B68E034" w14:textId="77777777" w:rsidR="004C4CBE" w:rsidRDefault="004C4CBE">
            <w:pPr>
              <w:pStyle w:val="Szvegtrzs"/>
              <w:spacing w:after="0" w:line="240" w:lineRule="auto"/>
              <w:jc w:val="both"/>
            </w:pPr>
          </w:p>
        </w:tc>
      </w:tr>
      <w:tr w:rsidR="004C4CBE" w14:paraId="7E7335AF" w14:textId="77777777">
        <w:tc>
          <w:tcPr>
            <w:tcW w:w="769" w:type="dxa"/>
            <w:tcBorders>
              <w:top w:val="single" w:sz="6" w:space="0" w:color="000000"/>
              <w:left w:val="single" w:sz="6" w:space="0" w:color="000000"/>
              <w:bottom w:val="single" w:sz="6" w:space="0" w:color="000000"/>
              <w:right w:val="single" w:sz="6" w:space="0" w:color="000000"/>
            </w:tcBorders>
          </w:tcPr>
          <w:p w14:paraId="65F19D82" w14:textId="77777777" w:rsidR="004C4CBE" w:rsidRDefault="00544969">
            <w:pPr>
              <w:pStyle w:val="Szvegtrzs"/>
              <w:spacing w:after="0" w:line="240" w:lineRule="auto"/>
              <w:jc w:val="both"/>
            </w:pPr>
            <w:r>
              <w:t>5.</w:t>
            </w:r>
          </w:p>
        </w:tc>
        <w:tc>
          <w:tcPr>
            <w:tcW w:w="576" w:type="dxa"/>
            <w:tcBorders>
              <w:top w:val="single" w:sz="6" w:space="0" w:color="000000"/>
              <w:left w:val="single" w:sz="6" w:space="0" w:color="000000"/>
              <w:bottom w:val="single" w:sz="6" w:space="0" w:color="000000"/>
              <w:right w:val="single" w:sz="6" w:space="0" w:color="000000"/>
            </w:tcBorders>
          </w:tcPr>
          <w:p w14:paraId="013468C9" w14:textId="77777777" w:rsidR="004C4CBE" w:rsidRDefault="00544969">
            <w:pPr>
              <w:pStyle w:val="Szvegtrzs"/>
              <w:spacing w:after="0" w:line="240" w:lineRule="auto"/>
              <w:jc w:val="both"/>
              <w:rPr>
                <w:b/>
                <w:bCs/>
              </w:rPr>
            </w:pPr>
            <w:r>
              <w:rPr>
                <w:b/>
                <w:bCs/>
              </w:rPr>
              <w:t>Ln-05</w:t>
            </w:r>
          </w:p>
        </w:tc>
        <w:tc>
          <w:tcPr>
            <w:tcW w:w="481" w:type="dxa"/>
            <w:tcBorders>
              <w:top w:val="single" w:sz="6" w:space="0" w:color="000000"/>
              <w:left w:val="single" w:sz="6" w:space="0" w:color="000000"/>
              <w:bottom w:val="single" w:sz="6" w:space="0" w:color="000000"/>
              <w:right w:val="single" w:sz="6" w:space="0" w:color="000000"/>
            </w:tcBorders>
          </w:tcPr>
          <w:p w14:paraId="52A4915A"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0E691B97" w14:textId="77777777" w:rsidR="004C4CBE" w:rsidRDefault="00544969">
            <w:pPr>
              <w:pStyle w:val="Szvegtrzs"/>
              <w:spacing w:after="0" w:line="240" w:lineRule="auto"/>
              <w:jc w:val="both"/>
            </w:pPr>
            <w:r>
              <w:t>4000</w:t>
            </w:r>
          </w:p>
        </w:tc>
        <w:tc>
          <w:tcPr>
            <w:tcW w:w="577" w:type="dxa"/>
            <w:tcBorders>
              <w:top w:val="single" w:sz="6" w:space="0" w:color="000000"/>
              <w:left w:val="single" w:sz="6" w:space="0" w:color="000000"/>
              <w:bottom w:val="single" w:sz="6" w:space="0" w:color="000000"/>
              <w:right w:val="single" w:sz="6" w:space="0" w:color="000000"/>
            </w:tcBorders>
          </w:tcPr>
          <w:p w14:paraId="71543264"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461E0B8E"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09AE2FB7"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A692CE2"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2FEBDD27" w14:textId="77777777" w:rsidR="004C4CBE" w:rsidRDefault="00544969">
            <w:pPr>
              <w:pStyle w:val="Szvegtrzs"/>
              <w:spacing w:after="0" w:line="240" w:lineRule="auto"/>
              <w:jc w:val="both"/>
            </w:pPr>
            <w:r>
              <w:t>25</w:t>
            </w:r>
          </w:p>
        </w:tc>
        <w:tc>
          <w:tcPr>
            <w:tcW w:w="386" w:type="dxa"/>
            <w:tcBorders>
              <w:top w:val="single" w:sz="6" w:space="0" w:color="000000"/>
              <w:left w:val="single" w:sz="6" w:space="0" w:color="000000"/>
              <w:bottom w:val="single" w:sz="6" w:space="0" w:color="000000"/>
              <w:right w:val="single" w:sz="6" w:space="0" w:color="000000"/>
            </w:tcBorders>
          </w:tcPr>
          <w:p w14:paraId="068FEF2C"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5AD721D5" w14:textId="77777777" w:rsidR="004C4CBE" w:rsidRDefault="00544969">
            <w:pPr>
              <w:pStyle w:val="Szvegtrzs"/>
              <w:spacing w:after="0" w:line="240" w:lineRule="auto"/>
              <w:jc w:val="both"/>
            </w:pPr>
            <w:r>
              <w:t>1</w:t>
            </w:r>
          </w:p>
        </w:tc>
        <w:tc>
          <w:tcPr>
            <w:tcW w:w="481" w:type="dxa"/>
            <w:tcBorders>
              <w:top w:val="single" w:sz="6" w:space="0" w:color="000000"/>
              <w:left w:val="single" w:sz="6" w:space="0" w:color="000000"/>
              <w:bottom w:val="single" w:sz="6" w:space="0" w:color="000000"/>
              <w:right w:val="single" w:sz="6" w:space="0" w:color="000000"/>
            </w:tcBorders>
          </w:tcPr>
          <w:p w14:paraId="0A39C0B9" w14:textId="77777777" w:rsidR="004C4CBE" w:rsidRDefault="00544969">
            <w:pPr>
              <w:pStyle w:val="Szvegtrzs"/>
              <w:spacing w:after="0" w:line="240" w:lineRule="auto"/>
              <w:jc w:val="both"/>
            </w:pPr>
            <w:r>
              <w:t>40</w:t>
            </w:r>
          </w:p>
        </w:tc>
        <w:tc>
          <w:tcPr>
            <w:tcW w:w="770" w:type="dxa"/>
            <w:tcBorders>
              <w:top w:val="single" w:sz="6" w:space="0" w:color="000000"/>
              <w:left w:val="single" w:sz="6" w:space="0" w:color="000000"/>
              <w:bottom w:val="single" w:sz="6" w:space="0" w:color="000000"/>
              <w:right w:val="single" w:sz="6" w:space="0" w:color="000000"/>
            </w:tcBorders>
          </w:tcPr>
          <w:p w14:paraId="64A3329A" w14:textId="77777777" w:rsidR="004C4CBE" w:rsidRDefault="00544969">
            <w:pPr>
              <w:pStyle w:val="Szvegtrzs"/>
              <w:spacing w:after="0" w:line="240" w:lineRule="auto"/>
              <w:jc w:val="both"/>
            </w:pPr>
            <w:r>
              <w:t>12,5</w:t>
            </w:r>
          </w:p>
        </w:tc>
        <w:tc>
          <w:tcPr>
            <w:tcW w:w="503" w:type="dxa"/>
            <w:gridSpan w:val="2"/>
            <w:tcBorders>
              <w:top w:val="single" w:sz="6" w:space="0" w:color="000000"/>
              <w:left w:val="single" w:sz="6" w:space="0" w:color="000000"/>
              <w:bottom w:val="single" w:sz="6" w:space="0" w:color="000000"/>
              <w:right w:val="single" w:sz="6" w:space="0" w:color="000000"/>
            </w:tcBorders>
          </w:tcPr>
          <w:p w14:paraId="63D91D07"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1B3B82A4" w14:textId="77777777" w:rsidR="004C4CBE" w:rsidRDefault="00544969">
            <w:pPr>
              <w:pStyle w:val="Szvegtrzs"/>
              <w:spacing w:after="0" w:line="240" w:lineRule="auto"/>
              <w:jc w:val="both"/>
            </w:pPr>
            <w:r>
              <w:t>P+F+2</w:t>
            </w:r>
          </w:p>
        </w:tc>
        <w:tc>
          <w:tcPr>
            <w:tcW w:w="288" w:type="dxa"/>
            <w:tcBorders>
              <w:top w:val="single" w:sz="6" w:space="0" w:color="000000"/>
              <w:left w:val="single" w:sz="6" w:space="0" w:color="000000"/>
              <w:bottom w:val="single" w:sz="6" w:space="0" w:color="000000"/>
              <w:right w:val="single" w:sz="6" w:space="0" w:color="000000"/>
            </w:tcBorders>
          </w:tcPr>
          <w:p w14:paraId="550F9309"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5188A8B8"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02BD7CA1"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A62E18A" w14:textId="77777777" w:rsidR="004C4CBE" w:rsidRDefault="004C4CBE">
            <w:pPr>
              <w:pStyle w:val="Szvegtrzs"/>
              <w:spacing w:after="0" w:line="240" w:lineRule="auto"/>
              <w:jc w:val="both"/>
            </w:pPr>
          </w:p>
        </w:tc>
      </w:tr>
      <w:tr w:rsidR="004C4CBE" w14:paraId="51807717" w14:textId="77777777">
        <w:tc>
          <w:tcPr>
            <w:tcW w:w="769" w:type="dxa"/>
            <w:tcBorders>
              <w:top w:val="single" w:sz="6" w:space="0" w:color="000000"/>
              <w:left w:val="single" w:sz="6" w:space="0" w:color="000000"/>
              <w:bottom w:val="single" w:sz="6" w:space="0" w:color="000000"/>
              <w:right w:val="single" w:sz="6" w:space="0" w:color="000000"/>
            </w:tcBorders>
          </w:tcPr>
          <w:p w14:paraId="24DF8784" w14:textId="77777777" w:rsidR="004C4CBE" w:rsidRDefault="00544969">
            <w:pPr>
              <w:pStyle w:val="Szvegtrzs"/>
              <w:spacing w:after="0" w:line="240" w:lineRule="auto"/>
              <w:jc w:val="both"/>
            </w:pPr>
            <w:r>
              <w:t>6.</w:t>
            </w:r>
          </w:p>
        </w:tc>
        <w:tc>
          <w:tcPr>
            <w:tcW w:w="576" w:type="dxa"/>
            <w:tcBorders>
              <w:top w:val="single" w:sz="6" w:space="0" w:color="000000"/>
              <w:left w:val="single" w:sz="6" w:space="0" w:color="000000"/>
              <w:bottom w:val="single" w:sz="6" w:space="0" w:color="000000"/>
              <w:right w:val="single" w:sz="6" w:space="0" w:color="000000"/>
            </w:tcBorders>
          </w:tcPr>
          <w:p w14:paraId="2E5EA00E" w14:textId="77777777" w:rsidR="004C4CBE" w:rsidRDefault="00544969">
            <w:pPr>
              <w:pStyle w:val="Szvegtrzs"/>
              <w:spacing w:after="0" w:line="240" w:lineRule="auto"/>
              <w:jc w:val="both"/>
              <w:rPr>
                <w:b/>
                <w:bCs/>
              </w:rPr>
            </w:pPr>
            <w:r>
              <w:rPr>
                <w:b/>
                <w:bCs/>
              </w:rPr>
              <w:t>Lk-01</w:t>
            </w:r>
          </w:p>
        </w:tc>
        <w:tc>
          <w:tcPr>
            <w:tcW w:w="481" w:type="dxa"/>
            <w:tcBorders>
              <w:top w:val="single" w:sz="6" w:space="0" w:color="000000"/>
              <w:left w:val="single" w:sz="6" w:space="0" w:color="000000"/>
              <w:bottom w:val="single" w:sz="6" w:space="0" w:color="000000"/>
              <w:right w:val="single" w:sz="6" w:space="0" w:color="000000"/>
            </w:tcBorders>
          </w:tcPr>
          <w:p w14:paraId="7F2F0F66" w14:textId="77777777" w:rsidR="004C4CBE" w:rsidRDefault="00544969">
            <w:pPr>
              <w:pStyle w:val="Szvegtrzs"/>
              <w:spacing w:after="0" w:line="240" w:lineRule="auto"/>
              <w:jc w:val="both"/>
            </w:pPr>
            <w:r>
              <w:t>O</w:t>
            </w:r>
          </w:p>
        </w:tc>
        <w:tc>
          <w:tcPr>
            <w:tcW w:w="577" w:type="dxa"/>
            <w:tcBorders>
              <w:top w:val="single" w:sz="6" w:space="0" w:color="000000"/>
              <w:left w:val="single" w:sz="6" w:space="0" w:color="000000"/>
              <w:bottom w:val="single" w:sz="6" w:space="0" w:color="000000"/>
              <w:right w:val="single" w:sz="6" w:space="0" w:color="000000"/>
            </w:tcBorders>
          </w:tcPr>
          <w:p w14:paraId="4B6EC5D9" w14:textId="77777777" w:rsidR="004C4CBE" w:rsidRDefault="00544969">
            <w:pPr>
              <w:pStyle w:val="Szvegtrzs"/>
              <w:spacing w:after="0" w:line="240" w:lineRule="auto"/>
              <w:jc w:val="both"/>
            </w:pPr>
            <w:r>
              <w:t>500</w:t>
            </w:r>
          </w:p>
        </w:tc>
        <w:tc>
          <w:tcPr>
            <w:tcW w:w="577" w:type="dxa"/>
            <w:tcBorders>
              <w:top w:val="single" w:sz="6" w:space="0" w:color="000000"/>
              <w:left w:val="single" w:sz="6" w:space="0" w:color="000000"/>
              <w:bottom w:val="single" w:sz="6" w:space="0" w:color="000000"/>
              <w:right w:val="single" w:sz="6" w:space="0" w:color="000000"/>
            </w:tcBorders>
          </w:tcPr>
          <w:p w14:paraId="73A8F12B" w14:textId="77777777" w:rsidR="004C4CBE" w:rsidRDefault="00544969">
            <w:pPr>
              <w:pStyle w:val="Szvegtrzs"/>
              <w:spacing w:after="0" w:line="240" w:lineRule="auto"/>
              <w:jc w:val="both"/>
            </w:pPr>
            <w:r>
              <w:t>12</w:t>
            </w:r>
          </w:p>
        </w:tc>
        <w:tc>
          <w:tcPr>
            <w:tcW w:w="673" w:type="dxa"/>
            <w:tcBorders>
              <w:top w:val="single" w:sz="6" w:space="0" w:color="000000"/>
              <w:left w:val="single" w:sz="6" w:space="0" w:color="000000"/>
              <w:bottom w:val="single" w:sz="6" w:space="0" w:color="000000"/>
              <w:right w:val="single" w:sz="6" w:space="0" w:color="000000"/>
            </w:tcBorders>
          </w:tcPr>
          <w:p w14:paraId="3338E892" w14:textId="77777777" w:rsidR="004C4CBE" w:rsidRDefault="00544969">
            <w:pPr>
              <w:pStyle w:val="Szvegtrzs"/>
              <w:spacing w:after="0" w:line="240" w:lineRule="auto"/>
              <w:jc w:val="both"/>
            </w:pPr>
            <w:r>
              <w:t>28</w:t>
            </w:r>
          </w:p>
        </w:tc>
        <w:tc>
          <w:tcPr>
            <w:tcW w:w="865" w:type="dxa"/>
            <w:tcBorders>
              <w:top w:val="single" w:sz="6" w:space="0" w:color="000000"/>
              <w:left w:val="single" w:sz="6" w:space="0" w:color="000000"/>
              <w:bottom w:val="single" w:sz="6" w:space="0" w:color="000000"/>
              <w:right w:val="single" w:sz="6" w:space="0" w:color="000000"/>
            </w:tcBorders>
          </w:tcPr>
          <w:p w14:paraId="293EFCE3" w14:textId="77777777" w:rsidR="004C4CBE" w:rsidRDefault="00544969">
            <w:pPr>
              <w:pStyle w:val="Szvegtrzs"/>
              <w:spacing w:after="0" w:line="240" w:lineRule="auto"/>
              <w:jc w:val="both"/>
            </w:pPr>
            <w:r>
              <w:t>0</w:t>
            </w:r>
          </w:p>
        </w:tc>
        <w:tc>
          <w:tcPr>
            <w:tcW w:w="289" w:type="dxa"/>
            <w:tcBorders>
              <w:top w:val="single" w:sz="6" w:space="0" w:color="000000"/>
              <w:left w:val="single" w:sz="6" w:space="0" w:color="000000"/>
              <w:bottom w:val="single" w:sz="6" w:space="0" w:color="000000"/>
              <w:right w:val="single" w:sz="6" w:space="0" w:color="000000"/>
            </w:tcBorders>
          </w:tcPr>
          <w:p w14:paraId="70784DC1"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524BD548" w14:textId="77777777" w:rsidR="004C4CBE" w:rsidRDefault="00544969">
            <w:pPr>
              <w:pStyle w:val="Szvegtrzs"/>
              <w:spacing w:after="0" w:line="240" w:lineRule="auto"/>
              <w:jc w:val="both"/>
            </w:pPr>
            <w:r>
              <w:t>40</w:t>
            </w:r>
          </w:p>
        </w:tc>
        <w:tc>
          <w:tcPr>
            <w:tcW w:w="386" w:type="dxa"/>
            <w:tcBorders>
              <w:top w:val="single" w:sz="6" w:space="0" w:color="000000"/>
              <w:left w:val="single" w:sz="6" w:space="0" w:color="000000"/>
              <w:bottom w:val="single" w:sz="6" w:space="0" w:color="000000"/>
              <w:right w:val="single" w:sz="6" w:space="0" w:color="000000"/>
            </w:tcBorders>
          </w:tcPr>
          <w:p w14:paraId="424201D9"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794DC1BD" w14:textId="77777777" w:rsidR="004C4CBE" w:rsidRDefault="00544969">
            <w:pPr>
              <w:pStyle w:val="Szvegtrzs"/>
              <w:spacing w:after="0" w:line="240" w:lineRule="auto"/>
              <w:jc w:val="both"/>
            </w:pPr>
            <w:r>
              <w:t>1,2</w:t>
            </w:r>
          </w:p>
        </w:tc>
        <w:tc>
          <w:tcPr>
            <w:tcW w:w="481" w:type="dxa"/>
            <w:tcBorders>
              <w:top w:val="single" w:sz="6" w:space="0" w:color="000000"/>
              <w:left w:val="single" w:sz="6" w:space="0" w:color="000000"/>
              <w:bottom w:val="single" w:sz="6" w:space="0" w:color="000000"/>
              <w:right w:val="single" w:sz="6" w:space="0" w:color="000000"/>
            </w:tcBorders>
          </w:tcPr>
          <w:p w14:paraId="370E5CAF" w14:textId="77777777" w:rsidR="004C4CBE" w:rsidRDefault="00544969">
            <w:pPr>
              <w:pStyle w:val="Szvegtrzs"/>
              <w:spacing w:after="0" w:line="240" w:lineRule="auto"/>
              <w:jc w:val="both"/>
            </w:pPr>
            <w:r>
              <w:t>40</w:t>
            </w:r>
          </w:p>
        </w:tc>
        <w:tc>
          <w:tcPr>
            <w:tcW w:w="770" w:type="dxa"/>
            <w:tcBorders>
              <w:top w:val="single" w:sz="6" w:space="0" w:color="000000"/>
              <w:left w:val="single" w:sz="6" w:space="0" w:color="000000"/>
              <w:bottom w:val="single" w:sz="6" w:space="0" w:color="000000"/>
              <w:right w:val="single" w:sz="6" w:space="0" w:color="000000"/>
            </w:tcBorders>
          </w:tcPr>
          <w:p w14:paraId="3D066424" w14:textId="77777777" w:rsidR="004C4CBE" w:rsidRDefault="00544969">
            <w:pPr>
              <w:pStyle w:val="Szvegtrzs"/>
              <w:spacing w:after="0" w:line="240" w:lineRule="auto"/>
              <w:jc w:val="both"/>
            </w:pPr>
            <w:r>
              <w:t>4</w:t>
            </w:r>
          </w:p>
        </w:tc>
        <w:tc>
          <w:tcPr>
            <w:tcW w:w="503" w:type="dxa"/>
            <w:gridSpan w:val="2"/>
            <w:tcBorders>
              <w:top w:val="single" w:sz="6" w:space="0" w:color="000000"/>
              <w:left w:val="single" w:sz="6" w:space="0" w:color="000000"/>
              <w:bottom w:val="single" w:sz="6" w:space="0" w:color="000000"/>
              <w:right w:val="single" w:sz="6" w:space="0" w:color="000000"/>
            </w:tcBorders>
          </w:tcPr>
          <w:p w14:paraId="393C8641" w14:textId="77777777" w:rsidR="004C4CBE" w:rsidRDefault="00544969">
            <w:pPr>
              <w:pStyle w:val="Szvegtrzs"/>
              <w:spacing w:after="0" w:line="240" w:lineRule="auto"/>
              <w:jc w:val="both"/>
            </w:pPr>
            <w:r>
              <w:t>4</w:t>
            </w:r>
          </w:p>
        </w:tc>
        <w:tc>
          <w:tcPr>
            <w:tcW w:w="577" w:type="dxa"/>
            <w:tcBorders>
              <w:top w:val="single" w:sz="6" w:space="0" w:color="000000"/>
              <w:left w:val="single" w:sz="6" w:space="0" w:color="000000"/>
              <w:bottom w:val="single" w:sz="6" w:space="0" w:color="000000"/>
              <w:right w:val="single" w:sz="6" w:space="0" w:color="000000"/>
            </w:tcBorders>
          </w:tcPr>
          <w:p w14:paraId="61F748E6"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66B47EDD"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573BFEC"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3496A032"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18C6161" w14:textId="77777777" w:rsidR="004C4CBE" w:rsidRDefault="004C4CBE">
            <w:pPr>
              <w:pStyle w:val="Szvegtrzs"/>
              <w:spacing w:after="0" w:line="240" w:lineRule="auto"/>
              <w:jc w:val="both"/>
            </w:pPr>
          </w:p>
        </w:tc>
      </w:tr>
      <w:tr w:rsidR="004C4CBE" w14:paraId="20DE2759" w14:textId="77777777">
        <w:tc>
          <w:tcPr>
            <w:tcW w:w="769" w:type="dxa"/>
            <w:tcBorders>
              <w:top w:val="single" w:sz="6" w:space="0" w:color="000000"/>
              <w:left w:val="single" w:sz="6" w:space="0" w:color="000000"/>
              <w:bottom w:val="single" w:sz="6" w:space="0" w:color="000000"/>
              <w:right w:val="single" w:sz="6" w:space="0" w:color="000000"/>
            </w:tcBorders>
          </w:tcPr>
          <w:p w14:paraId="486597AE" w14:textId="77777777" w:rsidR="004C4CBE" w:rsidRDefault="00544969">
            <w:pPr>
              <w:pStyle w:val="Szvegtrzs"/>
              <w:spacing w:after="0" w:line="240" w:lineRule="auto"/>
              <w:jc w:val="both"/>
            </w:pPr>
            <w:r>
              <w:t>7.</w:t>
            </w:r>
          </w:p>
        </w:tc>
        <w:tc>
          <w:tcPr>
            <w:tcW w:w="576" w:type="dxa"/>
            <w:tcBorders>
              <w:top w:val="single" w:sz="6" w:space="0" w:color="000000"/>
              <w:left w:val="single" w:sz="6" w:space="0" w:color="000000"/>
              <w:bottom w:val="single" w:sz="6" w:space="0" w:color="000000"/>
              <w:right w:val="single" w:sz="6" w:space="0" w:color="000000"/>
            </w:tcBorders>
          </w:tcPr>
          <w:p w14:paraId="7C78BE61" w14:textId="77777777" w:rsidR="004C4CBE" w:rsidRDefault="00544969">
            <w:pPr>
              <w:pStyle w:val="Szvegtrzs"/>
              <w:spacing w:after="0" w:line="240" w:lineRule="auto"/>
              <w:jc w:val="both"/>
              <w:rPr>
                <w:b/>
                <w:bCs/>
              </w:rPr>
            </w:pPr>
            <w:r>
              <w:rPr>
                <w:b/>
                <w:bCs/>
              </w:rPr>
              <w:t>Lk-02</w:t>
            </w:r>
          </w:p>
        </w:tc>
        <w:tc>
          <w:tcPr>
            <w:tcW w:w="481" w:type="dxa"/>
            <w:tcBorders>
              <w:top w:val="single" w:sz="6" w:space="0" w:color="000000"/>
              <w:left w:val="single" w:sz="6" w:space="0" w:color="000000"/>
              <w:bottom w:val="single" w:sz="6" w:space="0" w:color="000000"/>
              <w:right w:val="single" w:sz="6" w:space="0" w:color="000000"/>
            </w:tcBorders>
          </w:tcPr>
          <w:p w14:paraId="3F2C9D14" w14:textId="77777777" w:rsidR="004C4CBE" w:rsidRDefault="00544969">
            <w:pPr>
              <w:pStyle w:val="Szvegtrzs"/>
              <w:spacing w:after="0" w:line="240" w:lineRule="auto"/>
              <w:jc w:val="both"/>
            </w:pPr>
            <w:r>
              <w:t>Z</w:t>
            </w:r>
          </w:p>
        </w:tc>
        <w:tc>
          <w:tcPr>
            <w:tcW w:w="577" w:type="dxa"/>
            <w:tcBorders>
              <w:top w:val="single" w:sz="6" w:space="0" w:color="000000"/>
              <w:left w:val="single" w:sz="6" w:space="0" w:color="000000"/>
              <w:bottom w:val="single" w:sz="6" w:space="0" w:color="000000"/>
              <w:right w:val="single" w:sz="6" w:space="0" w:color="000000"/>
            </w:tcBorders>
          </w:tcPr>
          <w:p w14:paraId="2D92DC43" w14:textId="77777777" w:rsidR="004C4CBE" w:rsidRDefault="00544969">
            <w:pPr>
              <w:pStyle w:val="Szvegtrzs"/>
              <w:spacing w:after="0" w:line="240" w:lineRule="auto"/>
              <w:jc w:val="both"/>
            </w:pPr>
            <w:r>
              <w:t>300</w:t>
            </w:r>
          </w:p>
        </w:tc>
        <w:tc>
          <w:tcPr>
            <w:tcW w:w="577" w:type="dxa"/>
            <w:tcBorders>
              <w:top w:val="single" w:sz="6" w:space="0" w:color="000000"/>
              <w:left w:val="single" w:sz="6" w:space="0" w:color="000000"/>
              <w:bottom w:val="single" w:sz="6" w:space="0" w:color="000000"/>
              <w:right w:val="single" w:sz="6" w:space="0" w:color="000000"/>
            </w:tcBorders>
          </w:tcPr>
          <w:p w14:paraId="7618C191" w14:textId="77777777" w:rsidR="004C4CBE" w:rsidRDefault="00544969">
            <w:pPr>
              <w:pStyle w:val="Szvegtrzs"/>
              <w:spacing w:after="0" w:line="240" w:lineRule="auto"/>
              <w:jc w:val="both"/>
            </w:pPr>
            <w:r>
              <w:t>9</w:t>
            </w:r>
          </w:p>
        </w:tc>
        <w:tc>
          <w:tcPr>
            <w:tcW w:w="673" w:type="dxa"/>
            <w:tcBorders>
              <w:top w:val="single" w:sz="6" w:space="0" w:color="000000"/>
              <w:left w:val="single" w:sz="6" w:space="0" w:color="000000"/>
              <w:bottom w:val="single" w:sz="6" w:space="0" w:color="000000"/>
              <w:right w:val="single" w:sz="6" w:space="0" w:color="000000"/>
            </w:tcBorders>
          </w:tcPr>
          <w:p w14:paraId="2EC6BF9A" w14:textId="77777777" w:rsidR="004C4CBE" w:rsidRDefault="00544969">
            <w:pPr>
              <w:pStyle w:val="Szvegtrzs"/>
              <w:spacing w:after="0" w:line="240" w:lineRule="auto"/>
              <w:jc w:val="both"/>
            </w:pPr>
            <w:r>
              <w:t>35</w:t>
            </w:r>
          </w:p>
        </w:tc>
        <w:tc>
          <w:tcPr>
            <w:tcW w:w="865" w:type="dxa"/>
            <w:tcBorders>
              <w:top w:val="single" w:sz="6" w:space="0" w:color="000000"/>
              <w:left w:val="single" w:sz="6" w:space="0" w:color="000000"/>
              <w:bottom w:val="single" w:sz="6" w:space="0" w:color="000000"/>
              <w:right w:val="single" w:sz="6" w:space="0" w:color="000000"/>
            </w:tcBorders>
          </w:tcPr>
          <w:p w14:paraId="19B14E64" w14:textId="77777777" w:rsidR="004C4CBE" w:rsidRDefault="00544969">
            <w:pPr>
              <w:pStyle w:val="Szvegtrzs"/>
              <w:spacing w:after="0" w:line="240" w:lineRule="auto"/>
              <w:jc w:val="both"/>
            </w:pPr>
            <w:r>
              <w:t>kialakult</w:t>
            </w:r>
          </w:p>
        </w:tc>
        <w:tc>
          <w:tcPr>
            <w:tcW w:w="289" w:type="dxa"/>
            <w:tcBorders>
              <w:top w:val="single" w:sz="6" w:space="0" w:color="000000"/>
              <w:left w:val="single" w:sz="6" w:space="0" w:color="000000"/>
              <w:bottom w:val="single" w:sz="6" w:space="0" w:color="000000"/>
              <w:right w:val="single" w:sz="6" w:space="0" w:color="000000"/>
            </w:tcBorders>
          </w:tcPr>
          <w:p w14:paraId="421904D4"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54DB2330" w14:textId="77777777" w:rsidR="004C4CBE" w:rsidRDefault="00544969">
            <w:pPr>
              <w:pStyle w:val="Szvegtrzs"/>
              <w:spacing w:after="0" w:line="240" w:lineRule="auto"/>
              <w:jc w:val="both"/>
            </w:pPr>
            <w:r>
              <w:t>35</w:t>
            </w:r>
          </w:p>
        </w:tc>
        <w:tc>
          <w:tcPr>
            <w:tcW w:w="386" w:type="dxa"/>
            <w:tcBorders>
              <w:top w:val="single" w:sz="6" w:space="0" w:color="000000"/>
              <w:left w:val="single" w:sz="6" w:space="0" w:color="000000"/>
              <w:bottom w:val="single" w:sz="6" w:space="0" w:color="000000"/>
              <w:right w:val="single" w:sz="6" w:space="0" w:color="000000"/>
            </w:tcBorders>
          </w:tcPr>
          <w:p w14:paraId="75E1D109"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731D35FC" w14:textId="77777777" w:rsidR="004C4CBE" w:rsidRDefault="00544969">
            <w:pPr>
              <w:pStyle w:val="Szvegtrzs"/>
              <w:spacing w:after="0" w:line="240" w:lineRule="auto"/>
              <w:jc w:val="both"/>
            </w:pPr>
            <w:r>
              <w:t>1,2</w:t>
            </w:r>
          </w:p>
        </w:tc>
        <w:tc>
          <w:tcPr>
            <w:tcW w:w="481" w:type="dxa"/>
            <w:tcBorders>
              <w:top w:val="single" w:sz="6" w:space="0" w:color="000000"/>
              <w:left w:val="single" w:sz="6" w:space="0" w:color="000000"/>
              <w:bottom w:val="single" w:sz="6" w:space="0" w:color="000000"/>
              <w:right w:val="single" w:sz="6" w:space="0" w:color="000000"/>
            </w:tcBorders>
          </w:tcPr>
          <w:p w14:paraId="42ACFE28" w14:textId="77777777" w:rsidR="004C4CBE" w:rsidRDefault="00544969">
            <w:pPr>
              <w:pStyle w:val="Szvegtrzs"/>
              <w:spacing w:after="0" w:line="240" w:lineRule="auto"/>
              <w:jc w:val="both"/>
            </w:pPr>
            <w:r>
              <w:t>50</w:t>
            </w:r>
          </w:p>
        </w:tc>
        <w:tc>
          <w:tcPr>
            <w:tcW w:w="770" w:type="dxa"/>
            <w:tcBorders>
              <w:top w:val="single" w:sz="6" w:space="0" w:color="000000"/>
              <w:left w:val="single" w:sz="6" w:space="0" w:color="000000"/>
              <w:bottom w:val="single" w:sz="6" w:space="0" w:color="000000"/>
              <w:right w:val="single" w:sz="6" w:space="0" w:color="000000"/>
            </w:tcBorders>
          </w:tcPr>
          <w:p w14:paraId="019F16E2" w14:textId="77777777" w:rsidR="004C4CBE" w:rsidRDefault="00544969">
            <w:pPr>
              <w:pStyle w:val="Szvegtrzs"/>
              <w:spacing w:after="0" w:line="240" w:lineRule="auto"/>
              <w:jc w:val="both"/>
            </w:pPr>
            <w:r>
              <w:t>5</w:t>
            </w:r>
          </w:p>
        </w:tc>
        <w:tc>
          <w:tcPr>
            <w:tcW w:w="503" w:type="dxa"/>
            <w:gridSpan w:val="2"/>
            <w:tcBorders>
              <w:top w:val="single" w:sz="6" w:space="0" w:color="000000"/>
              <w:left w:val="single" w:sz="6" w:space="0" w:color="000000"/>
              <w:bottom w:val="single" w:sz="6" w:space="0" w:color="000000"/>
              <w:right w:val="single" w:sz="6" w:space="0" w:color="000000"/>
            </w:tcBorders>
          </w:tcPr>
          <w:p w14:paraId="4F3D811E" w14:textId="77777777" w:rsidR="004C4CBE" w:rsidRDefault="00544969">
            <w:pPr>
              <w:pStyle w:val="Szvegtrzs"/>
              <w:spacing w:after="0" w:line="240" w:lineRule="auto"/>
              <w:jc w:val="both"/>
            </w:pPr>
            <w:r>
              <w:t>5</w:t>
            </w:r>
          </w:p>
        </w:tc>
        <w:tc>
          <w:tcPr>
            <w:tcW w:w="577" w:type="dxa"/>
            <w:tcBorders>
              <w:top w:val="single" w:sz="6" w:space="0" w:color="000000"/>
              <w:left w:val="single" w:sz="6" w:space="0" w:color="000000"/>
              <w:bottom w:val="single" w:sz="6" w:space="0" w:color="000000"/>
              <w:right w:val="single" w:sz="6" w:space="0" w:color="000000"/>
            </w:tcBorders>
          </w:tcPr>
          <w:p w14:paraId="058F2B67"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6080C2A4"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46B7FE92"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1BADFD95"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CE60F19" w14:textId="77777777" w:rsidR="004C4CBE" w:rsidRDefault="004C4CBE">
            <w:pPr>
              <w:pStyle w:val="Szvegtrzs"/>
              <w:spacing w:after="0" w:line="240" w:lineRule="auto"/>
              <w:jc w:val="both"/>
            </w:pPr>
          </w:p>
        </w:tc>
      </w:tr>
      <w:tr w:rsidR="004C4CBE" w14:paraId="2BB324D5" w14:textId="77777777">
        <w:tc>
          <w:tcPr>
            <w:tcW w:w="769" w:type="dxa"/>
            <w:tcBorders>
              <w:top w:val="single" w:sz="6" w:space="0" w:color="000000"/>
              <w:left w:val="single" w:sz="6" w:space="0" w:color="000000"/>
              <w:bottom w:val="single" w:sz="6" w:space="0" w:color="000000"/>
              <w:right w:val="single" w:sz="6" w:space="0" w:color="000000"/>
            </w:tcBorders>
          </w:tcPr>
          <w:p w14:paraId="05983F27" w14:textId="77777777" w:rsidR="004C4CBE" w:rsidRDefault="00544969">
            <w:pPr>
              <w:pStyle w:val="Szvegtrzs"/>
              <w:spacing w:after="0" w:line="240" w:lineRule="auto"/>
              <w:jc w:val="both"/>
            </w:pPr>
            <w:r>
              <w:t>8.</w:t>
            </w:r>
          </w:p>
        </w:tc>
        <w:tc>
          <w:tcPr>
            <w:tcW w:w="576" w:type="dxa"/>
            <w:tcBorders>
              <w:top w:val="single" w:sz="6" w:space="0" w:color="000000"/>
              <w:left w:val="single" w:sz="6" w:space="0" w:color="000000"/>
              <w:bottom w:val="single" w:sz="6" w:space="0" w:color="000000"/>
              <w:right w:val="single" w:sz="6" w:space="0" w:color="000000"/>
            </w:tcBorders>
          </w:tcPr>
          <w:p w14:paraId="3CBB6906" w14:textId="77777777" w:rsidR="004C4CBE" w:rsidRDefault="00544969">
            <w:pPr>
              <w:pStyle w:val="Szvegtrzs"/>
              <w:spacing w:after="0" w:line="240" w:lineRule="auto"/>
              <w:jc w:val="both"/>
              <w:rPr>
                <w:b/>
                <w:bCs/>
              </w:rPr>
            </w:pPr>
            <w:r>
              <w:rPr>
                <w:b/>
                <w:bCs/>
              </w:rPr>
              <w:t>Lk-03</w:t>
            </w:r>
          </w:p>
        </w:tc>
        <w:tc>
          <w:tcPr>
            <w:tcW w:w="481" w:type="dxa"/>
            <w:tcBorders>
              <w:top w:val="single" w:sz="6" w:space="0" w:color="000000"/>
              <w:left w:val="single" w:sz="6" w:space="0" w:color="000000"/>
              <w:bottom w:val="single" w:sz="6" w:space="0" w:color="000000"/>
              <w:right w:val="single" w:sz="6" w:space="0" w:color="000000"/>
            </w:tcBorders>
          </w:tcPr>
          <w:p w14:paraId="7CB8EB4F" w14:textId="77777777" w:rsidR="004C4CBE" w:rsidRDefault="00544969">
            <w:pPr>
              <w:pStyle w:val="Szvegtrzs"/>
              <w:spacing w:after="0" w:line="240" w:lineRule="auto"/>
              <w:jc w:val="both"/>
            </w:pPr>
            <w:r>
              <w:t>Z</w:t>
            </w:r>
          </w:p>
        </w:tc>
        <w:tc>
          <w:tcPr>
            <w:tcW w:w="577" w:type="dxa"/>
            <w:tcBorders>
              <w:top w:val="single" w:sz="6" w:space="0" w:color="000000"/>
              <w:left w:val="single" w:sz="6" w:space="0" w:color="000000"/>
              <w:bottom w:val="single" w:sz="6" w:space="0" w:color="000000"/>
              <w:right w:val="single" w:sz="6" w:space="0" w:color="000000"/>
            </w:tcBorders>
          </w:tcPr>
          <w:p w14:paraId="5D2837A0" w14:textId="77777777" w:rsidR="004C4CBE" w:rsidRDefault="00544969">
            <w:pPr>
              <w:pStyle w:val="Szvegtrzs"/>
              <w:spacing w:after="0" w:line="240" w:lineRule="auto"/>
              <w:jc w:val="both"/>
            </w:pPr>
            <w:r>
              <w:t>500</w:t>
            </w:r>
          </w:p>
        </w:tc>
        <w:tc>
          <w:tcPr>
            <w:tcW w:w="577" w:type="dxa"/>
            <w:tcBorders>
              <w:top w:val="single" w:sz="6" w:space="0" w:color="000000"/>
              <w:left w:val="single" w:sz="6" w:space="0" w:color="000000"/>
              <w:bottom w:val="single" w:sz="6" w:space="0" w:color="000000"/>
              <w:right w:val="single" w:sz="6" w:space="0" w:color="000000"/>
            </w:tcBorders>
          </w:tcPr>
          <w:p w14:paraId="6AEACDC3" w14:textId="77777777" w:rsidR="004C4CBE" w:rsidRDefault="00544969">
            <w:pPr>
              <w:pStyle w:val="Szvegtrzs"/>
              <w:spacing w:after="0" w:line="240" w:lineRule="auto"/>
              <w:jc w:val="both"/>
            </w:pPr>
            <w:r>
              <w:t>14</w:t>
            </w:r>
          </w:p>
        </w:tc>
        <w:tc>
          <w:tcPr>
            <w:tcW w:w="673" w:type="dxa"/>
            <w:tcBorders>
              <w:top w:val="single" w:sz="6" w:space="0" w:color="000000"/>
              <w:left w:val="single" w:sz="6" w:space="0" w:color="000000"/>
              <w:bottom w:val="single" w:sz="6" w:space="0" w:color="000000"/>
              <w:right w:val="single" w:sz="6" w:space="0" w:color="000000"/>
            </w:tcBorders>
          </w:tcPr>
          <w:p w14:paraId="4CE4AD79" w14:textId="77777777" w:rsidR="004C4CBE" w:rsidRDefault="00544969">
            <w:pPr>
              <w:pStyle w:val="Szvegtrzs"/>
              <w:spacing w:after="0" w:line="240" w:lineRule="auto"/>
              <w:jc w:val="both"/>
            </w:pPr>
            <w:r>
              <w:t>30</w:t>
            </w:r>
          </w:p>
        </w:tc>
        <w:tc>
          <w:tcPr>
            <w:tcW w:w="865" w:type="dxa"/>
            <w:tcBorders>
              <w:top w:val="single" w:sz="6" w:space="0" w:color="000000"/>
              <w:left w:val="single" w:sz="6" w:space="0" w:color="000000"/>
              <w:bottom w:val="single" w:sz="6" w:space="0" w:color="000000"/>
              <w:right w:val="single" w:sz="6" w:space="0" w:color="000000"/>
            </w:tcBorders>
          </w:tcPr>
          <w:p w14:paraId="7BDFC9B4" w14:textId="77777777" w:rsidR="004C4CBE" w:rsidRDefault="00544969">
            <w:pPr>
              <w:pStyle w:val="Szvegtrzs"/>
              <w:spacing w:after="0" w:line="240" w:lineRule="auto"/>
              <w:jc w:val="both"/>
            </w:pPr>
            <w:r>
              <w:t>0</w:t>
            </w:r>
          </w:p>
        </w:tc>
        <w:tc>
          <w:tcPr>
            <w:tcW w:w="289" w:type="dxa"/>
            <w:tcBorders>
              <w:top w:val="single" w:sz="6" w:space="0" w:color="000000"/>
              <w:left w:val="single" w:sz="6" w:space="0" w:color="000000"/>
              <w:bottom w:val="single" w:sz="6" w:space="0" w:color="000000"/>
              <w:right w:val="single" w:sz="6" w:space="0" w:color="000000"/>
            </w:tcBorders>
          </w:tcPr>
          <w:p w14:paraId="5349FAEC"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582C0560" w14:textId="77777777" w:rsidR="004C4CBE" w:rsidRDefault="00544969">
            <w:pPr>
              <w:pStyle w:val="Szvegtrzs"/>
              <w:spacing w:after="0" w:line="240" w:lineRule="auto"/>
              <w:jc w:val="both"/>
            </w:pPr>
            <w:r>
              <w:t>40</w:t>
            </w:r>
          </w:p>
        </w:tc>
        <w:tc>
          <w:tcPr>
            <w:tcW w:w="386" w:type="dxa"/>
            <w:tcBorders>
              <w:top w:val="single" w:sz="6" w:space="0" w:color="000000"/>
              <w:left w:val="single" w:sz="6" w:space="0" w:color="000000"/>
              <w:bottom w:val="single" w:sz="6" w:space="0" w:color="000000"/>
              <w:right w:val="single" w:sz="6" w:space="0" w:color="000000"/>
            </w:tcBorders>
          </w:tcPr>
          <w:p w14:paraId="2BD72551"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77BF6E69" w14:textId="77777777" w:rsidR="004C4CBE" w:rsidRDefault="00544969">
            <w:pPr>
              <w:pStyle w:val="Szvegtrzs"/>
              <w:spacing w:after="0" w:line="240" w:lineRule="auto"/>
              <w:jc w:val="both"/>
            </w:pPr>
            <w:r>
              <w:t>1,5</w:t>
            </w:r>
          </w:p>
        </w:tc>
        <w:tc>
          <w:tcPr>
            <w:tcW w:w="481" w:type="dxa"/>
            <w:tcBorders>
              <w:top w:val="single" w:sz="6" w:space="0" w:color="000000"/>
              <w:left w:val="single" w:sz="6" w:space="0" w:color="000000"/>
              <w:bottom w:val="single" w:sz="6" w:space="0" w:color="000000"/>
              <w:right w:val="single" w:sz="6" w:space="0" w:color="000000"/>
            </w:tcBorders>
          </w:tcPr>
          <w:p w14:paraId="05FBB81F" w14:textId="77777777" w:rsidR="004C4CBE" w:rsidRDefault="00544969">
            <w:pPr>
              <w:pStyle w:val="Szvegtrzs"/>
              <w:spacing w:after="0" w:line="240" w:lineRule="auto"/>
              <w:jc w:val="both"/>
            </w:pPr>
            <w:r>
              <w:t>20</w:t>
            </w:r>
          </w:p>
        </w:tc>
        <w:tc>
          <w:tcPr>
            <w:tcW w:w="770" w:type="dxa"/>
            <w:tcBorders>
              <w:top w:val="single" w:sz="6" w:space="0" w:color="000000"/>
              <w:left w:val="single" w:sz="6" w:space="0" w:color="000000"/>
              <w:bottom w:val="single" w:sz="6" w:space="0" w:color="000000"/>
              <w:right w:val="single" w:sz="6" w:space="0" w:color="000000"/>
            </w:tcBorders>
          </w:tcPr>
          <w:p w14:paraId="24D3280C" w14:textId="77777777" w:rsidR="004C4CBE" w:rsidRDefault="00544969">
            <w:pPr>
              <w:pStyle w:val="Szvegtrzs"/>
              <w:spacing w:after="0" w:line="240" w:lineRule="auto"/>
              <w:jc w:val="both"/>
            </w:pPr>
            <w:r>
              <w:t>7,5</w:t>
            </w:r>
          </w:p>
        </w:tc>
        <w:tc>
          <w:tcPr>
            <w:tcW w:w="503" w:type="dxa"/>
            <w:gridSpan w:val="2"/>
            <w:tcBorders>
              <w:top w:val="single" w:sz="6" w:space="0" w:color="000000"/>
              <w:left w:val="single" w:sz="6" w:space="0" w:color="000000"/>
              <w:bottom w:val="single" w:sz="6" w:space="0" w:color="000000"/>
              <w:right w:val="single" w:sz="6" w:space="0" w:color="000000"/>
            </w:tcBorders>
          </w:tcPr>
          <w:p w14:paraId="53B42355" w14:textId="77777777" w:rsidR="004C4CBE" w:rsidRDefault="00544969">
            <w:pPr>
              <w:pStyle w:val="Szvegtrzs"/>
              <w:spacing w:after="0" w:line="240" w:lineRule="auto"/>
              <w:jc w:val="both"/>
            </w:pPr>
            <w:r>
              <w:t>7,5</w:t>
            </w:r>
          </w:p>
        </w:tc>
        <w:tc>
          <w:tcPr>
            <w:tcW w:w="577" w:type="dxa"/>
            <w:tcBorders>
              <w:top w:val="single" w:sz="6" w:space="0" w:color="000000"/>
              <w:left w:val="single" w:sz="6" w:space="0" w:color="000000"/>
              <w:bottom w:val="single" w:sz="6" w:space="0" w:color="000000"/>
              <w:right w:val="single" w:sz="6" w:space="0" w:color="000000"/>
            </w:tcBorders>
          </w:tcPr>
          <w:p w14:paraId="40BC5EF4"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15937FC6"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56998D32"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5BCA8ED4"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04D648CA" w14:textId="77777777" w:rsidR="004C4CBE" w:rsidRDefault="004C4CBE">
            <w:pPr>
              <w:pStyle w:val="Szvegtrzs"/>
              <w:spacing w:after="0" w:line="240" w:lineRule="auto"/>
              <w:jc w:val="both"/>
            </w:pPr>
          </w:p>
        </w:tc>
      </w:tr>
      <w:tr w:rsidR="004C4CBE" w14:paraId="4961D048" w14:textId="77777777">
        <w:tc>
          <w:tcPr>
            <w:tcW w:w="769" w:type="dxa"/>
            <w:tcBorders>
              <w:top w:val="single" w:sz="6" w:space="0" w:color="000000"/>
              <w:left w:val="single" w:sz="6" w:space="0" w:color="000000"/>
              <w:bottom w:val="single" w:sz="6" w:space="0" w:color="000000"/>
              <w:right w:val="single" w:sz="6" w:space="0" w:color="000000"/>
            </w:tcBorders>
          </w:tcPr>
          <w:p w14:paraId="1298C2BE" w14:textId="77777777" w:rsidR="004C4CBE" w:rsidRDefault="00544969">
            <w:pPr>
              <w:pStyle w:val="Szvegtrzs"/>
              <w:spacing w:after="0" w:line="240" w:lineRule="auto"/>
              <w:jc w:val="both"/>
            </w:pPr>
            <w:r>
              <w:t>9.</w:t>
            </w:r>
          </w:p>
        </w:tc>
        <w:tc>
          <w:tcPr>
            <w:tcW w:w="576" w:type="dxa"/>
            <w:tcBorders>
              <w:top w:val="single" w:sz="6" w:space="0" w:color="000000"/>
              <w:left w:val="single" w:sz="6" w:space="0" w:color="000000"/>
              <w:bottom w:val="single" w:sz="6" w:space="0" w:color="000000"/>
              <w:right w:val="single" w:sz="6" w:space="0" w:color="000000"/>
            </w:tcBorders>
          </w:tcPr>
          <w:p w14:paraId="0973B1D1" w14:textId="77777777" w:rsidR="004C4CBE" w:rsidRDefault="00544969">
            <w:pPr>
              <w:pStyle w:val="Szvegtrzs"/>
              <w:spacing w:after="0" w:line="240" w:lineRule="auto"/>
              <w:jc w:val="both"/>
              <w:rPr>
                <w:b/>
                <w:bCs/>
              </w:rPr>
            </w:pPr>
            <w:r>
              <w:rPr>
                <w:b/>
                <w:bCs/>
              </w:rPr>
              <w:t>Lk-04</w:t>
            </w:r>
          </w:p>
        </w:tc>
        <w:tc>
          <w:tcPr>
            <w:tcW w:w="481" w:type="dxa"/>
            <w:tcBorders>
              <w:top w:val="single" w:sz="6" w:space="0" w:color="000000"/>
              <w:left w:val="single" w:sz="6" w:space="0" w:color="000000"/>
              <w:bottom w:val="single" w:sz="6" w:space="0" w:color="000000"/>
              <w:right w:val="single" w:sz="6" w:space="0" w:color="000000"/>
            </w:tcBorders>
          </w:tcPr>
          <w:p w14:paraId="36795AA5" w14:textId="77777777" w:rsidR="004C4CBE" w:rsidRDefault="00544969">
            <w:pPr>
              <w:pStyle w:val="Szvegtrzs"/>
              <w:spacing w:after="0" w:line="240" w:lineRule="auto"/>
              <w:jc w:val="both"/>
            </w:pPr>
            <w:r>
              <w:t>Z</w:t>
            </w:r>
          </w:p>
        </w:tc>
        <w:tc>
          <w:tcPr>
            <w:tcW w:w="577" w:type="dxa"/>
            <w:tcBorders>
              <w:top w:val="single" w:sz="6" w:space="0" w:color="000000"/>
              <w:left w:val="single" w:sz="6" w:space="0" w:color="000000"/>
              <w:bottom w:val="single" w:sz="6" w:space="0" w:color="000000"/>
              <w:right w:val="single" w:sz="6" w:space="0" w:color="000000"/>
            </w:tcBorders>
          </w:tcPr>
          <w:p w14:paraId="68973CDD" w14:textId="77777777" w:rsidR="004C4CBE" w:rsidRDefault="00544969">
            <w:pPr>
              <w:pStyle w:val="Szvegtrzs"/>
              <w:spacing w:after="0" w:line="240" w:lineRule="auto"/>
              <w:jc w:val="both"/>
            </w:pPr>
            <w:r>
              <w:t>500</w:t>
            </w:r>
          </w:p>
        </w:tc>
        <w:tc>
          <w:tcPr>
            <w:tcW w:w="577" w:type="dxa"/>
            <w:tcBorders>
              <w:top w:val="single" w:sz="6" w:space="0" w:color="000000"/>
              <w:left w:val="single" w:sz="6" w:space="0" w:color="000000"/>
              <w:bottom w:val="single" w:sz="6" w:space="0" w:color="000000"/>
              <w:right w:val="single" w:sz="6" w:space="0" w:color="000000"/>
            </w:tcBorders>
          </w:tcPr>
          <w:p w14:paraId="0D06CAB9" w14:textId="77777777" w:rsidR="004C4CBE" w:rsidRDefault="00544969">
            <w:pPr>
              <w:pStyle w:val="Szvegtrzs"/>
              <w:spacing w:after="0" w:line="240" w:lineRule="auto"/>
              <w:jc w:val="both"/>
            </w:pPr>
            <w:r>
              <w:t>14</w:t>
            </w:r>
          </w:p>
        </w:tc>
        <w:tc>
          <w:tcPr>
            <w:tcW w:w="673" w:type="dxa"/>
            <w:tcBorders>
              <w:top w:val="single" w:sz="6" w:space="0" w:color="000000"/>
              <w:left w:val="single" w:sz="6" w:space="0" w:color="000000"/>
              <w:bottom w:val="single" w:sz="6" w:space="0" w:color="000000"/>
              <w:right w:val="single" w:sz="6" w:space="0" w:color="000000"/>
            </w:tcBorders>
          </w:tcPr>
          <w:p w14:paraId="589BC5EA" w14:textId="77777777" w:rsidR="004C4CBE" w:rsidRDefault="00544969">
            <w:pPr>
              <w:pStyle w:val="Szvegtrzs"/>
              <w:spacing w:after="0" w:line="240" w:lineRule="auto"/>
              <w:jc w:val="both"/>
            </w:pPr>
            <w:r>
              <w:t>30</w:t>
            </w:r>
          </w:p>
        </w:tc>
        <w:tc>
          <w:tcPr>
            <w:tcW w:w="865" w:type="dxa"/>
            <w:tcBorders>
              <w:top w:val="single" w:sz="6" w:space="0" w:color="000000"/>
              <w:left w:val="single" w:sz="6" w:space="0" w:color="000000"/>
              <w:bottom w:val="single" w:sz="6" w:space="0" w:color="000000"/>
              <w:right w:val="single" w:sz="6" w:space="0" w:color="000000"/>
            </w:tcBorders>
          </w:tcPr>
          <w:p w14:paraId="6B049060" w14:textId="77777777" w:rsidR="004C4CBE" w:rsidRDefault="00544969">
            <w:pPr>
              <w:pStyle w:val="Szvegtrzs"/>
              <w:spacing w:after="0" w:line="240" w:lineRule="auto"/>
              <w:jc w:val="both"/>
            </w:pPr>
            <w:r>
              <w:t>kialakult</w:t>
            </w:r>
          </w:p>
        </w:tc>
        <w:tc>
          <w:tcPr>
            <w:tcW w:w="289" w:type="dxa"/>
            <w:tcBorders>
              <w:top w:val="single" w:sz="6" w:space="0" w:color="000000"/>
              <w:left w:val="single" w:sz="6" w:space="0" w:color="000000"/>
              <w:bottom w:val="single" w:sz="6" w:space="0" w:color="000000"/>
              <w:right w:val="single" w:sz="6" w:space="0" w:color="000000"/>
            </w:tcBorders>
          </w:tcPr>
          <w:p w14:paraId="2923A212"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570D554B" w14:textId="77777777" w:rsidR="004C4CBE" w:rsidRDefault="00544969">
            <w:pPr>
              <w:pStyle w:val="Szvegtrzs"/>
              <w:spacing w:after="0" w:line="240" w:lineRule="auto"/>
              <w:jc w:val="both"/>
            </w:pPr>
            <w:r>
              <w:t>40</w:t>
            </w:r>
          </w:p>
        </w:tc>
        <w:tc>
          <w:tcPr>
            <w:tcW w:w="386" w:type="dxa"/>
            <w:tcBorders>
              <w:top w:val="single" w:sz="6" w:space="0" w:color="000000"/>
              <w:left w:val="single" w:sz="6" w:space="0" w:color="000000"/>
              <w:bottom w:val="single" w:sz="6" w:space="0" w:color="000000"/>
              <w:right w:val="single" w:sz="6" w:space="0" w:color="000000"/>
            </w:tcBorders>
          </w:tcPr>
          <w:p w14:paraId="358E0666"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24983CF7" w14:textId="77777777" w:rsidR="004C4CBE" w:rsidRDefault="00544969">
            <w:pPr>
              <w:pStyle w:val="Szvegtrzs"/>
              <w:spacing w:after="0" w:line="240" w:lineRule="auto"/>
              <w:jc w:val="both"/>
            </w:pPr>
            <w:r>
              <w:t>1,5</w:t>
            </w:r>
          </w:p>
        </w:tc>
        <w:tc>
          <w:tcPr>
            <w:tcW w:w="481" w:type="dxa"/>
            <w:tcBorders>
              <w:top w:val="single" w:sz="6" w:space="0" w:color="000000"/>
              <w:left w:val="single" w:sz="6" w:space="0" w:color="000000"/>
              <w:bottom w:val="single" w:sz="6" w:space="0" w:color="000000"/>
              <w:right w:val="single" w:sz="6" w:space="0" w:color="000000"/>
            </w:tcBorders>
          </w:tcPr>
          <w:p w14:paraId="7F679543" w14:textId="77777777" w:rsidR="004C4CBE" w:rsidRDefault="00544969">
            <w:pPr>
              <w:pStyle w:val="Szvegtrzs"/>
              <w:spacing w:after="0" w:line="240" w:lineRule="auto"/>
              <w:jc w:val="both"/>
            </w:pPr>
            <w:r>
              <w:t>25</w:t>
            </w:r>
          </w:p>
        </w:tc>
        <w:tc>
          <w:tcPr>
            <w:tcW w:w="770" w:type="dxa"/>
            <w:tcBorders>
              <w:top w:val="single" w:sz="6" w:space="0" w:color="000000"/>
              <w:left w:val="single" w:sz="6" w:space="0" w:color="000000"/>
              <w:bottom w:val="single" w:sz="6" w:space="0" w:color="000000"/>
              <w:right w:val="single" w:sz="6" w:space="0" w:color="000000"/>
            </w:tcBorders>
          </w:tcPr>
          <w:p w14:paraId="43D61AC2" w14:textId="77777777" w:rsidR="004C4CBE" w:rsidRDefault="00544969">
            <w:pPr>
              <w:pStyle w:val="Szvegtrzs"/>
              <w:spacing w:after="0" w:line="240" w:lineRule="auto"/>
              <w:jc w:val="both"/>
            </w:pPr>
            <w:r>
              <w:t>6,5</w:t>
            </w:r>
          </w:p>
        </w:tc>
        <w:tc>
          <w:tcPr>
            <w:tcW w:w="503" w:type="dxa"/>
            <w:gridSpan w:val="2"/>
            <w:tcBorders>
              <w:top w:val="single" w:sz="6" w:space="0" w:color="000000"/>
              <w:left w:val="single" w:sz="6" w:space="0" w:color="000000"/>
              <w:bottom w:val="single" w:sz="6" w:space="0" w:color="000000"/>
              <w:right w:val="single" w:sz="6" w:space="0" w:color="000000"/>
            </w:tcBorders>
          </w:tcPr>
          <w:p w14:paraId="07CD6237" w14:textId="77777777" w:rsidR="004C4CBE" w:rsidRDefault="00544969">
            <w:pPr>
              <w:pStyle w:val="Szvegtrzs"/>
              <w:spacing w:after="0" w:line="240" w:lineRule="auto"/>
              <w:jc w:val="both"/>
            </w:pPr>
            <w:r>
              <w:t>6,5</w:t>
            </w:r>
          </w:p>
        </w:tc>
        <w:tc>
          <w:tcPr>
            <w:tcW w:w="577" w:type="dxa"/>
            <w:tcBorders>
              <w:top w:val="single" w:sz="6" w:space="0" w:color="000000"/>
              <w:left w:val="single" w:sz="6" w:space="0" w:color="000000"/>
              <w:bottom w:val="single" w:sz="6" w:space="0" w:color="000000"/>
              <w:right w:val="single" w:sz="6" w:space="0" w:color="000000"/>
            </w:tcBorders>
          </w:tcPr>
          <w:p w14:paraId="6D3D945F"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6E71E9C9"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2322A5CE"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033F84F7"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6DCA2E4" w14:textId="77777777" w:rsidR="004C4CBE" w:rsidRDefault="004C4CBE">
            <w:pPr>
              <w:pStyle w:val="Szvegtrzs"/>
              <w:spacing w:after="0" w:line="240" w:lineRule="auto"/>
              <w:jc w:val="both"/>
            </w:pPr>
          </w:p>
        </w:tc>
      </w:tr>
      <w:tr w:rsidR="004C4CBE" w14:paraId="617221AD" w14:textId="77777777">
        <w:tc>
          <w:tcPr>
            <w:tcW w:w="769" w:type="dxa"/>
            <w:tcBorders>
              <w:top w:val="single" w:sz="6" w:space="0" w:color="000000"/>
              <w:left w:val="single" w:sz="6" w:space="0" w:color="000000"/>
              <w:bottom w:val="single" w:sz="6" w:space="0" w:color="000000"/>
              <w:right w:val="single" w:sz="6" w:space="0" w:color="000000"/>
            </w:tcBorders>
          </w:tcPr>
          <w:p w14:paraId="488047A0" w14:textId="77777777" w:rsidR="004C4CBE" w:rsidRDefault="00544969">
            <w:pPr>
              <w:pStyle w:val="Szvegtrzs"/>
              <w:spacing w:after="0" w:line="240" w:lineRule="auto"/>
              <w:jc w:val="both"/>
            </w:pPr>
            <w:r>
              <w:t>10.</w:t>
            </w:r>
          </w:p>
        </w:tc>
        <w:tc>
          <w:tcPr>
            <w:tcW w:w="576" w:type="dxa"/>
            <w:tcBorders>
              <w:top w:val="single" w:sz="6" w:space="0" w:color="000000"/>
              <w:left w:val="single" w:sz="6" w:space="0" w:color="000000"/>
              <w:bottom w:val="single" w:sz="6" w:space="0" w:color="000000"/>
              <w:right w:val="single" w:sz="6" w:space="0" w:color="000000"/>
            </w:tcBorders>
          </w:tcPr>
          <w:p w14:paraId="7C48AD6C" w14:textId="77777777" w:rsidR="004C4CBE" w:rsidRDefault="00544969">
            <w:pPr>
              <w:pStyle w:val="Szvegtrzs"/>
              <w:spacing w:after="0" w:line="240" w:lineRule="auto"/>
              <w:jc w:val="both"/>
              <w:rPr>
                <w:b/>
                <w:bCs/>
              </w:rPr>
            </w:pPr>
            <w:r>
              <w:rPr>
                <w:b/>
                <w:bCs/>
              </w:rPr>
              <w:t>Lk-05</w:t>
            </w:r>
          </w:p>
        </w:tc>
        <w:tc>
          <w:tcPr>
            <w:tcW w:w="481" w:type="dxa"/>
            <w:tcBorders>
              <w:top w:val="single" w:sz="6" w:space="0" w:color="000000"/>
              <w:left w:val="single" w:sz="6" w:space="0" w:color="000000"/>
              <w:bottom w:val="single" w:sz="6" w:space="0" w:color="000000"/>
              <w:right w:val="single" w:sz="6" w:space="0" w:color="000000"/>
            </w:tcBorders>
          </w:tcPr>
          <w:p w14:paraId="0B320272" w14:textId="77777777" w:rsidR="004C4CBE" w:rsidRDefault="00544969">
            <w:pPr>
              <w:pStyle w:val="Szvegtrzs"/>
              <w:spacing w:after="0" w:line="240" w:lineRule="auto"/>
              <w:jc w:val="both"/>
            </w:pPr>
            <w:r>
              <w:t>O</w:t>
            </w:r>
          </w:p>
        </w:tc>
        <w:tc>
          <w:tcPr>
            <w:tcW w:w="577" w:type="dxa"/>
            <w:tcBorders>
              <w:top w:val="single" w:sz="6" w:space="0" w:color="000000"/>
              <w:left w:val="single" w:sz="6" w:space="0" w:color="000000"/>
              <w:bottom w:val="single" w:sz="6" w:space="0" w:color="000000"/>
              <w:right w:val="single" w:sz="6" w:space="0" w:color="000000"/>
            </w:tcBorders>
          </w:tcPr>
          <w:p w14:paraId="18948CC8" w14:textId="77777777" w:rsidR="004C4CBE" w:rsidRDefault="00544969">
            <w:pPr>
              <w:pStyle w:val="Szvegtrzs"/>
              <w:spacing w:after="0" w:line="240" w:lineRule="auto"/>
              <w:jc w:val="both"/>
            </w:pPr>
            <w:r>
              <w:t>500</w:t>
            </w:r>
          </w:p>
        </w:tc>
        <w:tc>
          <w:tcPr>
            <w:tcW w:w="577" w:type="dxa"/>
            <w:tcBorders>
              <w:top w:val="single" w:sz="6" w:space="0" w:color="000000"/>
              <w:left w:val="single" w:sz="6" w:space="0" w:color="000000"/>
              <w:bottom w:val="single" w:sz="6" w:space="0" w:color="000000"/>
              <w:right w:val="single" w:sz="6" w:space="0" w:color="000000"/>
            </w:tcBorders>
          </w:tcPr>
          <w:p w14:paraId="15E9A56F" w14:textId="77777777" w:rsidR="004C4CBE" w:rsidRDefault="00544969">
            <w:pPr>
              <w:pStyle w:val="Szvegtrzs"/>
              <w:spacing w:after="0" w:line="240" w:lineRule="auto"/>
              <w:jc w:val="both"/>
            </w:pPr>
            <w:r>
              <w:t>14</w:t>
            </w:r>
          </w:p>
        </w:tc>
        <w:tc>
          <w:tcPr>
            <w:tcW w:w="673" w:type="dxa"/>
            <w:tcBorders>
              <w:top w:val="single" w:sz="6" w:space="0" w:color="000000"/>
              <w:left w:val="single" w:sz="6" w:space="0" w:color="000000"/>
              <w:bottom w:val="single" w:sz="6" w:space="0" w:color="000000"/>
              <w:right w:val="single" w:sz="6" w:space="0" w:color="000000"/>
            </w:tcBorders>
          </w:tcPr>
          <w:p w14:paraId="3F7C3F75" w14:textId="77777777" w:rsidR="004C4CBE" w:rsidRDefault="00544969">
            <w:pPr>
              <w:pStyle w:val="Szvegtrzs"/>
              <w:spacing w:after="0" w:line="240" w:lineRule="auto"/>
              <w:jc w:val="both"/>
            </w:pPr>
            <w:r>
              <w:t>30</w:t>
            </w:r>
          </w:p>
        </w:tc>
        <w:tc>
          <w:tcPr>
            <w:tcW w:w="865" w:type="dxa"/>
            <w:tcBorders>
              <w:top w:val="single" w:sz="6" w:space="0" w:color="000000"/>
              <w:left w:val="single" w:sz="6" w:space="0" w:color="000000"/>
              <w:bottom w:val="single" w:sz="6" w:space="0" w:color="000000"/>
              <w:right w:val="single" w:sz="6" w:space="0" w:color="000000"/>
            </w:tcBorders>
          </w:tcPr>
          <w:p w14:paraId="1C9B44D2" w14:textId="77777777" w:rsidR="004C4CBE" w:rsidRDefault="00544969">
            <w:pPr>
              <w:pStyle w:val="Szvegtrzs"/>
              <w:spacing w:after="0" w:line="240" w:lineRule="auto"/>
              <w:jc w:val="both"/>
            </w:pPr>
            <w:r>
              <w:t>kialakult ill. SZT szerint</w:t>
            </w:r>
          </w:p>
        </w:tc>
        <w:tc>
          <w:tcPr>
            <w:tcW w:w="289" w:type="dxa"/>
            <w:tcBorders>
              <w:top w:val="single" w:sz="6" w:space="0" w:color="000000"/>
              <w:left w:val="single" w:sz="6" w:space="0" w:color="000000"/>
              <w:bottom w:val="single" w:sz="6" w:space="0" w:color="000000"/>
              <w:right w:val="single" w:sz="6" w:space="0" w:color="000000"/>
            </w:tcBorders>
          </w:tcPr>
          <w:p w14:paraId="0BABF38D"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5EAB11BB" w14:textId="77777777" w:rsidR="004C4CBE" w:rsidRDefault="00544969">
            <w:pPr>
              <w:pStyle w:val="Szvegtrzs"/>
              <w:spacing w:after="0" w:line="240" w:lineRule="auto"/>
              <w:jc w:val="both"/>
            </w:pPr>
            <w:r>
              <w:t>30</w:t>
            </w:r>
          </w:p>
        </w:tc>
        <w:tc>
          <w:tcPr>
            <w:tcW w:w="386" w:type="dxa"/>
            <w:tcBorders>
              <w:top w:val="single" w:sz="6" w:space="0" w:color="000000"/>
              <w:left w:val="single" w:sz="6" w:space="0" w:color="000000"/>
              <w:bottom w:val="single" w:sz="6" w:space="0" w:color="000000"/>
              <w:right w:val="single" w:sz="6" w:space="0" w:color="000000"/>
            </w:tcBorders>
          </w:tcPr>
          <w:p w14:paraId="63D424E6"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5C986FF5" w14:textId="77777777" w:rsidR="004C4CBE" w:rsidRDefault="00544969">
            <w:pPr>
              <w:pStyle w:val="Szvegtrzs"/>
              <w:spacing w:after="0" w:line="240" w:lineRule="auto"/>
              <w:jc w:val="both"/>
            </w:pPr>
            <w:r>
              <w:t>1,2</w:t>
            </w:r>
          </w:p>
        </w:tc>
        <w:tc>
          <w:tcPr>
            <w:tcW w:w="481" w:type="dxa"/>
            <w:tcBorders>
              <w:top w:val="single" w:sz="6" w:space="0" w:color="000000"/>
              <w:left w:val="single" w:sz="6" w:space="0" w:color="000000"/>
              <w:bottom w:val="single" w:sz="6" w:space="0" w:color="000000"/>
              <w:right w:val="single" w:sz="6" w:space="0" w:color="000000"/>
            </w:tcBorders>
          </w:tcPr>
          <w:p w14:paraId="5F0BF320" w14:textId="77777777" w:rsidR="004C4CBE" w:rsidRDefault="00544969">
            <w:pPr>
              <w:pStyle w:val="Szvegtrzs"/>
              <w:spacing w:after="0" w:line="240" w:lineRule="auto"/>
              <w:jc w:val="both"/>
            </w:pPr>
            <w:r>
              <w:t>50</w:t>
            </w:r>
          </w:p>
        </w:tc>
        <w:tc>
          <w:tcPr>
            <w:tcW w:w="770" w:type="dxa"/>
            <w:tcBorders>
              <w:top w:val="single" w:sz="6" w:space="0" w:color="000000"/>
              <w:left w:val="single" w:sz="6" w:space="0" w:color="000000"/>
              <w:bottom w:val="single" w:sz="6" w:space="0" w:color="000000"/>
              <w:right w:val="single" w:sz="6" w:space="0" w:color="000000"/>
            </w:tcBorders>
          </w:tcPr>
          <w:p w14:paraId="687B0CC2" w14:textId="77777777" w:rsidR="004C4CBE" w:rsidRDefault="00544969">
            <w:pPr>
              <w:pStyle w:val="Szvegtrzs"/>
              <w:spacing w:after="0" w:line="240" w:lineRule="auto"/>
              <w:jc w:val="both"/>
            </w:pPr>
            <w:r>
              <w:t>5</w:t>
            </w:r>
          </w:p>
        </w:tc>
        <w:tc>
          <w:tcPr>
            <w:tcW w:w="503" w:type="dxa"/>
            <w:gridSpan w:val="2"/>
            <w:tcBorders>
              <w:top w:val="single" w:sz="6" w:space="0" w:color="000000"/>
              <w:left w:val="single" w:sz="6" w:space="0" w:color="000000"/>
              <w:bottom w:val="single" w:sz="6" w:space="0" w:color="000000"/>
              <w:right w:val="single" w:sz="6" w:space="0" w:color="000000"/>
            </w:tcBorders>
          </w:tcPr>
          <w:p w14:paraId="53A54B29" w14:textId="77777777" w:rsidR="004C4CBE" w:rsidRDefault="00544969">
            <w:pPr>
              <w:pStyle w:val="Szvegtrzs"/>
              <w:spacing w:after="0" w:line="240" w:lineRule="auto"/>
              <w:jc w:val="both"/>
            </w:pPr>
            <w:r>
              <w:t>5</w:t>
            </w:r>
          </w:p>
        </w:tc>
        <w:tc>
          <w:tcPr>
            <w:tcW w:w="577" w:type="dxa"/>
            <w:tcBorders>
              <w:top w:val="single" w:sz="6" w:space="0" w:color="000000"/>
              <w:left w:val="single" w:sz="6" w:space="0" w:color="000000"/>
              <w:bottom w:val="single" w:sz="6" w:space="0" w:color="000000"/>
              <w:right w:val="single" w:sz="6" w:space="0" w:color="000000"/>
            </w:tcBorders>
          </w:tcPr>
          <w:p w14:paraId="07415830"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70E0D950"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CFDD4E2"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30DCE800"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25BD1242" w14:textId="77777777" w:rsidR="004C4CBE" w:rsidRDefault="004C4CBE">
            <w:pPr>
              <w:pStyle w:val="Szvegtrzs"/>
              <w:spacing w:after="0" w:line="240" w:lineRule="auto"/>
              <w:jc w:val="both"/>
            </w:pPr>
          </w:p>
        </w:tc>
      </w:tr>
      <w:tr w:rsidR="004C4CBE" w14:paraId="3F34B0CF" w14:textId="77777777">
        <w:tc>
          <w:tcPr>
            <w:tcW w:w="769" w:type="dxa"/>
            <w:tcBorders>
              <w:top w:val="single" w:sz="6" w:space="0" w:color="000000"/>
              <w:left w:val="single" w:sz="6" w:space="0" w:color="000000"/>
              <w:bottom w:val="single" w:sz="6" w:space="0" w:color="000000"/>
              <w:right w:val="single" w:sz="6" w:space="0" w:color="000000"/>
            </w:tcBorders>
          </w:tcPr>
          <w:p w14:paraId="7282D06C" w14:textId="77777777" w:rsidR="004C4CBE" w:rsidRDefault="00544969">
            <w:pPr>
              <w:pStyle w:val="Szvegtrzs"/>
              <w:spacing w:after="0" w:line="240" w:lineRule="auto"/>
              <w:jc w:val="both"/>
            </w:pPr>
            <w:r>
              <w:t>11.</w:t>
            </w:r>
          </w:p>
        </w:tc>
        <w:tc>
          <w:tcPr>
            <w:tcW w:w="576" w:type="dxa"/>
            <w:tcBorders>
              <w:top w:val="single" w:sz="6" w:space="0" w:color="000000"/>
              <w:left w:val="single" w:sz="6" w:space="0" w:color="000000"/>
              <w:bottom w:val="single" w:sz="6" w:space="0" w:color="000000"/>
              <w:right w:val="single" w:sz="6" w:space="0" w:color="000000"/>
            </w:tcBorders>
          </w:tcPr>
          <w:p w14:paraId="1F82B2A0" w14:textId="77777777" w:rsidR="004C4CBE" w:rsidRDefault="00544969">
            <w:pPr>
              <w:pStyle w:val="Szvegtrzs"/>
              <w:spacing w:after="0" w:line="240" w:lineRule="auto"/>
              <w:jc w:val="both"/>
              <w:rPr>
                <w:b/>
                <w:bCs/>
              </w:rPr>
            </w:pPr>
            <w:r>
              <w:rPr>
                <w:b/>
                <w:bCs/>
              </w:rPr>
              <w:t>Lk-06</w:t>
            </w:r>
          </w:p>
        </w:tc>
        <w:tc>
          <w:tcPr>
            <w:tcW w:w="481" w:type="dxa"/>
            <w:tcBorders>
              <w:top w:val="single" w:sz="6" w:space="0" w:color="000000"/>
              <w:left w:val="single" w:sz="6" w:space="0" w:color="000000"/>
              <w:bottom w:val="single" w:sz="6" w:space="0" w:color="000000"/>
              <w:right w:val="single" w:sz="6" w:space="0" w:color="000000"/>
            </w:tcBorders>
          </w:tcPr>
          <w:p w14:paraId="740B7379"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7659D081" w14:textId="77777777" w:rsidR="004C4CBE" w:rsidRDefault="00544969">
            <w:pPr>
              <w:pStyle w:val="Szvegtrzs"/>
              <w:spacing w:after="0" w:line="240" w:lineRule="auto"/>
              <w:jc w:val="both"/>
            </w:pPr>
            <w:r>
              <w:t>2000</w:t>
            </w:r>
          </w:p>
        </w:tc>
        <w:tc>
          <w:tcPr>
            <w:tcW w:w="577" w:type="dxa"/>
            <w:tcBorders>
              <w:top w:val="single" w:sz="6" w:space="0" w:color="000000"/>
              <w:left w:val="single" w:sz="6" w:space="0" w:color="000000"/>
              <w:bottom w:val="single" w:sz="6" w:space="0" w:color="000000"/>
              <w:right w:val="single" w:sz="6" w:space="0" w:color="000000"/>
            </w:tcBorders>
          </w:tcPr>
          <w:p w14:paraId="6EA0E643" w14:textId="77777777" w:rsidR="004C4CBE" w:rsidRDefault="00544969">
            <w:pPr>
              <w:pStyle w:val="Szvegtrzs"/>
              <w:spacing w:after="0" w:line="240" w:lineRule="auto"/>
              <w:jc w:val="both"/>
            </w:pPr>
            <w:r>
              <w:t>50</w:t>
            </w:r>
          </w:p>
        </w:tc>
        <w:tc>
          <w:tcPr>
            <w:tcW w:w="673" w:type="dxa"/>
            <w:tcBorders>
              <w:top w:val="single" w:sz="6" w:space="0" w:color="000000"/>
              <w:left w:val="single" w:sz="6" w:space="0" w:color="000000"/>
              <w:bottom w:val="single" w:sz="6" w:space="0" w:color="000000"/>
              <w:right w:val="single" w:sz="6" w:space="0" w:color="000000"/>
            </w:tcBorders>
          </w:tcPr>
          <w:p w14:paraId="2DAE8CDB" w14:textId="77777777" w:rsidR="004C4CBE" w:rsidRDefault="00544969">
            <w:pPr>
              <w:pStyle w:val="Szvegtrzs"/>
              <w:spacing w:after="0" w:line="240" w:lineRule="auto"/>
              <w:jc w:val="both"/>
            </w:pPr>
            <w:r>
              <w:t>40</w:t>
            </w:r>
          </w:p>
        </w:tc>
        <w:tc>
          <w:tcPr>
            <w:tcW w:w="865" w:type="dxa"/>
            <w:tcBorders>
              <w:top w:val="single" w:sz="6" w:space="0" w:color="000000"/>
              <w:left w:val="single" w:sz="6" w:space="0" w:color="000000"/>
              <w:bottom w:val="single" w:sz="6" w:space="0" w:color="000000"/>
              <w:right w:val="single" w:sz="6" w:space="0" w:color="000000"/>
            </w:tcBorders>
          </w:tcPr>
          <w:p w14:paraId="1C5E726C" w14:textId="77777777" w:rsidR="004C4CBE" w:rsidRDefault="00544969">
            <w:pPr>
              <w:pStyle w:val="Szvegtrzs"/>
              <w:spacing w:after="0" w:line="240" w:lineRule="auto"/>
              <w:jc w:val="both"/>
            </w:pPr>
            <w:r>
              <w:t>kialakult</w:t>
            </w:r>
          </w:p>
        </w:tc>
        <w:tc>
          <w:tcPr>
            <w:tcW w:w="289" w:type="dxa"/>
            <w:tcBorders>
              <w:top w:val="single" w:sz="6" w:space="0" w:color="000000"/>
              <w:left w:val="single" w:sz="6" w:space="0" w:color="000000"/>
              <w:bottom w:val="single" w:sz="6" w:space="0" w:color="000000"/>
              <w:right w:val="single" w:sz="6" w:space="0" w:color="000000"/>
            </w:tcBorders>
          </w:tcPr>
          <w:p w14:paraId="6E5849EF"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C195893" w14:textId="77777777" w:rsidR="004C4CBE" w:rsidRDefault="00544969">
            <w:pPr>
              <w:pStyle w:val="Szvegtrzs"/>
              <w:spacing w:after="0" w:line="240" w:lineRule="auto"/>
              <w:jc w:val="both"/>
            </w:pPr>
            <w:r>
              <w:t>30</w:t>
            </w:r>
          </w:p>
        </w:tc>
        <w:tc>
          <w:tcPr>
            <w:tcW w:w="386" w:type="dxa"/>
            <w:tcBorders>
              <w:top w:val="single" w:sz="6" w:space="0" w:color="000000"/>
              <w:left w:val="single" w:sz="6" w:space="0" w:color="000000"/>
              <w:bottom w:val="single" w:sz="6" w:space="0" w:color="000000"/>
              <w:right w:val="single" w:sz="6" w:space="0" w:color="000000"/>
            </w:tcBorders>
          </w:tcPr>
          <w:p w14:paraId="0367D7E6"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1D23386" w14:textId="77777777" w:rsidR="004C4CBE" w:rsidRDefault="00544969">
            <w:pPr>
              <w:pStyle w:val="Szvegtrzs"/>
              <w:spacing w:after="0" w:line="240" w:lineRule="auto"/>
              <w:jc w:val="both"/>
            </w:pPr>
            <w:r>
              <w:t>1,2</w:t>
            </w:r>
          </w:p>
        </w:tc>
        <w:tc>
          <w:tcPr>
            <w:tcW w:w="481" w:type="dxa"/>
            <w:tcBorders>
              <w:top w:val="single" w:sz="6" w:space="0" w:color="000000"/>
              <w:left w:val="single" w:sz="6" w:space="0" w:color="000000"/>
              <w:bottom w:val="single" w:sz="6" w:space="0" w:color="000000"/>
              <w:right w:val="single" w:sz="6" w:space="0" w:color="000000"/>
            </w:tcBorders>
          </w:tcPr>
          <w:p w14:paraId="380F7286" w14:textId="77777777" w:rsidR="004C4CBE" w:rsidRDefault="00544969">
            <w:pPr>
              <w:pStyle w:val="Szvegtrzs"/>
              <w:spacing w:after="0" w:line="240" w:lineRule="auto"/>
              <w:jc w:val="both"/>
            </w:pPr>
            <w:r>
              <w:t>50</w:t>
            </w:r>
          </w:p>
        </w:tc>
        <w:tc>
          <w:tcPr>
            <w:tcW w:w="770" w:type="dxa"/>
            <w:tcBorders>
              <w:top w:val="single" w:sz="6" w:space="0" w:color="000000"/>
              <w:left w:val="single" w:sz="6" w:space="0" w:color="000000"/>
              <w:bottom w:val="single" w:sz="6" w:space="0" w:color="000000"/>
              <w:right w:val="single" w:sz="6" w:space="0" w:color="000000"/>
            </w:tcBorders>
          </w:tcPr>
          <w:p w14:paraId="43A94629" w14:textId="77777777" w:rsidR="004C4CBE" w:rsidRDefault="00544969">
            <w:pPr>
              <w:pStyle w:val="Szvegtrzs"/>
              <w:spacing w:after="0" w:line="240" w:lineRule="auto"/>
              <w:jc w:val="both"/>
            </w:pPr>
            <w:r>
              <w:t>12,5</w:t>
            </w:r>
          </w:p>
        </w:tc>
        <w:tc>
          <w:tcPr>
            <w:tcW w:w="503" w:type="dxa"/>
            <w:gridSpan w:val="2"/>
            <w:tcBorders>
              <w:top w:val="single" w:sz="6" w:space="0" w:color="000000"/>
              <w:left w:val="single" w:sz="6" w:space="0" w:color="000000"/>
              <w:bottom w:val="single" w:sz="6" w:space="0" w:color="000000"/>
              <w:right w:val="single" w:sz="6" w:space="0" w:color="000000"/>
            </w:tcBorders>
          </w:tcPr>
          <w:p w14:paraId="4FF577AC" w14:textId="77777777" w:rsidR="004C4CBE" w:rsidRDefault="00544969">
            <w:pPr>
              <w:pStyle w:val="Szvegtrzs"/>
              <w:spacing w:after="0" w:line="240" w:lineRule="auto"/>
              <w:jc w:val="both"/>
            </w:pPr>
            <w:r>
              <w:t>12,5</w:t>
            </w:r>
          </w:p>
        </w:tc>
        <w:tc>
          <w:tcPr>
            <w:tcW w:w="577" w:type="dxa"/>
            <w:tcBorders>
              <w:top w:val="single" w:sz="6" w:space="0" w:color="000000"/>
              <w:left w:val="single" w:sz="6" w:space="0" w:color="000000"/>
              <w:bottom w:val="single" w:sz="6" w:space="0" w:color="000000"/>
              <w:right w:val="single" w:sz="6" w:space="0" w:color="000000"/>
            </w:tcBorders>
          </w:tcPr>
          <w:p w14:paraId="16FCE717" w14:textId="77777777" w:rsidR="004C4CBE" w:rsidRDefault="00544969">
            <w:pPr>
              <w:pStyle w:val="Szvegtrzs"/>
              <w:spacing w:after="0" w:line="240" w:lineRule="auto"/>
              <w:jc w:val="both"/>
            </w:pPr>
            <w:r>
              <w:t>P+F+2+T vagy P+F+3</w:t>
            </w:r>
          </w:p>
        </w:tc>
        <w:tc>
          <w:tcPr>
            <w:tcW w:w="288" w:type="dxa"/>
            <w:tcBorders>
              <w:top w:val="single" w:sz="6" w:space="0" w:color="000000"/>
              <w:left w:val="single" w:sz="6" w:space="0" w:color="000000"/>
              <w:bottom w:val="single" w:sz="6" w:space="0" w:color="000000"/>
              <w:right w:val="single" w:sz="6" w:space="0" w:color="000000"/>
            </w:tcBorders>
          </w:tcPr>
          <w:p w14:paraId="7F3A1C84"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364F8E0"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03AC8C36"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0D8B9736" w14:textId="77777777" w:rsidR="004C4CBE" w:rsidRDefault="004C4CBE">
            <w:pPr>
              <w:pStyle w:val="Szvegtrzs"/>
              <w:spacing w:after="0" w:line="240" w:lineRule="auto"/>
              <w:jc w:val="both"/>
            </w:pPr>
          </w:p>
        </w:tc>
      </w:tr>
      <w:tr w:rsidR="004C4CBE" w14:paraId="41C7CE4E" w14:textId="77777777">
        <w:tc>
          <w:tcPr>
            <w:tcW w:w="769" w:type="dxa"/>
            <w:tcBorders>
              <w:top w:val="single" w:sz="6" w:space="0" w:color="000000"/>
              <w:left w:val="single" w:sz="6" w:space="0" w:color="000000"/>
              <w:bottom w:val="single" w:sz="6" w:space="0" w:color="000000"/>
              <w:right w:val="single" w:sz="6" w:space="0" w:color="000000"/>
            </w:tcBorders>
          </w:tcPr>
          <w:p w14:paraId="636FC5E5" w14:textId="77777777" w:rsidR="004C4CBE" w:rsidRDefault="00544969">
            <w:pPr>
              <w:pStyle w:val="Szvegtrzs"/>
              <w:spacing w:after="0" w:line="240" w:lineRule="auto"/>
              <w:jc w:val="both"/>
            </w:pPr>
            <w:r>
              <w:t>12.</w:t>
            </w:r>
          </w:p>
        </w:tc>
        <w:tc>
          <w:tcPr>
            <w:tcW w:w="576" w:type="dxa"/>
            <w:tcBorders>
              <w:top w:val="single" w:sz="6" w:space="0" w:color="000000"/>
              <w:left w:val="single" w:sz="6" w:space="0" w:color="000000"/>
              <w:bottom w:val="single" w:sz="6" w:space="0" w:color="000000"/>
              <w:right w:val="single" w:sz="6" w:space="0" w:color="000000"/>
            </w:tcBorders>
          </w:tcPr>
          <w:p w14:paraId="5207D415" w14:textId="77777777" w:rsidR="004C4CBE" w:rsidRDefault="00544969">
            <w:pPr>
              <w:pStyle w:val="Szvegtrzs"/>
              <w:spacing w:after="0" w:line="240" w:lineRule="auto"/>
              <w:jc w:val="both"/>
              <w:rPr>
                <w:b/>
                <w:bCs/>
              </w:rPr>
            </w:pPr>
            <w:r>
              <w:rPr>
                <w:b/>
                <w:bCs/>
              </w:rPr>
              <w:t>Lk-07</w:t>
            </w:r>
          </w:p>
        </w:tc>
        <w:tc>
          <w:tcPr>
            <w:tcW w:w="481" w:type="dxa"/>
            <w:tcBorders>
              <w:top w:val="single" w:sz="6" w:space="0" w:color="000000"/>
              <w:left w:val="single" w:sz="6" w:space="0" w:color="000000"/>
              <w:bottom w:val="single" w:sz="6" w:space="0" w:color="000000"/>
              <w:right w:val="single" w:sz="6" w:space="0" w:color="000000"/>
            </w:tcBorders>
          </w:tcPr>
          <w:p w14:paraId="11600711"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2BFBDE0F" w14:textId="77777777" w:rsidR="004C4CBE" w:rsidRDefault="00544969">
            <w:pPr>
              <w:pStyle w:val="Szvegtrzs"/>
              <w:spacing w:after="0" w:line="240" w:lineRule="auto"/>
              <w:jc w:val="both"/>
            </w:pPr>
            <w:r>
              <w:t>2000</w:t>
            </w:r>
          </w:p>
        </w:tc>
        <w:tc>
          <w:tcPr>
            <w:tcW w:w="577" w:type="dxa"/>
            <w:tcBorders>
              <w:top w:val="single" w:sz="6" w:space="0" w:color="000000"/>
              <w:left w:val="single" w:sz="6" w:space="0" w:color="000000"/>
              <w:bottom w:val="single" w:sz="6" w:space="0" w:color="000000"/>
              <w:right w:val="single" w:sz="6" w:space="0" w:color="000000"/>
            </w:tcBorders>
          </w:tcPr>
          <w:p w14:paraId="7882B8D7" w14:textId="77777777" w:rsidR="004C4CBE" w:rsidRDefault="00544969">
            <w:pPr>
              <w:pStyle w:val="Szvegtrzs"/>
              <w:spacing w:after="0" w:line="240" w:lineRule="auto"/>
              <w:jc w:val="both"/>
            </w:pPr>
            <w:r>
              <w:t>50</w:t>
            </w:r>
          </w:p>
        </w:tc>
        <w:tc>
          <w:tcPr>
            <w:tcW w:w="673" w:type="dxa"/>
            <w:tcBorders>
              <w:top w:val="single" w:sz="6" w:space="0" w:color="000000"/>
              <w:left w:val="single" w:sz="6" w:space="0" w:color="000000"/>
              <w:bottom w:val="single" w:sz="6" w:space="0" w:color="000000"/>
              <w:right w:val="single" w:sz="6" w:space="0" w:color="000000"/>
            </w:tcBorders>
          </w:tcPr>
          <w:p w14:paraId="49FA16AD" w14:textId="77777777" w:rsidR="004C4CBE" w:rsidRDefault="00544969">
            <w:pPr>
              <w:pStyle w:val="Szvegtrzs"/>
              <w:spacing w:after="0" w:line="240" w:lineRule="auto"/>
              <w:jc w:val="both"/>
            </w:pPr>
            <w:r>
              <w:t>40</w:t>
            </w:r>
          </w:p>
        </w:tc>
        <w:tc>
          <w:tcPr>
            <w:tcW w:w="865" w:type="dxa"/>
            <w:tcBorders>
              <w:top w:val="single" w:sz="6" w:space="0" w:color="000000"/>
              <w:left w:val="single" w:sz="6" w:space="0" w:color="000000"/>
              <w:bottom w:val="single" w:sz="6" w:space="0" w:color="000000"/>
              <w:right w:val="single" w:sz="6" w:space="0" w:color="000000"/>
            </w:tcBorders>
          </w:tcPr>
          <w:p w14:paraId="1A44CD62" w14:textId="77777777" w:rsidR="004C4CBE" w:rsidRDefault="00544969">
            <w:pPr>
              <w:pStyle w:val="Szvegtrzs"/>
              <w:spacing w:after="0" w:line="240" w:lineRule="auto"/>
              <w:jc w:val="both"/>
            </w:pPr>
            <w:r>
              <w:t>kialakult</w:t>
            </w:r>
          </w:p>
        </w:tc>
        <w:tc>
          <w:tcPr>
            <w:tcW w:w="289" w:type="dxa"/>
            <w:tcBorders>
              <w:top w:val="single" w:sz="6" w:space="0" w:color="000000"/>
              <w:left w:val="single" w:sz="6" w:space="0" w:color="000000"/>
              <w:bottom w:val="single" w:sz="6" w:space="0" w:color="000000"/>
              <w:right w:val="single" w:sz="6" w:space="0" w:color="000000"/>
            </w:tcBorders>
          </w:tcPr>
          <w:p w14:paraId="5C87D69B"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6240E660" w14:textId="77777777" w:rsidR="004C4CBE" w:rsidRDefault="00544969">
            <w:pPr>
              <w:pStyle w:val="Szvegtrzs"/>
              <w:spacing w:after="0" w:line="240" w:lineRule="auto"/>
              <w:jc w:val="both"/>
            </w:pPr>
            <w:r>
              <w:t>30</w:t>
            </w:r>
          </w:p>
        </w:tc>
        <w:tc>
          <w:tcPr>
            <w:tcW w:w="386" w:type="dxa"/>
            <w:tcBorders>
              <w:top w:val="single" w:sz="6" w:space="0" w:color="000000"/>
              <w:left w:val="single" w:sz="6" w:space="0" w:color="000000"/>
              <w:bottom w:val="single" w:sz="6" w:space="0" w:color="000000"/>
              <w:right w:val="single" w:sz="6" w:space="0" w:color="000000"/>
            </w:tcBorders>
          </w:tcPr>
          <w:p w14:paraId="6ED2EA8E"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2C7D4931" w14:textId="77777777" w:rsidR="004C4CBE" w:rsidRDefault="00544969">
            <w:pPr>
              <w:pStyle w:val="Szvegtrzs"/>
              <w:spacing w:after="0" w:line="240" w:lineRule="auto"/>
              <w:jc w:val="both"/>
            </w:pPr>
            <w:r>
              <w:t>1,4</w:t>
            </w:r>
          </w:p>
        </w:tc>
        <w:tc>
          <w:tcPr>
            <w:tcW w:w="481" w:type="dxa"/>
            <w:tcBorders>
              <w:top w:val="single" w:sz="6" w:space="0" w:color="000000"/>
              <w:left w:val="single" w:sz="6" w:space="0" w:color="000000"/>
              <w:bottom w:val="single" w:sz="6" w:space="0" w:color="000000"/>
              <w:right w:val="single" w:sz="6" w:space="0" w:color="000000"/>
            </w:tcBorders>
          </w:tcPr>
          <w:p w14:paraId="5D6D9D2A" w14:textId="77777777" w:rsidR="004C4CBE" w:rsidRDefault="00544969">
            <w:pPr>
              <w:pStyle w:val="Szvegtrzs"/>
              <w:spacing w:after="0" w:line="240" w:lineRule="auto"/>
              <w:jc w:val="both"/>
            </w:pPr>
            <w:r>
              <w:t>50</w:t>
            </w:r>
          </w:p>
        </w:tc>
        <w:tc>
          <w:tcPr>
            <w:tcW w:w="770" w:type="dxa"/>
            <w:tcBorders>
              <w:top w:val="single" w:sz="6" w:space="0" w:color="000000"/>
              <w:left w:val="single" w:sz="6" w:space="0" w:color="000000"/>
              <w:bottom w:val="single" w:sz="6" w:space="0" w:color="000000"/>
              <w:right w:val="single" w:sz="6" w:space="0" w:color="000000"/>
            </w:tcBorders>
          </w:tcPr>
          <w:p w14:paraId="51332F38" w14:textId="77777777" w:rsidR="004C4CBE" w:rsidRDefault="00544969">
            <w:pPr>
              <w:pStyle w:val="Szvegtrzs"/>
              <w:spacing w:after="0" w:line="240" w:lineRule="auto"/>
              <w:jc w:val="both"/>
            </w:pPr>
            <w:r>
              <w:t>6,5</w:t>
            </w:r>
          </w:p>
        </w:tc>
        <w:tc>
          <w:tcPr>
            <w:tcW w:w="503" w:type="dxa"/>
            <w:gridSpan w:val="2"/>
            <w:tcBorders>
              <w:top w:val="single" w:sz="6" w:space="0" w:color="000000"/>
              <w:left w:val="single" w:sz="6" w:space="0" w:color="000000"/>
              <w:bottom w:val="single" w:sz="6" w:space="0" w:color="000000"/>
              <w:right w:val="single" w:sz="6" w:space="0" w:color="000000"/>
            </w:tcBorders>
          </w:tcPr>
          <w:p w14:paraId="33A764D1" w14:textId="77777777" w:rsidR="004C4CBE" w:rsidRDefault="00544969">
            <w:pPr>
              <w:pStyle w:val="Szvegtrzs"/>
              <w:spacing w:after="0" w:line="240" w:lineRule="auto"/>
              <w:jc w:val="both"/>
            </w:pPr>
            <w:r>
              <w:t>6,5</w:t>
            </w:r>
          </w:p>
        </w:tc>
        <w:tc>
          <w:tcPr>
            <w:tcW w:w="577" w:type="dxa"/>
            <w:tcBorders>
              <w:top w:val="single" w:sz="6" w:space="0" w:color="000000"/>
              <w:left w:val="single" w:sz="6" w:space="0" w:color="000000"/>
              <w:bottom w:val="single" w:sz="6" w:space="0" w:color="000000"/>
              <w:right w:val="single" w:sz="6" w:space="0" w:color="000000"/>
            </w:tcBorders>
          </w:tcPr>
          <w:p w14:paraId="37D367DD"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44445D21"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0DB59EA5"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0B93E9C0"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447B1B01" w14:textId="77777777" w:rsidR="004C4CBE" w:rsidRDefault="004C4CBE">
            <w:pPr>
              <w:pStyle w:val="Szvegtrzs"/>
              <w:spacing w:after="0" w:line="240" w:lineRule="auto"/>
              <w:jc w:val="both"/>
            </w:pPr>
          </w:p>
        </w:tc>
      </w:tr>
      <w:tr w:rsidR="004C4CBE" w14:paraId="6220D906" w14:textId="77777777">
        <w:tc>
          <w:tcPr>
            <w:tcW w:w="769" w:type="dxa"/>
            <w:tcBorders>
              <w:top w:val="single" w:sz="6" w:space="0" w:color="000000"/>
              <w:left w:val="single" w:sz="6" w:space="0" w:color="000000"/>
              <w:bottom w:val="single" w:sz="6" w:space="0" w:color="000000"/>
              <w:right w:val="single" w:sz="6" w:space="0" w:color="000000"/>
            </w:tcBorders>
          </w:tcPr>
          <w:p w14:paraId="2942511E" w14:textId="77777777" w:rsidR="004C4CBE" w:rsidRDefault="00544969">
            <w:pPr>
              <w:pStyle w:val="Szvegtrzs"/>
              <w:spacing w:after="0" w:line="240" w:lineRule="auto"/>
              <w:jc w:val="both"/>
            </w:pPr>
            <w:r>
              <w:t>13.</w:t>
            </w:r>
          </w:p>
        </w:tc>
        <w:tc>
          <w:tcPr>
            <w:tcW w:w="576" w:type="dxa"/>
            <w:tcBorders>
              <w:top w:val="single" w:sz="6" w:space="0" w:color="000000"/>
              <w:left w:val="single" w:sz="6" w:space="0" w:color="000000"/>
              <w:bottom w:val="single" w:sz="6" w:space="0" w:color="000000"/>
              <w:right w:val="single" w:sz="6" w:space="0" w:color="000000"/>
            </w:tcBorders>
          </w:tcPr>
          <w:p w14:paraId="702EAA03" w14:textId="77777777" w:rsidR="004C4CBE" w:rsidRDefault="00544969">
            <w:pPr>
              <w:pStyle w:val="Szvegtrzs"/>
              <w:spacing w:after="0" w:line="240" w:lineRule="auto"/>
              <w:jc w:val="both"/>
              <w:rPr>
                <w:b/>
                <w:bCs/>
              </w:rPr>
            </w:pPr>
            <w:r>
              <w:rPr>
                <w:b/>
                <w:bCs/>
              </w:rPr>
              <w:t>Lk-08</w:t>
            </w:r>
          </w:p>
        </w:tc>
        <w:tc>
          <w:tcPr>
            <w:tcW w:w="481" w:type="dxa"/>
            <w:tcBorders>
              <w:top w:val="single" w:sz="6" w:space="0" w:color="000000"/>
              <w:left w:val="single" w:sz="6" w:space="0" w:color="000000"/>
              <w:bottom w:val="single" w:sz="6" w:space="0" w:color="000000"/>
              <w:right w:val="single" w:sz="6" w:space="0" w:color="000000"/>
            </w:tcBorders>
          </w:tcPr>
          <w:p w14:paraId="493D252F"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49C84BB9" w14:textId="77777777" w:rsidR="004C4CBE" w:rsidRDefault="00544969">
            <w:pPr>
              <w:pStyle w:val="Szvegtrzs"/>
              <w:spacing w:after="0" w:line="240" w:lineRule="auto"/>
              <w:jc w:val="both"/>
            </w:pPr>
            <w:r>
              <w:t>1500</w:t>
            </w:r>
          </w:p>
        </w:tc>
        <w:tc>
          <w:tcPr>
            <w:tcW w:w="577" w:type="dxa"/>
            <w:tcBorders>
              <w:top w:val="single" w:sz="6" w:space="0" w:color="000000"/>
              <w:left w:val="single" w:sz="6" w:space="0" w:color="000000"/>
              <w:bottom w:val="single" w:sz="6" w:space="0" w:color="000000"/>
              <w:right w:val="single" w:sz="6" w:space="0" w:color="000000"/>
            </w:tcBorders>
          </w:tcPr>
          <w:p w14:paraId="240DD545"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41BB8278"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51891D98" w14:textId="77777777" w:rsidR="004C4CBE" w:rsidRDefault="00544969">
            <w:pPr>
              <w:pStyle w:val="Szvegtrzs"/>
              <w:spacing w:after="0" w:line="240" w:lineRule="auto"/>
              <w:jc w:val="both"/>
            </w:pPr>
            <w:r>
              <w:t>kialakult</w:t>
            </w:r>
          </w:p>
        </w:tc>
        <w:tc>
          <w:tcPr>
            <w:tcW w:w="289" w:type="dxa"/>
            <w:tcBorders>
              <w:top w:val="single" w:sz="6" w:space="0" w:color="000000"/>
              <w:left w:val="single" w:sz="6" w:space="0" w:color="000000"/>
              <w:bottom w:val="single" w:sz="6" w:space="0" w:color="000000"/>
              <w:right w:val="single" w:sz="6" w:space="0" w:color="000000"/>
            </w:tcBorders>
          </w:tcPr>
          <w:p w14:paraId="14412E8E"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23A3CB5D" w14:textId="77777777" w:rsidR="004C4CBE" w:rsidRDefault="00544969">
            <w:pPr>
              <w:pStyle w:val="Szvegtrzs"/>
              <w:spacing w:after="0" w:line="240" w:lineRule="auto"/>
              <w:jc w:val="both"/>
            </w:pPr>
            <w:r>
              <w:t>50</w:t>
            </w:r>
          </w:p>
        </w:tc>
        <w:tc>
          <w:tcPr>
            <w:tcW w:w="386" w:type="dxa"/>
            <w:tcBorders>
              <w:top w:val="single" w:sz="6" w:space="0" w:color="000000"/>
              <w:left w:val="single" w:sz="6" w:space="0" w:color="000000"/>
              <w:bottom w:val="single" w:sz="6" w:space="0" w:color="000000"/>
              <w:right w:val="single" w:sz="6" w:space="0" w:color="000000"/>
            </w:tcBorders>
          </w:tcPr>
          <w:p w14:paraId="5DBD7717"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88E920F" w14:textId="77777777" w:rsidR="004C4CBE" w:rsidRDefault="00544969">
            <w:pPr>
              <w:pStyle w:val="Szvegtrzs"/>
              <w:spacing w:after="0" w:line="240" w:lineRule="auto"/>
              <w:jc w:val="both"/>
            </w:pPr>
            <w:r>
              <w:t>1,5</w:t>
            </w:r>
          </w:p>
        </w:tc>
        <w:tc>
          <w:tcPr>
            <w:tcW w:w="481" w:type="dxa"/>
            <w:tcBorders>
              <w:top w:val="single" w:sz="6" w:space="0" w:color="000000"/>
              <w:left w:val="single" w:sz="6" w:space="0" w:color="000000"/>
              <w:bottom w:val="single" w:sz="6" w:space="0" w:color="000000"/>
              <w:right w:val="single" w:sz="6" w:space="0" w:color="000000"/>
            </w:tcBorders>
          </w:tcPr>
          <w:p w14:paraId="20862816" w14:textId="77777777" w:rsidR="004C4CBE" w:rsidRDefault="00544969">
            <w:pPr>
              <w:pStyle w:val="Szvegtrzs"/>
              <w:spacing w:after="0" w:line="240" w:lineRule="auto"/>
              <w:jc w:val="both"/>
            </w:pPr>
            <w:r>
              <w:t>25</w:t>
            </w:r>
          </w:p>
        </w:tc>
        <w:tc>
          <w:tcPr>
            <w:tcW w:w="770" w:type="dxa"/>
            <w:tcBorders>
              <w:top w:val="single" w:sz="6" w:space="0" w:color="000000"/>
              <w:left w:val="single" w:sz="6" w:space="0" w:color="000000"/>
              <w:bottom w:val="single" w:sz="6" w:space="0" w:color="000000"/>
              <w:right w:val="single" w:sz="6" w:space="0" w:color="000000"/>
            </w:tcBorders>
          </w:tcPr>
          <w:p w14:paraId="55BC9747" w14:textId="77777777" w:rsidR="004C4CBE" w:rsidRDefault="00544969">
            <w:pPr>
              <w:pStyle w:val="Szvegtrzs"/>
              <w:spacing w:after="0" w:line="240" w:lineRule="auto"/>
              <w:jc w:val="both"/>
            </w:pPr>
            <w:r>
              <w:t>7,5</w:t>
            </w:r>
          </w:p>
        </w:tc>
        <w:tc>
          <w:tcPr>
            <w:tcW w:w="503" w:type="dxa"/>
            <w:gridSpan w:val="2"/>
            <w:tcBorders>
              <w:top w:val="single" w:sz="6" w:space="0" w:color="000000"/>
              <w:left w:val="single" w:sz="6" w:space="0" w:color="000000"/>
              <w:bottom w:val="single" w:sz="6" w:space="0" w:color="000000"/>
              <w:right w:val="single" w:sz="6" w:space="0" w:color="000000"/>
            </w:tcBorders>
          </w:tcPr>
          <w:p w14:paraId="3F045CFA" w14:textId="77777777" w:rsidR="004C4CBE" w:rsidRDefault="00544969">
            <w:pPr>
              <w:pStyle w:val="Szvegtrzs"/>
              <w:spacing w:after="0" w:line="240" w:lineRule="auto"/>
              <w:jc w:val="both"/>
            </w:pPr>
            <w:r>
              <w:t>7,5</w:t>
            </w:r>
          </w:p>
        </w:tc>
        <w:tc>
          <w:tcPr>
            <w:tcW w:w="577" w:type="dxa"/>
            <w:tcBorders>
              <w:top w:val="single" w:sz="6" w:space="0" w:color="000000"/>
              <w:left w:val="single" w:sz="6" w:space="0" w:color="000000"/>
              <w:bottom w:val="single" w:sz="6" w:space="0" w:color="000000"/>
              <w:right w:val="single" w:sz="6" w:space="0" w:color="000000"/>
            </w:tcBorders>
          </w:tcPr>
          <w:p w14:paraId="256FC906"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4C7FBBBA"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5B51B286"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683AA45B"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2CC0238E" w14:textId="77777777" w:rsidR="004C4CBE" w:rsidRDefault="004C4CBE">
            <w:pPr>
              <w:pStyle w:val="Szvegtrzs"/>
              <w:spacing w:after="0" w:line="240" w:lineRule="auto"/>
              <w:jc w:val="both"/>
            </w:pPr>
          </w:p>
        </w:tc>
      </w:tr>
      <w:tr w:rsidR="004C4CBE" w14:paraId="4E009300" w14:textId="77777777">
        <w:tc>
          <w:tcPr>
            <w:tcW w:w="769" w:type="dxa"/>
            <w:tcBorders>
              <w:top w:val="single" w:sz="6" w:space="0" w:color="000000"/>
              <w:left w:val="single" w:sz="6" w:space="0" w:color="000000"/>
              <w:bottom w:val="single" w:sz="6" w:space="0" w:color="000000"/>
              <w:right w:val="single" w:sz="6" w:space="0" w:color="000000"/>
            </w:tcBorders>
          </w:tcPr>
          <w:p w14:paraId="21329E3D" w14:textId="77777777" w:rsidR="004C4CBE" w:rsidRDefault="00544969">
            <w:pPr>
              <w:pStyle w:val="Szvegtrzs"/>
              <w:spacing w:after="0" w:line="240" w:lineRule="auto"/>
              <w:jc w:val="both"/>
            </w:pPr>
            <w:r>
              <w:t>14.</w:t>
            </w:r>
          </w:p>
        </w:tc>
        <w:tc>
          <w:tcPr>
            <w:tcW w:w="576" w:type="dxa"/>
            <w:tcBorders>
              <w:top w:val="single" w:sz="6" w:space="0" w:color="000000"/>
              <w:left w:val="single" w:sz="6" w:space="0" w:color="000000"/>
              <w:bottom w:val="single" w:sz="6" w:space="0" w:color="000000"/>
              <w:right w:val="single" w:sz="6" w:space="0" w:color="000000"/>
            </w:tcBorders>
          </w:tcPr>
          <w:p w14:paraId="2DED4295" w14:textId="77777777" w:rsidR="004C4CBE" w:rsidRDefault="00544969">
            <w:pPr>
              <w:pStyle w:val="Szvegtrzs"/>
              <w:spacing w:after="0" w:line="240" w:lineRule="auto"/>
              <w:jc w:val="both"/>
              <w:rPr>
                <w:b/>
                <w:bCs/>
              </w:rPr>
            </w:pPr>
            <w:r>
              <w:rPr>
                <w:b/>
                <w:bCs/>
              </w:rPr>
              <w:t>Lk-09</w:t>
            </w:r>
          </w:p>
        </w:tc>
        <w:tc>
          <w:tcPr>
            <w:tcW w:w="481" w:type="dxa"/>
            <w:tcBorders>
              <w:top w:val="single" w:sz="6" w:space="0" w:color="000000"/>
              <w:left w:val="single" w:sz="6" w:space="0" w:color="000000"/>
              <w:bottom w:val="single" w:sz="6" w:space="0" w:color="000000"/>
              <w:right w:val="single" w:sz="6" w:space="0" w:color="000000"/>
            </w:tcBorders>
          </w:tcPr>
          <w:p w14:paraId="02201F5B" w14:textId="77777777" w:rsidR="004C4CBE" w:rsidRDefault="00544969">
            <w:pPr>
              <w:pStyle w:val="Szvegtrzs"/>
              <w:spacing w:after="0" w:line="240" w:lineRule="auto"/>
              <w:jc w:val="both"/>
            </w:pPr>
            <w:r>
              <w:t>O</w:t>
            </w:r>
          </w:p>
        </w:tc>
        <w:tc>
          <w:tcPr>
            <w:tcW w:w="577" w:type="dxa"/>
            <w:tcBorders>
              <w:top w:val="single" w:sz="6" w:space="0" w:color="000000"/>
              <w:left w:val="single" w:sz="6" w:space="0" w:color="000000"/>
              <w:bottom w:val="single" w:sz="6" w:space="0" w:color="000000"/>
              <w:right w:val="single" w:sz="6" w:space="0" w:color="000000"/>
            </w:tcBorders>
          </w:tcPr>
          <w:p w14:paraId="255F95A4" w14:textId="77777777" w:rsidR="004C4CBE" w:rsidRDefault="00544969">
            <w:pPr>
              <w:pStyle w:val="Szvegtrzs"/>
              <w:spacing w:after="0" w:line="240" w:lineRule="auto"/>
              <w:jc w:val="both"/>
            </w:pPr>
            <w:r>
              <w:t>500</w:t>
            </w:r>
          </w:p>
        </w:tc>
        <w:tc>
          <w:tcPr>
            <w:tcW w:w="577" w:type="dxa"/>
            <w:tcBorders>
              <w:top w:val="single" w:sz="6" w:space="0" w:color="000000"/>
              <w:left w:val="single" w:sz="6" w:space="0" w:color="000000"/>
              <w:bottom w:val="single" w:sz="6" w:space="0" w:color="000000"/>
              <w:right w:val="single" w:sz="6" w:space="0" w:color="000000"/>
            </w:tcBorders>
          </w:tcPr>
          <w:p w14:paraId="5EFC752B" w14:textId="77777777" w:rsidR="004C4CBE" w:rsidRDefault="00544969">
            <w:pPr>
              <w:pStyle w:val="Szvegtrzs"/>
              <w:spacing w:after="0" w:line="240" w:lineRule="auto"/>
              <w:jc w:val="both"/>
            </w:pPr>
            <w:r>
              <w:t>14</w:t>
            </w:r>
          </w:p>
        </w:tc>
        <w:tc>
          <w:tcPr>
            <w:tcW w:w="673" w:type="dxa"/>
            <w:tcBorders>
              <w:top w:val="single" w:sz="6" w:space="0" w:color="000000"/>
              <w:left w:val="single" w:sz="6" w:space="0" w:color="000000"/>
              <w:bottom w:val="single" w:sz="6" w:space="0" w:color="000000"/>
              <w:right w:val="single" w:sz="6" w:space="0" w:color="000000"/>
            </w:tcBorders>
          </w:tcPr>
          <w:p w14:paraId="1627D322" w14:textId="77777777" w:rsidR="004C4CBE" w:rsidRDefault="00544969">
            <w:pPr>
              <w:pStyle w:val="Szvegtrzs"/>
              <w:spacing w:after="0" w:line="240" w:lineRule="auto"/>
              <w:jc w:val="both"/>
            </w:pPr>
            <w:r>
              <w:t>30</w:t>
            </w:r>
          </w:p>
        </w:tc>
        <w:tc>
          <w:tcPr>
            <w:tcW w:w="865" w:type="dxa"/>
            <w:tcBorders>
              <w:top w:val="single" w:sz="6" w:space="0" w:color="000000"/>
              <w:left w:val="single" w:sz="6" w:space="0" w:color="000000"/>
              <w:bottom w:val="single" w:sz="6" w:space="0" w:color="000000"/>
              <w:right w:val="single" w:sz="6" w:space="0" w:color="000000"/>
            </w:tcBorders>
          </w:tcPr>
          <w:p w14:paraId="10DB7108" w14:textId="77777777" w:rsidR="004C4CBE" w:rsidRDefault="00544969">
            <w:pPr>
              <w:pStyle w:val="Szvegtrzs"/>
              <w:spacing w:after="0" w:line="240" w:lineRule="auto"/>
              <w:jc w:val="both"/>
            </w:pPr>
            <w:r>
              <w:t>0</w:t>
            </w:r>
          </w:p>
        </w:tc>
        <w:tc>
          <w:tcPr>
            <w:tcW w:w="289" w:type="dxa"/>
            <w:tcBorders>
              <w:top w:val="single" w:sz="6" w:space="0" w:color="000000"/>
              <w:left w:val="single" w:sz="6" w:space="0" w:color="000000"/>
              <w:bottom w:val="single" w:sz="6" w:space="0" w:color="000000"/>
              <w:right w:val="single" w:sz="6" w:space="0" w:color="000000"/>
            </w:tcBorders>
          </w:tcPr>
          <w:p w14:paraId="4D8C03CA"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0F7A4BF4" w14:textId="77777777" w:rsidR="004C4CBE" w:rsidRDefault="00544969">
            <w:pPr>
              <w:pStyle w:val="Szvegtrzs"/>
              <w:spacing w:after="0" w:line="240" w:lineRule="auto"/>
              <w:jc w:val="both"/>
            </w:pPr>
            <w:r>
              <w:t>40</w:t>
            </w:r>
          </w:p>
        </w:tc>
        <w:tc>
          <w:tcPr>
            <w:tcW w:w="386" w:type="dxa"/>
            <w:tcBorders>
              <w:top w:val="single" w:sz="6" w:space="0" w:color="000000"/>
              <w:left w:val="single" w:sz="6" w:space="0" w:color="000000"/>
              <w:bottom w:val="single" w:sz="6" w:space="0" w:color="000000"/>
              <w:right w:val="single" w:sz="6" w:space="0" w:color="000000"/>
            </w:tcBorders>
          </w:tcPr>
          <w:p w14:paraId="61C094DF"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341C28EC" w14:textId="77777777" w:rsidR="004C4CBE" w:rsidRDefault="00544969">
            <w:pPr>
              <w:pStyle w:val="Szvegtrzs"/>
              <w:spacing w:after="0" w:line="240" w:lineRule="auto"/>
              <w:jc w:val="both"/>
            </w:pPr>
            <w:r>
              <w:t>1,5</w:t>
            </w:r>
          </w:p>
        </w:tc>
        <w:tc>
          <w:tcPr>
            <w:tcW w:w="481" w:type="dxa"/>
            <w:tcBorders>
              <w:top w:val="single" w:sz="6" w:space="0" w:color="000000"/>
              <w:left w:val="single" w:sz="6" w:space="0" w:color="000000"/>
              <w:bottom w:val="single" w:sz="6" w:space="0" w:color="000000"/>
              <w:right w:val="single" w:sz="6" w:space="0" w:color="000000"/>
            </w:tcBorders>
          </w:tcPr>
          <w:p w14:paraId="375AAD84" w14:textId="77777777" w:rsidR="004C4CBE" w:rsidRDefault="00544969">
            <w:pPr>
              <w:pStyle w:val="Szvegtrzs"/>
              <w:spacing w:after="0" w:line="240" w:lineRule="auto"/>
              <w:jc w:val="both"/>
            </w:pPr>
            <w:r>
              <w:t>30</w:t>
            </w:r>
          </w:p>
        </w:tc>
        <w:tc>
          <w:tcPr>
            <w:tcW w:w="770" w:type="dxa"/>
            <w:tcBorders>
              <w:top w:val="single" w:sz="6" w:space="0" w:color="000000"/>
              <w:left w:val="single" w:sz="6" w:space="0" w:color="000000"/>
              <w:bottom w:val="single" w:sz="6" w:space="0" w:color="000000"/>
              <w:right w:val="single" w:sz="6" w:space="0" w:color="000000"/>
            </w:tcBorders>
          </w:tcPr>
          <w:p w14:paraId="2CBF7B3E" w14:textId="77777777" w:rsidR="004C4CBE" w:rsidRDefault="00544969">
            <w:pPr>
              <w:pStyle w:val="Szvegtrzs"/>
              <w:spacing w:after="0" w:line="240" w:lineRule="auto"/>
              <w:jc w:val="both"/>
            </w:pPr>
            <w:r>
              <w:t>7,5</w:t>
            </w:r>
          </w:p>
        </w:tc>
        <w:tc>
          <w:tcPr>
            <w:tcW w:w="503" w:type="dxa"/>
            <w:gridSpan w:val="2"/>
            <w:tcBorders>
              <w:top w:val="single" w:sz="6" w:space="0" w:color="000000"/>
              <w:left w:val="single" w:sz="6" w:space="0" w:color="000000"/>
              <w:bottom w:val="single" w:sz="6" w:space="0" w:color="000000"/>
              <w:right w:val="single" w:sz="6" w:space="0" w:color="000000"/>
            </w:tcBorders>
          </w:tcPr>
          <w:p w14:paraId="48E7CEA4" w14:textId="77777777" w:rsidR="004C4CBE" w:rsidRDefault="00544969">
            <w:pPr>
              <w:pStyle w:val="Szvegtrzs"/>
              <w:spacing w:after="0" w:line="240" w:lineRule="auto"/>
              <w:jc w:val="both"/>
            </w:pPr>
            <w:r>
              <w:t>7,5</w:t>
            </w:r>
          </w:p>
        </w:tc>
        <w:tc>
          <w:tcPr>
            <w:tcW w:w="577" w:type="dxa"/>
            <w:tcBorders>
              <w:top w:val="single" w:sz="6" w:space="0" w:color="000000"/>
              <w:left w:val="single" w:sz="6" w:space="0" w:color="000000"/>
              <w:bottom w:val="single" w:sz="6" w:space="0" w:color="000000"/>
              <w:right w:val="single" w:sz="6" w:space="0" w:color="000000"/>
            </w:tcBorders>
          </w:tcPr>
          <w:p w14:paraId="7FEF509A"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1AF41AC9"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21B447CB"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1C33081F"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CCB4AC7" w14:textId="77777777" w:rsidR="004C4CBE" w:rsidRDefault="004C4CBE">
            <w:pPr>
              <w:pStyle w:val="Szvegtrzs"/>
              <w:spacing w:after="0" w:line="240" w:lineRule="auto"/>
              <w:jc w:val="both"/>
            </w:pPr>
          </w:p>
        </w:tc>
      </w:tr>
      <w:tr w:rsidR="004C4CBE" w14:paraId="5E71DA06" w14:textId="77777777">
        <w:tc>
          <w:tcPr>
            <w:tcW w:w="769" w:type="dxa"/>
            <w:tcBorders>
              <w:top w:val="single" w:sz="6" w:space="0" w:color="000000"/>
              <w:left w:val="single" w:sz="6" w:space="0" w:color="000000"/>
              <w:bottom w:val="single" w:sz="6" w:space="0" w:color="000000"/>
              <w:right w:val="single" w:sz="6" w:space="0" w:color="000000"/>
            </w:tcBorders>
          </w:tcPr>
          <w:p w14:paraId="0714579F" w14:textId="77777777" w:rsidR="004C4CBE" w:rsidRDefault="00544969">
            <w:pPr>
              <w:pStyle w:val="Szvegtrzs"/>
              <w:spacing w:after="0" w:line="240" w:lineRule="auto"/>
              <w:jc w:val="both"/>
            </w:pPr>
            <w:r>
              <w:t>15.</w:t>
            </w:r>
          </w:p>
        </w:tc>
        <w:tc>
          <w:tcPr>
            <w:tcW w:w="576" w:type="dxa"/>
            <w:tcBorders>
              <w:top w:val="single" w:sz="6" w:space="0" w:color="000000"/>
              <w:left w:val="single" w:sz="6" w:space="0" w:color="000000"/>
              <w:bottom w:val="single" w:sz="6" w:space="0" w:color="000000"/>
              <w:right w:val="single" w:sz="6" w:space="0" w:color="000000"/>
            </w:tcBorders>
          </w:tcPr>
          <w:p w14:paraId="32722277" w14:textId="77777777" w:rsidR="004C4CBE" w:rsidRDefault="00544969">
            <w:pPr>
              <w:pStyle w:val="Szvegtrzs"/>
              <w:spacing w:after="0" w:line="240" w:lineRule="auto"/>
              <w:jc w:val="both"/>
              <w:rPr>
                <w:b/>
                <w:bCs/>
              </w:rPr>
            </w:pPr>
            <w:r>
              <w:rPr>
                <w:b/>
                <w:bCs/>
              </w:rPr>
              <w:t>Lk-10</w:t>
            </w:r>
          </w:p>
        </w:tc>
        <w:tc>
          <w:tcPr>
            <w:tcW w:w="481" w:type="dxa"/>
            <w:tcBorders>
              <w:top w:val="single" w:sz="6" w:space="0" w:color="000000"/>
              <w:left w:val="single" w:sz="6" w:space="0" w:color="000000"/>
              <w:bottom w:val="single" w:sz="6" w:space="0" w:color="000000"/>
              <w:right w:val="single" w:sz="6" w:space="0" w:color="000000"/>
            </w:tcBorders>
          </w:tcPr>
          <w:p w14:paraId="5FA0EF71" w14:textId="77777777" w:rsidR="004C4CBE" w:rsidRDefault="00544969">
            <w:pPr>
              <w:pStyle w:val="Szvegtrzs"/>
              <w:spacing w:after="0" w:line="240" w:lineRule="auto"/>
              <w:jc w:val="both"/>
            </w:pPr>
            <w:r>
              <w:t>Z</w:t>
            </w:r>
          </w:p>
        </w:tc>
        <w:tc>
          <w:tcPr>
            <w:tcW w:w="577" w:type="dxa"/>
            <w:tcBorders>
              <w:top w:val="single" w:sz="6" w:space="0" w:color="000000"/>
              <w:left w:val="single" w:sz="6" w:space="0" w:color="000000"/>
              <w:bottom w:val="single" w:sz="6" w:space="0" w:color="000000"/>
              <w:right w:val="single" w:sz="6" w:space="0" w:color="000000"/>
            </w:tcBorders>
          </w:tcPr>
          <w:p w14:paraId="3C0EB571" w14:textId="77777777" w:rsidR="004C4CBE" w:rsidRDefault="00544969">
            <w:pPr>
              <w:pStyle w:val="Szvegtrzs"/>
              <w:spacing w:after="0" w:line="240" w:lineRule="auto"/>
              <w:jc w:val="both"/>
            </w:pPr>
            <w:r>
              <w:t>300</w:t>
            </w:r>
          </w:p>
        </w:tc>
        <w:tc>
          <w:tcPr>
            <w:tcW w:w="577" w:type="dxa"/>
            <w:tcBorders>
              <w:top w:val="single" w:sz="6" w:space="0" w:color="000000"/>
              <w:left w:val="single" w:sz="6" w:space="0" w:color="000000"/>
              <w:bottom w:val="single" w:sz="6" w:space="0" w:color="000000"/>
              <w:right w:val="single" w:sz="6" w:space="0" w:color="000000"/>
            </w:tcBorders>
          </w:tcPr>
          <w:p w14:paraId="1B537F67"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6D4B539A"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7DD33C31" w14:textId="77777777" w:rsidR="004C4CBE" w:rsidRDefault="00544969">
            <w:pPr>
              <w:pStyle w:val="Szvegtrzs"/>
              <w:spacing w:after="0" w:line="240" w:lineRule="auto"/>
              <w:jc w:val="both"/>
            </w:pPr>
            <w:r>
              <w:t>0</w:t>
            </w:r>
          </w:p>
        </w:tc>
        <w:tc>
          <w:tcPr>
            <w:tcW w:w="289" w:type="dxa"/>
            <w:tcBorders>
              <w:top w:val="single" w:sz="6" w:space="0" w:color="000000"/>
              <w:left w:val="single" w:sz="6" w:space="0" w:color="000000"/>
              <w:bottom w:val="single" w:sz="6" w:space="0" w:color="000000"/>
              <w:right w:val="single" w:sz="6" w:space="0" w:color="000000"/>
            </w:tcBorders>
          </w:tcPr>
          <w:p w14:paraId="2BB930BE"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7A8FB61F" w14:textId="77777777" w:rsidR="004C4CBE" w:rsidRDefault="00544969">
            <w:pPr>
              <w:pStyle w:val="Szvegtrzs"/>
              <w:spacing w:after="0" w:line="240" w:lineRule="auto"/>
              <w:jc w:val="both"/>
            </w:pPr>
            <w:r>
              <w:t>60</w:t>
            </w:r>
          </w:p>
        </w:tc>
        <w:tc>
          <w:tcPr>
            <w:tcW w:w="386" w:type="dxa"/>
            <w:tcBorders>
              <w:top w:val="single" w:sz="6" w:space="0" w:color="000000"/>
              <w:left w:val="single" w:sz="6" w:space="0" w:color="000000"/>
              <w:bottom w:val="single" w:sz="6" w:space="0" w:color="000000"/>
              <w:right w:val="single" w:sz="6" w:space="0" w:color="000000"/>
            </w:tcBorders>
          </w:tcPr>
          <w:p w14:paraId="764ABFF0"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2CB263FB" w14:textId="77777777" w:rsidR="004C4CBE" w:rsidRDefault="00544969">
            <w:pPr>
              <w:pStyle w:val="Szvegtrzs"/>
              <w:spacing w:after="0" w:line="240" w:lineRule="auto"/>
              <w:jc w:val="both"/>
            </w:pPr>
            <w:r>
              <w:t>2,5</w:t>
            </w:r>
          </w:p>
        </w:tc>
        <w:tc>
          <w:tcPr>
            <w:tcW w:w="481" w:type="dxa"/>
            <w:tcBorders>
              <w:top w:val="single" w:sz="6" w:space="0" w:color="000000"/>
              <w:left w:val="single" w:sz="6" w:space="0" w:color="000000"/>
              <w:bottom w:val="single" w:sz="6" w:space="0" w:color="000000"/>
              <w:right w:val="single" w:sz="6" w:space="0" w:color="000000"/>
            </w:tcBorders>
          </w:tcPr>
          <w:p w14:paraId="52B26F85" w14:textId="77777777" w:rsidR="004C4CBE" w:rsidRDefault="00544969">
            <w:pPr>
              <w:pStyle w:val="Szvegtrzs"/>
              <w:spacing w:after="0" w:line="240" w:lineRule="auto"/>
              <w:jc w:val="both"/>
            </w:pPr>
            <w:r>
              <w:t xml:space="preserve">övezeti előírás </w:t>
            </w:r>
            <w:r>
              <w:lastRenderedPageBreak/>
              <w:t>szerint</w:t>
            </w:r>
          </w:p>
        </w:tc>
        <w:tc>
          <w:tcPr>
            <w:tcW w:w="770" w:type="dxa"/>
            <w:tcBorders>
              <w:top w:val="single" w:sz="6" w:space="0" w:color="000000"/>
              <w:left w:val="single" w:sz="6" w:space="0" w:color="000000"/>
              <w:bottom w:val="single" w:sz="6" w:space="0" w:color="000000"/>
              <w:right w:val="single" w:sz="6" w:space="0" w:color="000000"/>
            </w:tcBorders>
          </w:tcPr>
          <w:p w14:paraId="226D2B44" w14:textId="77777777" w:rsidR="004C4CBE" w:rsidRDefault="00544969">
            <w:pPr>
              <w:pStyle w:val="Szvegtrzs"/>
              <w:spacing w:after="0" w:line="240" w:lineRule="auto"/>
              <w:jc w:val="both"/>
            </w:pPr>
            <w:r>
              <w:lastRenderedPageBreak/>
              <w:t>7,5</w:t>
            </w:r>
          </w:p>
        </w:tc>
        <w:tc>
          <w:tcPr>
            <w:tcW w:w="503" w:type="dxa"/>
            <w:gridSpan w:val="2"/>
            <w:tcBorders>
              <w:top w:val="single" w:sz="6" w:space="0" w:color="000000"/>
              <w:left w:val="single" w:sz="6" w:space="0" w:color="000000"/>
              <w:bottom w:val="single" w:sz="6" w:space="0" w:color="000000"/>
              <w:right w:val="single" w:sz="6" w:space="0" w:color="000000"/>
            </w:tcBorders>
          </w:tcPr>
          <w:p w14:paraId="5121A366" w14:textId="77777777" w:rsidR="004C4CBE" w:rsidRDefault="00544969">
            <w:pPr>
              <w:pStyle w:val="Szvegtrzs"/>
              <w:spacing w:after="0" w:line="240" w:lineRule="auto"/>
              <w:jc w:val="both"/>
            </w:pPr>
            <w:r>
              <w:t>7,5</w:t>
            </w:r>
          </w:p>
        </w:tc>
        <w:tc>
          <w:tcPr>
            <w:tcW w:w="577" w:type="dxa"/>
            <w:tcBorders>
              <w:top w:val="single" w:sz="6" w:space="0" w:color="000000"/>
              <w:left w:val="single" w:sz="6" w:space="0" w:color="000000"/>
              <w:bottom w:val="single" w:sz="6" w:space="0" w:color="000000"/>
              <w:right w:val="single" w:sz="6" w:space="0" w:color="000000"/>
            </w:tcBorders>
          </w:tcPr>
          <w:p w14:paraId="128655C7"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46955EFA"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B6972B0"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4761A9EC"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08C09070" w14:textId="77777777" w:rsidR="004C4CBE" w:rsidRDefault="004C4CBE">
            <w:pPr>
              <w:pStyle w:val="Szvegtrzs"/>
              <w:spacing w:after="0" w:line="240" w:lineRule="auto"/>
              <w:jc w:val="both"/>
            </w:pPr>
          </w:p>
        </w:tc>
      </w:tr>
      <w:tr w:rsidR="004C4CBE" w14:paraId="452984A5" w14:textId="77777777">
        <w:tc>
          <w:tcPr>
            <w:tcW w:w="769" w:type="dxa"/>
            <w:tcBorders>
              <w:top w:val="single" w:sz="6" w:space="0" w:color="000000"/>
              <w:left w:val="single" w:sz="6" w:space="0" w:color="000000"/>
              <w:bottom w:val="single" w:sz="6" w:space="0" w:color="000000"/>
              <w:right w:val="single" w:sz="6" w:space="0" w:color="000000"/>
            </w:tcBorders>
          </w:tcPr>
          <w:p w14:paraId="50C60101" w14:textId="77777777" w:rsidR="004C4CBE" w:rsidRDefault="00544969">
            <w:pPr>
              <w:pStyle w:val="Szvegtrzs"/>
              <w:spacing w:after="0" w:line="240" w:lineRule="auto"/>
              <w:jc w:val="both"/>
            </w:pPr>
            <w:r>
              <w:t>16.</w:t>
            </w:r>
          </w:p>
        </w:tc>
        <w:tc>
          <w:tcPr>
            <w:tcW w:w="576" w:type="dxa"/>
            <w:tcBorders>
              <w:top w:val="single" w:sz="6" w:space="0" w:color="000000"/>
              <w:left w:val="single" w:sz="6" w:space="0" w:color="000000"/>
              <w:bottom w:val="single" w:sz="6" w:space="0" w:color="000000"/>
              <w:right w:val="single" w:sz="6" w:space="0" w:color="000000"/>
            </w:tcBorders>
          </w:tcPr>
          <w:p w14:paraId="5721619F" w14:textId="77777777" w:rsidR="004C4CBE" w:rsidRDefault="00544969">
            <w:pPr>
              <w:pStyle w:val="Szvegtrzs"/>
              <w:spacing w:after="0" w:line="240" w:lineRule="auto"/>
              <w:jc w:val="both"/>
              <w:rPr>
                <w:b/>
                <w:bCs/>
              </w:rPr>
            </w:pPr>
            <w:r>
              <w:rPr>
                <w:b/>
                <w:bCs/>
              </w:rPr>
              <w:t>Lk-11</w:t>
            </w:r>
          </w:p>
        </w:tc>
        <w:tc>
          <w:tcPr>
            <w:tcW w:w="481" w:type="dxa"/>
            <w:tcBorders>
              <w:top w:val="single" w:sz="6" w:space="0" w:color="000000"/>
              <w:left w:val="single" w:sz="6" w:space="0" w:color="000000"/>
              <w:bottom w:val="single" w:sz="6" w:space="0" w:color="000000"/>
              <w:right w:val="single" w:sz="6" w:space="0" w:color="000000"/>
            </w:tcBorders>
          </w:tcPr>
          <w:p w14:paraId="36AAFDEF"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58DC8640" w14:textId="77777777" w:rsidR="004C4CBE" w:rsidRDefault="00544969">
            <w:pPr>
              <w:pStyle w:val="Szvegtrzs"/>
              <w:spacing w:after="0" w:line="240" w:lineRule="auto"/>
              <w:jc w:val="both"/>
            </w:pPr>
            <w:r>
              <w:t>1500</w:t>
            </w:r>
          </w:p>
        </w:tc>
        <w:tc>
          <w:tcPr>
            <w:tcW w:w="577" w:type="dxa"/>
            <w:tcBorders>
              <w:top w:val="single" w:sz="6" w:space="0" w:color="000000"/>
              <w:left w:val="single" w:sz="6" w:space="0" w:color="000000"/>
              <w:bottom w:val="single" w:sz="6" w:space="0" w:color="000000"/>
              <w:right w:val="single" w:sz="6" w:space="0" w:color="000000"/>
            </w:tcBorders>
          </w:tcPr>
          <w:p w14:paraId="1F172995" w14:textId="77777777" w:rsidR="004C4CBE" w:rsidRDefault="00544969">
            <w:pPr>
              <w:pStyle w:val="Szvegtrzs"/>
              <w:spacing w:after="0" w:line="240" w:lineRule="auto"/>
              <w:jc w:val="both"/>
            </w:pPr>
            <w:r>
              <w:t>20</w:t>
            </w:r>
          </w:p>
        </w:tc>
        <w:tc>
          <w:tcPr>
            <w:tcW w:w="673" w:type="dxa"/>
            <w:tcBorders>
              <w:top w:val="single" w:sz="6" w:space="0" w:color="000000"/>
              <w:left w:val="single" w:sz="6" w:space="0" w:color="000000"/>
              <w:bottom w:val="single" w:sz="6" w:space="0" w:color="000000"/>
              <w:right w:val="single" w:sz="6" w:space="0" w:color="000000"/>
            </w:tcBorders>
          </w:tcPr>
          <w:p w14:paraId="56A2F4EC" w14:textId="77777777" w:rsidR="004C4CBE" w:rsidRDefault="00544969">
            <w:pPr>
              <w:pStyle w:val="Szvegtrzs"/>
              <w:spacing w:after="0" w:line="240" w:lineRule="auto"/>
              <w:jc w:val="both"/>
            </w:pPr>
            <w:r>
              <w:t>40</w:t>
            </w:r>
          </w:p>
        </w:tc>
        <w:tc>
          <w:tcPr>
            <w:tcW w:w="865" w:type="dxa"/>
            <w:tcBorders>
              <w:top w:val="single" w:sz="6" w:space="0" w:color="000000"/>
              <w:left w:val="single" w:sz="6" w:space="0" w:color="000000"/>
              <w:bottom w:val="single" w:sz="6" w:space="0" w:color="000000"/>
              <w:right w:val="single" w:sz="6" w:space="0" w:color="000000"/>
            </w:tcBorders>
          </w:tcPr>
          <w:p w14:paraId="449AD9A0" w14:textId="77777777" w:rsidR="004C4CBE" w:rsidRDefault="00544969">
            <w:pPr>
              <w:pStyle w:val="Szvegtrzs"/>
              <w:spacing w:after="0" w:line="240" w:lineRule="auto"/>
              <w:jc w:val="both"/>
            </w:pPr>
            <w:r>
              <w:t>5</w:t>
            </w:r>
          </w:p>
        </w:tc>
        <w:tc>
          <w:tcPr>
            <w:tcW w:w="289" w:type="dxa"/>
            <w:tcBorders>
              <w:top w:val="single" w:sz="6" w:space="0" w:color="000000"/>
              <w:left w:val="single" w:sz="6" w:space="0" w:color="000000"/>
              <w:bottom w:val="single" w:sz="6" w:space="0" w:color="000000"/>
              <w:right w:val="single" w:sz="6" w:space="0" w:color="000000"/>
            </w:tcBorders>
          </w:tcPr>
          <w:p w14:paraId="039BAB71"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060CB923" w14:textId="77777777" w:rsidR="004C4CBE" w:rsidRDefault="00544969">
            <w:pPr>
              <w:pStyle w:val="Szvegtrzs"/>
              <w:spacing w:after="0" w:line="240" w:lineRule="auto"/>
              <w:jc w:val="both"/>
            </w:pPr>
            <w:r>
              <w:t>30</w:t>
            </w:r>
          </w:p>
        </w:tc>
        <w:tc>
          <w:tcPr>
            <w:tcW w:w="386" w:type="dxa"/>
            <w:tcBorders>
              <w:top w:val="single" w:sz="6" w:space="0" w:color="000000"/>
              <w:left w:val="single" w:sz="6" w:space="0" w:color="000000"/>
              <w:bottom w:val="single" w:sz="6" w:space="0" w:color="000000"/>
              <w:right w:val="single" w:sz="6" w:space="0" w:color="000000"/>
            </w:tcBorders>
          </w:tcPr>
          <w:p w14:paraId="31273833"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8A3D71E" w14:textId="77777777" w:rsidR="004C4CBE" w:rsidRDefault="00544969">
            <w:pPr>
              <w:pStyle w:val="Szvegtrzs"/>
              <w:spacing w:after="0" w:line="240" w:lineRule="auto"/>
              <w:jc w:val="both"/>
            </w:pPr>
            <w:r>
              <w:t>1</w:t>
            </w:r>
          </w:p>
        </w:tc>
        <w:tc>
          <w:tcPr>
            <w:tcW w:w="481" w:type="dxa"/>
            <w:tcBorders>
              <w:top w:val="single" w:sz="6" w:space="0" w:color="000000"/>
              <w:left w:val="single" w:sz="6" w:space="0" w:color="000000"/>
              <w:bottom w:val="single" w:sz="6" w:space="0" w:color="000000"/>
              <w:right w:val="single" w:sz="6" w:space="0" w:color="000000"/>
            </w:tcBorders>
          </w:tcPr>
          <w:p w14:paraId="50806487" w14:textId="77777777" w:rsidR="004C4CBE" w:rsidRDefault="00544969">
            <w:pPr>
              <w:pStyle w:val="Szvegtrzs"/>
              <w:spacing w:after="0" w:line="240" w:lineRule="auto"/>
              <w:jc w:val="both"/>
            </w:pPr>
            <w:r>
              <w:t>50</w:t>
            </w:r>
          </w:p>
        </w:tc>
        <w:tc>
          <w:tcPr>
            <w:tcW w:w="770" w:type="dxa"/>
            <w:tcBorders>
              <w:top w:val="single" w:sz="6" w:space="0" w:color="000000"/>
              <w:left w:val="single" w:sz="6" w:space="0" w:color="000000"/>
              <w:bottom w:val="single" w:sz="6" w:space="0" w:color="000000"/>
              <w:right w:val="single" w:sz="6" w:space="0" w:color="000000"/>
            </w:tcBorders>
          </w:tcPr>
          <w:p w14:paraId="689D6595" w14:textId="77777777" w:rsidR="004C4CBE" w:rsidRDefault="00544969">
            <w:pPr>
              <w:pStyle w:val="Szvegtrzs"/>
              <w:spacing w:after="0" w:line="240" w:lineRule="auto"/>
              <w:jc w:val="both"/>
            </w:pPr>
            <w:r>
              <w:t>7,5</w:t>
            </w:r>
          </w:p>
        </w:tc>
        <w:tc>
          <w:tcPr>
            <w:tcW w:w="503" w:type="dxa"/>
            <w:gridSpan w:val="2"/>
            <w:tcBorders>
              <w:top w:val="single" w:sz="6" w:space="0" w:color="000000"/>
              <w:left w:val="single" w:sz="6" w:space="0" w:color="000000"/>
              <w:bottom w:val="single" w:sz="6" w:space="0" w:color="000000"/>
              <w:right w:val="single" w:sz="6" w:space="0" w:color="000000"/>
            </w:tcBorders>
          </w:tcPr>
          <w:p w14:paraId="794EFD76" w14:textId="77777777" w:rsidR="004C4CBE" w:rsidRDefault="00544969">
            <w:pPr>
              <w:pStyle w:val="Szvegtrzs"/>
              <w:spacing w:after="0" w:line="240" w:lineRule="auto"/>
              <w:jc w:val="both"/>
            </w:pPr>
            <w:r>
              <w:t>7,5</w:t>
            </w:r>
          </w:p>
        </w:tc>
        <w:tc>
          <w:tcPr>
            <w:tcW w:w="577" w:type="dxa"/>
            <w:tcBorders>
              <w:top w:val="single" w:sz="6" w:space="0" w:color="000000"/>
              <w:left w:val="single" w:sz="6" w:space="0" w:color="000000"/>
              <w:bottom w:val="single" w:sz="6" w:space="0" w:color="000000"/>
              <w:right w:val="single" w:sz="6" w:space="0" w:color="000000"/>
            </w:tcBorders>
          </w:tcPr>
          <w:p w14:paraId="665E8D21"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54590F2B"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7A7B8D6"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786AF03C"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98F2FCC" w14:textId="77777777" w:rsidR="004C4CBE" w:rsidRDefault="004C4CBE">
            <w:pPr>
              <w:pStyle w:val="Szvegtrzs"/>
              <w:spacing w:after="0" w:line="240" w:lineRule="auto"/>
              <w:jc w:val="both"/>
            </w:pPr>
          </w:p>
        </w:tc>
      </w:tr>
      <w:tr w:rsidR="004C4CBE" w14:paraId="27CA00EE" w14:textId="77777777">
        <w:tc>
          <w:tcPr>
            <w:tcW w:w="769" w:type="dxa"/>
            <w:tcBorders>
              <w:top w:val="single" w:sz="6" w:space="0" w:color="000000"/>
              <w:left w:val="single" w:sz="6" w:space="0" w:color="000000"/>
              <w:bottom w:val="single" w:sz="6" w:space="0" w:color="000000"/>
              <w:right w:val="single" w:sz="6" w:space="0" w:color="000000"/>
            </w:tcBorders>
          </w:tcPr>
          <w:p w14:paraId="64D2781E" w14:textId="77777777" w:rsidR="004C4CBE" w:rsidRDefault="00544969">
            <w:pPr>
              <w:pStyle w:val="Szvegtrzs"/>
              <w:spacing w:after="0" w:line="240" w:lineRule="auto"/>
              <w:jc w:val="both"/>
            </w:pPr>
            <w:r>
              <w:t>17.</w:t>
            </w:r>
          </w:p>
        </w:tc>
        <w:tc>
          <w:tcPr>
            <w:tcW w:w="576" w:type="dxa"/>
            <w:tcBorders>
              <w:top w:val="single" w:sz="6" w:space="0" w:color="000000"/>
              <w:left w:val="single" w:sz="6" w:space="0" w:color="000000"/>
              <w:bottom w:val="single" w:sz="6" w:space="0" w:color="000000"/>
              <w:right w:val="single" w:sz="6" w:space="0" w:color="000000"/>
            </w:tcBorders>
          </w:tcPr>
          <w:p w14:paraId="7957105B" w14:textId="77777777" w:rsidR="004C4CBE" w:rsidRDefault="00544969">
            <w:pPr>
              <w:pStyle w:val="Szvegtrzs"/>
              <w:spacing w:after="0" w:line="240" w:lineRule="auto"/>
              <w:jc w:val="both"/>
              <w:rPr>
                <w:b/>
                <w:bCs/>
              </w:rPr>
            </w:pPr>
            <w:r>
              <w:rPr>
                <w:b/>
                <w:bCs/>
              </w:rPr>
              <w:t>Lk-12</w:t>
            </w:r>
          </w:p>
        </w:tc>
        <w:tc>
          <w:tcPr>
            <w:tcW w:w="481" w:type="dxa"/>
            <w:tcBorders>
              <w:top w:val="single" w:sz="6" w:space="0" w:color="000000"/>
              <w:left w:val="single" w:sz="6" w:space="0" w:color="000000"/>
              <w:bottom w:val="single" w:sz="6" w:space="0" w:color="000000"/>
              <w:right w:val="single" w:sz="6" w:space="0" w:color="000000"/>
            </w:tcBorders>
          </w:tcPr>
          <w:p w14:paraId="1C1B5DC2"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60E8A820"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5886CCDC"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466DE9B7"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01ABEA80" w14:textId="77777777" w:rsidR="004C4CBE" w:rsidRDefault="00544969">
            <w:pPr>
              <w:pStyle w:val="Szvegtrzs"/>
              <w:spacing w:after="0" w:line="240" w:lineRule="auto"/>
              <w:jc w:val="both"/>
            </w:pPr>
            <w:r>
              <w:t>kialakult</w:t>
            </w:r>
          </w:p>
        </w:tc>
        <w:tc>
          <w:tcPr>
            <w:tcW w:w="289" w:type="dxa"/>
            <w:tcBorders>
              <w:top w:val="single" w:sz="6" w:space="0" w:color="000000"/>
              <w:left w:val="single" w:sz="6" w:space="0" w:color="000000"/>
              <w:bottom w:val="single" w:sz="6" w:space="0" w:color="000000"/>
              <w:right w:val="single" w:sz="6" w:space="0" w:color="000000"/>
            </w:tcBorders>
          </w:tcPr>
          <w:p w14:paraId="3B4FDBE2"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01B34D77" w14:textId="77777777" w:rsidR="004C4CBE" w:rsidRDefault="00544969">
            <w:pPr>
              <w:pStyle w:val="Szvegtrzs"/>
              <w:spacing w:after="0" w:line="240" w:lineRule="auto"/>
              <w:jc w:val="both"/>
            </w:pPr>
            <w:r>
              <w:t>35</w:t>
            </w:r>
          </w:p>
        </w:tc>
        <w:tc>
          <w:tcPr>
            <w:tcW w:w="386" w:type="dxa"/>
            <w:tcBorders>
              <w:top w:val="single" w:sz="6" w:space="0" w:color="000000"/>
              <w:left w:val="single" w:sz="6" w:space="0" w:color="000000"/>
              <w:bottom w:val="single" w:sz="6" w:space="0" w:color="000000"/>
              <w:right w:val="single" w:sz="6" w:space="0" w:color="000000"/>
            </w:tcBorders>
          </w:tcPr>
          <w:p w14:paraId="56AF88F9"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2726A1E3" w14:textId="77777777" w:rsidR="004C4CBE" w:rsidRDefault="00544969">
            <w:pPr>
              <w:pStyle w:val="Szvegtrzs"/>
              <w:spacing w:after="0" w:line="240" w:lineRule="auto"/>
              <w:jc w:val="both"/>
            </w:pPr>
            <w:r>
              <w:t>1,0</w:t>
            </w:r>
          </w:p>
        </w:tc>
        <w:tc>
          <w:tcPr>
            <w:tcW w:w="481" w:type="dxa"/>
            <w:tcBorders>
              <w:top w:val="single" w:sz="6" w:space="0" w:color="000000"/>
              <w:left w:val="single" w:sz="6" w:space="0" w:color="000000"/>
              <w:bottom w:val="single" w:sz="6" w:space="0" w:color="000000"/>
              <w:right w:val="single" w:sz="6" w:space="0" w:color="000000"/>
            </w:tcBorders>
          </w:tcPr>
          <w:p w14:paraId="101D3B63" w14:textId="77777777" w:rsidR="004C4CBE" w:rsidRDefault="00544969">
            <w:pPr>
              <w:pStyle w:val="Szvegtrzs"/>
              <w:spacing w:after="0" w:line="240" w:lineRule="auto"/>
              <w:jc w:val="both"/>
            </w:pPr>
            <w:r>
              <w:t>35</w:t>
            </w:r>
          </w:p>
        </w:tc>
        <w:tc>
          <w:tcPr>
            <w:tcW w:w="770" w:type="dxa"/>
            <w:tcBorders>
              <w:top w:val="single" w:sz="6" w:space="0" w:color="000000"/>
              <w:left w:val="single" w:sz="6" w:space="0" w:color="000000"/>
              <w:bottom w:val="single" w:sz="6" w:space="0" w:color="000000"/>
              <w:right w:val="single" w:sz="6" w:space="0" w:color="000000"/>
            </w:tcBorders>
          </w:tcPr>
          <w:p w14:paraId="4C7C081A" w14:textId="77777777" w:rsidR="004C4CBE" w:rsidRDefault="00544969">
            <w:pPr>
              <w:pStyle w:val="Szvegtrzs"/>
              <w:spacing w:after="0" w:line="240" w:lineRule="auto"/>
              <w:jc w:val="both"/>
            </w:pPr>
            <w:r>
              <w:t>7,5</w:t>
            </w:r>
          </w:p>
        </w:tc>
        <w:tc>
          <w:tcPr>
            <w:tcW w:w="503" w:type="dxa"/>
            <w:gridSpan w:val="2"/>
            <w:tcBorders>
              <w:top w:val="single" w:sz="6" w:space="0" w:color="000000"/>
              <w:left w:val="single" w:sz="6" w:space="0" w:color="000000"/>
              <w:bottom w:val="single" w:sz="6" w:space="0" w:color="000000"/>
              <w:right w:val="single" w:sz="6" w:space="0" w:color="000000"/>
            </w:tcBorders>
          </w:tcPr>
          <w:p w14:paraId="4D4F9DB1" w14:textId="77777777" w:rsidR="004C4CBE" w:rsidRDefault="00544969">
            <w:pPr>
              <w:pStyle w:val="Szvegtrzs"/>
              <w:spacing w:after="0" w:line="240" w:lineRule="auto"/>
              <w:jc w:val="both"/>
            </w:pPr>
            <w:r>
              <w:t>7,5</w:t>
            </w:r>
          </w:p>
        </w:tc>
        <w:tc>
          <w:tcPr>
            <w:tcW w:w="577" w:type="dxa"/>
            <w:tcBorders>
              <w:top w:val="single" w:sz="6" w:space="0" w:color="000000"/>
              <w:left w:val="single" w:sz="6" w:space="0" w:color="000000"/>
              <w:bottom w:val="single" w:sz="6" w:space="0" w:color="000000"/>
              <w:right w:val="single" w:sz="6" w:space="0" w:color="000000"/>
            </w:tcBorders>
          </w:tcPr>
          <w:p w14:paraId="02617DC0" w14:textId="77777777" w:rsidR="004C4CBE" w:rsidRDefault="00544969">
            <w:pPr>
              <w:pStyle w:val="Szvegtrzs"/>
              <w:spacing w:after="0" w:line="240" w:lineRule="auto"/>
              <w:jc w:val="both"/>
            </w:pPr>
            <w:r>
              <w:t>kialakult</w:t>
            </w:r>
          </w:p>
        </w:tc>
        <w:tc>
          <w:tcPr>
            <w:tcW w:w="288" w:type="dxa"/>
            <w:tcBorders>
              <w:top w:val="single" w:sz="6" w:space="0" w:color="000000"/>
              <w:left w:val="single" w:sz="6" w:space="0" w:color="000000"/>
              <w:bottom w:val="single" w:sz="6" w:space="0" w:color="000000"/>
              <w:right w:val="single" w:sz="6" w:space="0" w:color="000000"/>
            </w:tcBorders>
          </w:tcPr>
          <w:p w14:paraId="7121D82F"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A6F6E13"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5FDEA824"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BE553BA" w14:textId="77777777" w:rsidR="004C4CBE" w:rsidRDefault="004C4CBE">
            <w:pPr>
              <w:pStyle w:val="Szvegtrzs"/>
              <w:spacing w:after="0" w:line="240" w:lineRule="auto"/>
              <w:jc w:val="both"/>
            </w:pPr>
          </w:p>
        </w:tc>
      </w:tr>
      <w:tr w:rsidR="004C4CBE" w14:paraId="7C8F5588" w14:textId="77777777">
        <w:tc>
          <w:tcPr>
            <w:tcW w:w="769" w:type="dxa"/>
            <w:tcBorders>
              <w:top w:val="single" w:sz="6" w:space="0" w:color="000000"/>
              <w:left w:val="single" w:sz="6" w:space="0" w:color="000000"/>
              <w:bottom w:val="single" w:sz="6" w:space="0" w:color="000000"/>
              <w:right w:val="single" w:sz="6" w:space="0" w:color="000000"/>
            </w:tcBorders>
          </w:tcPr>
          <w:p w14:paraId="0B9275C4" w14:textId="77777777" w:rsidR="004C4CBE" w:rsidRDefault="00544969">
            <w:pPr>
              <w:pStyle w:val="Szvegtrzs"/>
              <w:spacing w:after="0" w:line="240" w:lineRule="auto"/>
              <w:jc w:val="both"/>
            </w:pPr>
            <w:r>
              <w:t>18.</w:t>
            </w:r>
          </w:p>
        </w:tc>
        <w:tc>
          <w:tcPr>
            <w:tcW w:w="576" w:type="dxa"/>
            <w:tcBorders>
              <w:top w:val="single" w:sz="6" w:space="0" w:color="000000"/>
              <w:left w:val="single" w:sz="6" w:space="0" w:color="000000"/>
              <w:bottom w:val="single" w:sz="6" w:space="0" w:color="000000"/>
              <w:right w:val="single" w:sz="6" w:space="0" w:color="000000"/>
            </w:tcBorders>
          </w:tcPr>
          <w:p w14:paraId="0CBCA8BD" w14:textId="77777777" w:rsidR="004C4CBE" w:rsidRDefault="00544969">
            <w:pPr>
              <w:pStyle w:val="Szvegtrzs"/>
              <w:spacing w:after="0" w:line="240" w:lineRule="auto"/>
              <w:jc w:val="both"/>
              <w:rPr>
                <w:b/>
                <w:bCs/>
              </w:rPr>
            </w:pPr>
            <w:r>
              <w:rPr>
                <w:b/>
                <w:bCs/>
              </w:rPr>
              <w:t>Lk-13</w:t>
            </w:r>
          </w:p>
        </w:tc>
        <w:tc>
          <w:tcPr>
            <w:tcW w:w="481" w:type="dxa"/>
            <w:tcBorders>
              <w:top w:val="single" w:sz="6" w:space="0" w:color="000000"/>
              <w:left w:val="single" w:sz="6" w:space="0" w:color="000000"/>
              <w:bottom w:val="single" w:sz="6" w:space="0" w:color="000000"/>
              <w:right w:val="single" w:sz="6" w:space="0" w:color="000000"/>
            </w:tcBorders>
          </w:tcPr>
          <w:p w14:paraId="3CA2078B"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2F0831C5"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686A16F9"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49004871"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2AE7E5CD" w14:textId="77777777" w:rsidR="004C4CBE" w:rsidRDefault="00544969">
            <w:pPr>
              <w:pStyle w:val="Szvegtrzs"/>
              <w:spacing w:after="0" w:line="240" w:lineRule="auto"/>
              <w:jc w:val="both"/>
            </w:pPr>
            <w:r>
              <w:t>kialakult</w:t>
            </w:r>
          </w:p>
        </w:tc>
        <w:tc>
          <w:tcPr>
            <w:tcW w:w="289" w:type="dxa"/>
            <w:tcBorders>
              <w:top w:val="single" w:sz="6" w:space="0" w:color="000000"/>
              <w:left w:val="single" w:sz="6" w:space="0" w:color="000000"/>
              <w:bottom w:val="single" w:sz="6" w:space="0" w:color="000000"/>
              <w:right w:val="single" w:sz="6" w:space="0" w:color="000000"/>
            </w:tcBorders>
          </w:tcPr>
          <w:p w14:paraId="1D67BFA5"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302FCC13" w14:textId="77777777" w:rsidR="004C4CBE" w:rsidRDefault="00544969">
            <w:pPr>
              <w:pStyle w:val="Szvegtrzs"/>
              <w:spacing w:after="0" w:line="240" w:lineRule="auto"/>
              <w:jc w:val="both"/>
            </w:pPr>
            <w:r>
              <w:t>35</w:t>
            </w:r>
          </w:p>
        </w:tc>
        <w:tc>
          <w:tcPr>
            <w:tcW w:w="386" w:type="dxa"/>
            <w:tcBorders>
              <w:top w:val="single" w:sz="6" w:space="0" w:color="000000"/>
              <w:left w:val="single" w:sz="6" w:space="0" w:color="000000"/>
              <w:bottom w:val="single" w:sz="6" w:space="0" w:color="000000"/>
              <w:right w:val="single" w:sz="6" w:space="0" w:color="000000"/>
            </w:tcBorders>
          </w:tcPr>
          <w:p w14:paraId="34B4B20B"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131F323B" w14:textId="77777777" w:rsidR="004C4CBE" w:rsidRDefault="00544969">
            <w:pPr>
              <w:pStyle w:val="Szvegtrzs"/>
              <w:spacing w:after="0" w:line="240" w:lineRule="auto"/>
              <w:jc w:val="both"/>
            </w:pPr>
            <w:r>
              <w:t>1,25</w:t>
            </w:r>
          </w:p>
        </w:tc>
        <w:tc>
          <w:tcPr>
            <w:tcW w:w="481" w:type="dxa"/>
            <w:tcBorders>
              <w:top w:val="single" w:sz="6" w:space="0" w:color="000000"/>
              <w:left w:val="single" w:sz="6" w:space="0" w:color="000000"/>
              <w:bottom w:val="single" w:sz="6" w:space="0" w:color="000000"/>
              <w:right w:val="single" w:sz="6" w:space="0" w:color="000000"/>
            </w:tcBorders>
          </w:tcPr>
          <w:p w14:paraId="2ED6B9EE" w14:textId="77777777" w:rsidR="004C4CBE" w:rsidRDefault="00544969">
            <w:pPr>
              <w:pStyle w:val="Szvegtrzs"/>
              <w:spacing w:after="0" w:line="240" w:lineRule="auto"/>
              <w:jc w:val="both"/>
            </w:pPr>
            <w:r>
              <w:t>35</w:t>
            </w:r>
          </w:p>
        </w:tc>
        <w:tc>
          <w:tcPr>
            <w:tcW w:w="770" w:type="dxa"/>
            <w:tcBorders>
              <w:top w:val="single" w:sz="6" w:space="0" w:color="000000"/>
              <w:left w:val="single" w:sz="6" w:space="0" w:color="000000"/>
              <w:bottom w:val="single" w:sz="6" w:space="0" w:color="000000"/>
              <w:right w:val="single" w:sz="6" w:space="0" w:color="000000"/>
            </w:tcBorders>
          </w:tcPr>
          <w:p w14:paraId="7EA7B7A6" w14:textId="77777777" w:rsidR="004C4CBE" w:rsidRDefault="00544969">
            <w:pPr>
              <w:pStyle w:val="Szvegtrzs"/>
              <w:spacing w:after="0" w:line="240" w:lineRule="auto"/>
              <w:jc w:val="both"/>
            </w:pPr>
            <w:r>
              <w:t>12</w:t>
            </w:r>
          </w:p>
        </w:tc>
        <w:tc>
          <w:tcPr>
            <w:tcW w:w="503" w:type="dxa"/>
            <w:gridSpan w:val="2"/>
            <w:tcBorders>
              <w:top w:val="single" w:sz="6" w:space="0" w:color="000000"/>
              <w:left w:val="single" w:sz="6" w:space="0" w:color="000000"/>
              <w:bottom w:val="single" w:sz="6" w:space="0" w:color="000000"/>
              <w:right w:val="single" w:sz="6" w:space="0" w:color="000000"/>
            </w:tcBorders>
          </w:tcPr>
          <w:p w14:paraId="033D537E" w14:textId="77777777" w:rsidR="004C4CBE" w:rsidRDefault="00544969">
            <w:pPr>
              <w:pStyle w:val="Szvegtrzs"/>
              <w:spacing w:after="0" w:line="240" w:lineRule="auto"/>
              <w:jc w:val="both"/>
            </w:pPr>
            <w:r>
              <w:t>12</w:t>
            </w:r>
          </w:p>
        </w:tc>
        <w:tc>
          <w:tcPr>
            <w:tcW w:w="577" w:type="dxa"/>
            <w:tcBorders>
              <w:top w:val="single" w:sz="6" w:space="0" w:color="000000"/>
              <w:left w:val="single" w:sz="6" w:space="0" w:color="000000"/>
              <w:bottom w:val="single" w:sz="6" w:space="0" w:color="000000"/>
              <w:right w:val="single" w:sz="6" w:space="0" w:color="000000"/>
            </w:tcBorders>
          </w:tcPr>
          <w:p w14:paraId="62B8C9BC" w14:textId="77777777" w:rsidR="004C4CBE" w:rsidRDefault="00544969">
            <w:pPr>
              <w:pStyle w:val="Szvegtrzs"/>
              <w:spacing w:after="0" w:line="240" w:lineRule="auto"/>
              <w:jc w:val="both"/>
            </w:pPr>
            <w:r>
              <w:t>kialakult</w:t>
            </w:r>
          </w:p>
        </w:tc>
        <w:tc>
          <w:tcPr>
            <w:tcW w:w="288" w:type="dxa"/>
            <w:tcBorders>
              <w:top w:val="single" w:sz="6" w:space="0" w:color="000000"/>
              <w:left w:val="single" w:sz="6" w:space="0" w:color="000000"/>
              <w:bottom w:val="single" w:sz="6" w:space="0" w:color="000000"/>
              <w:right w:val="single" w:sz="6" w:space="0" w:color="000000"/>
            </w:tcBorders>
          </w:tcPr>
          <w:p w14:paraId="66201DA5"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91E2671"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14B5C5A6"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C6C29E1" w14:textId="77777777" w:rsidR="004C4CBE" w:rsidRDefault="004C4CBE">
            <w:pPr>
              <w:pStyle w:val="Szvegtrzs"/>
              <w:spacing w:after="0" w:line="240" w:lineRule="auto"/>
              <w:jc w:val="both"/>
            </w:pPr>
          </w:p>
        </w:tc>
      </w:tr>
      <w:tr w:rsidR="004C4CBE" w14:paraId="18E38154" w14:textId="77777777">
        <w:tc>
          <w:tcPr>
            <w:tcW w:w="769" w:type="dxa"/>
            <w:tcBorders>
              <w:top w:val="single" w:sz="6" w:space="0" w:color="000000"/>
              <w:left w:val="single" w:sz="6" w:space="0" w:color="000000"/>
              <w:bottom w:val="single" w:sz="6" w:space="0" w:color="000000"/>
              <w:right w:val="single" w:sz="6" w:space="0" w:color="000000"/>
            </w:tcBorders>
          </w:tcPr>
          <w:p w14:paraId="21D13679" w14:textId="77777777" w:rsidR="004C4CBE" w:rsidRDefault="00544969">
            <w:pPr>
              <w:pStyle w:val="Szvegtrzs"/>
              <w:spacing w:after="0" w:line="240" w:lineRule="auto"/>
              <w:jc w:val="both"/>
            </w:pPr>
            <w:r>
              <w:t>19.</w:t>
            </w:r>
          </w:p>
        </w:tc>
        <w:tc>
          <w:tcPr>
            <w:tcW w:w="576" w:type="dxa"/>
            <w:tcBorders>
              <w:top w:val="single" w:sz="6" w:space="0" w:color="000000"/>
              <w:left w:val="single" w:sz="6" w:space="0" w:color="000000"/>
              <w:bottom w:val="single" w:sz="6" w:space="0" w:color="000000"/>
              <w:right w:val="single" w:sz="6" w:space="0" w:color="000000"/>
            </w:tcBorders>
          </w:tcPr>
          <w:p w14:paraId="7223815E" w14:textId="77777777" w:rsidR="004C4CBE" w:rsidRDefault="00544969">
            <w:pPr>
              <w:pStyle w:val="Szvegtrzs"/>
              <w:spacing w:after="0" w:line="240" w:lineRule="auto"/>
              <w:jc w:val="both"/>
              <w:rPr>
                <w:b/>
                <w:bCs/>
              </w:rPr>
            </w:pPr>
            <w:r>
              <w:rPr>
                <w:b/>
                <w:bCs/>
              </w:rPr>
              <w:t>Lk-14</w:t>
            </w:r>
          </w:p>
        </w:tc>
        <w:tc>
          <w:tcPr>
            <w:tcW w:w="481" w:type="dxa"/>
            <w:tcBorders>
              <w:top w:val="single" w:sz="6" w:space="0" w:color="000000"/>
              <w:left w:val="single" w:sz="6" w:space="0" w:color="000000"/>
              <w:bottom w:val="single" w:sz="6" w:space="0" w:color="000000"/>
              <w:right w:val="single" w:sz="6" w:space="0" w:color="000000"/>
            </w:tcBorders>
          </w:tcPr>
          <w:p w14:paraId="5726E2F1"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09DD11B1"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00FC7A7D"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70F3AFF3"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4FB1F35D" w14:textId="77777777" w:rsidR="004C4CBE" w:rsidRDefault="00544969">
            <w:pPr>
              <w:pStyle w:val="Szvegtrzs"/>
              <w:spacing w:after="0" w:line="240" w:lineRule="auto"/>
              <w:jc w:val="both"/>
            </w:pPr>
            <w:r>
              <w:t>kialakult</w:t>
            </w:r>
          </w:p>
        </w:tc>
        <w:tc>
          <w:tcPr>
            <w:tcW w:w="289" w:type="dxa"/>
            <w:tcBorders>
              <w:top w:val="single" w:sz="6" w:space="0" w:color="000000"/>
              <w:left w:val="single" w:sz="6" w:space="0" w:color="000000"/>
              <w:bottom w:val="single" w:sz="6" w:space="0" w:color="000000"/>
              <w:right w:val="single" w:sz="6" w:space="0" w:color="000000"/>
            </w:tcBorders>
          </w:tcPr>
          <w:p w14:paraId="78D2265A"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3116364B" w14:textId="77777777" w:rsidR="004C4CBE" w:rsidRDefault="00544969">
            <w:pPr>
              <w:pStyle w:val="Szvegtrzs"/>
              <w:spacing w:after="0" w:line="240" w:lineRule="auto"/>
              <w:jc w:val="both"/>
            </w:pPr>
            <w:r>
              <w:t>35</w:t>
            </w:r>
          </w:p>
        </w:tc>
        <w:tc>
          <w:tcPr>
            <w:tcW w:w="386" w:type="dxa"/>
            <w:tcBorders>
              <w:top w:val="single" w:sz="6" w:space="0" w:color="000000"/>
              <w:left w:val="single" w:sz="6" w:space="0" w:color="000000"/>
              <w:bottom w:val="single" w:sz="6" w:space="0" w:color="000000"/>
              <w:right w:val="single" w:sz="6" w:space="0" w:color="000000"/>
            </w:tcBorders>
          </w:tcPr>
          <w:p w14:paraId="3C2DAECB"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3F976987" w14:textId="77777777" w:rsidR="004C4CBE" w:rsidRDefault="00544969">
            <w:pPr>
              <w:pStyle w:val="Szvegtrzs"/>
              <w:spacing w:after="0" w:line="240" w:lineRule="auto"/>
              <w:jc w:val="both"/>
            </w:pPr>
            <w:r>
              <w:t>1,5</w:t>
            </w:r>
          </w:p>
        </w:tc>
        <w:tc>
          <w:tcPr>
            <w:tcW w:w="481" w:type="dxa"/>
            <w:tcBorders>
              <w:top w:val="single" w:sz="6" w:space="0" w:color="000000"/>
              <w:left w:val="single" w:sz="6" w:space="0" w:color="000000"/>
              <w:bottom w:val="single" w:sz="6" w:space="0" w:color="000000"/>
              <w:right w:val="single" w:sz="6" w:space="0" w:color="000000"/>
            </w:tcBorders>
          </w:tcPr>
          <w:p w14:paraId="2EB83A55" w14:textId="77777777" w:rsidR="004C4CBE" w:rsidRDefault="00544969">
            <w:pPr>
              <w:pStyle w:val="Szvegtrzs"/>
              <w:spacing w:after="0" w:line="240" w:lineRule="auto"/>
              <w:jc w:val="both"/>
            </w:pPr>
            <w:r>
              <w:t>35</w:t>
            </w:r>
          </w:p>
        </w:tc>
        <w:tc>
          <w:tcPr>
            <w:tcW w:w="770" w:type="dxa"/>
            <w:tcBorders>
              <w:top w:val="single" w:sz="6" w:space="0" w:color="000000"/>
              <w:left w:val="single" w:sz="6" w:space="0" w:color="000000"/>
              <w:bottom w:val="single" w:sz="6" w:space="0" w:color="000000"/>
              <w:right w:val="single" w:sz="6" w:space="0" w:color="000000"/>
            </w:tcBorders>
          </w:tcPr>
          <w:p w14:paraId="6CA2A3FF" w14:textId="77777777" w:rsidR="004C4CBE" w:rsidRDefault="00544969">
            <w:pPr>
              <w:pStyle w:val="Szvegtrzs"/>
              <w:spacing w:after="0" w:line="240" w:lineRule="auto"/>
              <w:jc w:val="both"/>
            </w:pPr>
            <w:r>
              <w:t>12,5</w:t>
            </w:r>
          </w:p>
        </w:tc>
        <w:tc>
          <w:tcPr>
            <w:tcW w:w="503" w:type="dxa"/>
            <w:gridSpan w:val="2"/>
            <w:tcBorders>
              <w:top w:val="single" w:sz="6" w:space="0" w:color="000000"/>
              <w:left w:val="single" w:sz="6" w:space="0" w:color="000000"/>
              <w:bottom w:val="single" w:sz="6" w:space="0" w:color="000000"/>
              <w:right w:val="single" w:sz="6" w:space="0" w:color="000000"/>
            </w:tcBorders>
          </w:tcPr>
          <w:p w14:paraId="367A54AA" w14:textId="77777777" w:rsidR="004C4CBE" w:rsidRDefault="00544969">
            <w:pPr>
              <w:pStyle w:val="Szvegtrzs"/>
              <w:spacing w:after="0" w:line="240" w:lineRule="auto"/>
              <w:jc w:val="both"/>
            </w:pPr>
            <w:r>
              <w:t>14</w:t>
            </w:r>
          </w:p>
        </w:tc>
        <w:tc>
          <w:tcPr>
            <w:tcW w:w="577" w:type="dxa"/>
            <w:tcBorders>
              <w:top w:val="single" w:sz="6" w:space="0" w:color="000000"/>
              <w:left w:val="single" w:sz="6" w:space="0" w:color="000000"/>
              <w:bottom w:val="single" w:sz="6" w:space="0" w:color="000000"/>
              <w:right w:val="single" w:sz="6" w:space="0" w:color="000000"/>
            </w:tcBorders>
          </w:tcPr>
          <w:p w14:paraId="0E0ECE4F" w14:textId="77777777" w:rsidR="004C4CBE" w:rsidRDefault="00544969">
            <w:pPr>
              <w:pStyle w:val="Szvegtrzs"/>
              <w:spacing w:after="0" w:line="240" w:lineRule="auto"/>
              <w:jc w:val="both"/>
            </w:pPr>
            <w:r>
              <w:t>kialakult</w:t>
            </w:r>
          </w:p>
        </w:tc>
        <w:tc>
          <w:tcPr>
            <w:tcW w:w="288" w:type="dxa"/>
            <w:tcBorders>
              <w:top w:val="single" w:sz="6" w:space="0" w:color="000000"/>
              <w:left w:val="single" w:sz="6" w:space="0" w:color="000000"/>
              <w:bottom w:val="single" w:sz="6" w:space="0" w:color="000000"/>
              <w:right w:val="single" w:sz="6" w:space="0" w:color="000000"/>
            </w:tcBorders>
          </w:tcPr>
          <w:p w14:paraId="690D6A4A"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42B37E90"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7B0B2071"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4E88FDA" w14:textId="77777777" w:rsidR="004C4CBE" w:rsidRDefault="004C4CBE">
            <w:pPr>
              <w:pStyle w:val="Szvegtrzs"/>
              <w:spacing w:after="0" w:line="240" w:lineRule="auto"/>
              <w:jc w:val="both"/>
            </w:pPr>
          </w:p>
        </w:tc>
      </w:tr>
      <w:tr w:rsidR="004C4CBE" w14:paraId="3004B481" w14:textId="77777777">
        <w:tc>
          <w:tcPr>
            <w:tcW w:w="769" w:type="dxa"/>
            <w:tcBorders>
              <w:top w:val="single" w:sz="6" w:space="0" w:color="000000"/>
              <w:left w:val="single" w:sz="6" w:space="0" w:color="000000"/>
              <w:bottom w:val="single" w:sz="6" w:space="0" w:color="000000"/>
              <w:right w:val="single" w:sz="6" w:space="0" w:color="000000"/>
            </w:tcBorders>
          </w:tcPr>
          <w:p w14:paraId="6AE532FA" w14:textId="77777777" w:rsidR="004C4CBE" w:rsidRDefault="00544969">
            <w:pPr>
              <w:pStyle w:val="Szvegtrzs"/>
              <w:spacing w:after="0" w:line="240" w:lineRule="auto"/>
              <w:jc w:val="both"/>
            </w:pPr>
            <w:r>
              <w:t>20.</w:t>
            </w:r>
          </w:p>
        </w:tc>
        <w:tc>
          <w:tcPr>
            <w:tcW w:w="576" w:type="dxa"/>
            <w:tcBorders>
              <w:top w:val="single" w:sz="6" w:space="0" w:color="000000"/>
              <w:left w:val="single" w:sz="6" w:space="0" w:color="000000"/>
              <w:bottom w:val="single" w:sz="6" w:space="0" w:color="000000"/>
              <w:right w:val="single" w:sz="6" w:space="0" w:color="000000"/>
            </w:tcBorders>
          </w:tcPr>
          <w:p w14:paraId="75E19B40" w14:textId="77777777" w:rsidR="004C4CBE" w:rsidRDefault="00544969">
            <w:pPr>
              <w:pStyle w:val="Szvegtrzs"/>
              <w:spacing w:after="0" w:line="240" w:lineRule="auto"/>
              <w:jc w:val="both"/>
              <w:rPr>
                <w:b/>
                <w:bCs/>
              </w:rPr>
            </w:pPr>
            <w:r>
              <w:rPr>
                <w:b/>
                <w:bCs/>
              </w:rPr>
              <w:t>Lke-01</w:t>
            </w:r>
          </w:p>
        </w:tc>
        <w:tc>
          <w:tcPr>
            <w:tcW w:w="481" w:type="dxa"/>
            <w:tcBorders>
              <w:top w:val="single" w:sz="6" w:space="0" w:color="000000"/>
              <w:left w:val="single" w:sz="6" w:space="0" w:color="000000"/>
              <w:bottom w:val="single" w:sz="6" w:space="0" w:color="000000"/>
              <w:right w:val="single" w:sz="6" w:space="0" w:color="000000"/>
            </w:tcBorders>
          </w:tcPr>
          <w:p w14:paraId="6B0DDEF5" w14:textId="77777777" w:rsidR="004C4CBE" w:rsidRDefault="00544969">
            <w:pPr>
              <w:pStyle w:val="Szvegtrzs"/>
              <w:spacing w:after="0" w:line="240" w:lineRule="auto"/>
              <w:jc w:val="both"/>
            </w:pPr>
            <w:r>
              <w:t>O</w:t>
            </w:r>
          </w:p>
        </w:tc>
        <w:tc>
          <w:tcPr>
            <w:tcW w:w="577" w:type="dxa"/>
            <w:tcBorders>
              <w:top w:val="single" w:sz="6" w:space="0" w:color="000000"/>
              <w:left w:val="single" w:sz="6" w:space="0" w:color="000000"/>
              <w:bottom w:val="single" w:sz="6" w:space="0" w:color="000000"/>
              <w:right w:val="single" w:sz="6" w:space="0" w:color="000000"/>
            </w:tcBorders>
          </w:tcPr>
          <w:p w14:paraId="0E2F4ED3" w14:textId="77777777" w:rsidR="004C4CBE" w:rsidRDefault="00544969">
            <w:pPr>
              <w:pStyle w:val="Szvegtrzs"/>
              <w:spacing w:after="0" w:line="240" w:lineRule="auto"/>
              <w:jc w:val="both"/>
            </w:pPr>
            <w:r>
              <w:t>600</w:t>
            </w:r>
          </w:p>
        </w:tc>
        <w:tc>
          <w:tcPr>
            <w:tcW w:w="577" w:type="dxa"/>
            <w:tcBorders>
              <w:top w:val="single" w:sz="6" w:space="0" w:color="000000"/>
              <w:left w:val="single" w:sz="6" w:space="0" w:color="000000"/>
              <w:bottom w:val="single" w:sz="6" w:space="0" w:color="000000"/>
              <w:right w:val="single" w:sz="6" w:space="0" w:color="000000"/>
            </w:tcBorders>
          </w:tcPr>
          <w:p w14:paraId="47EFA4D5" w14:textId="77777777" w:rsidR="004C4CBE" w:rsidRDefault="00544969">
            <w:pPr>
              <w:pStyle w:val="Szvegtrzs"/>
              <w:spacing w:after="0" w:line="240" w:lineRule="auto"/>
              <w:jc w:val="both"/>
            </w:pPr>
            <w:r>
              <w:t>16</w:t>
            </w:r>
          </w:p>
        </w:tc>
        <w:tc>
          <w:tcPr>
            <w:tcW w:w="673" w:type="dxa"/>
            <w:tcBorders>
              <w:top w:val="single" w:sz="6" w:space="0" w:color="000000"/>
              <w:left w:val="single" w:sz="6" w:space="0" w:color="000000"/>
              <w:bottom w:val="single" w:sz="6" w:space="0" w:color="000000"/>
              <w:right w:val="single" w:sz="6" w:space="0" w:color="000000"/>
            </w:tcBorders>
          </w:tcPr>
          <w:p w14:paraId="4F93515A" w14:textId="77777777" w:rsidR="004C4CBE" w:rsidRDefault="00544969">
            <w:pPr>
              <w:pStyle w:val="Szvegtrzs"/>
              <w:spacing w:after="0" w:line="240" w:lineRule="auto"/>
              <w:jc w:val="both"/>
            </w:pPr>
            <w:r>
              <w:t>27</w:t>
            </w:r>
          </w:p>
        </w:tc>
        <w:tc>
          <w:tcPr>
            <w:tcW w:w="865" w:type="dxa"/>
            <w:tcBorders>
              <w:top w:val="single" w:sz="6" w:space="0" w:color="000000"/>
              <w:left w:val="single" w:sz="6" w:space="0" w:color="000000"/>
              <w:bottom w:val="single" w:sz="6" w:space="0" w:color="000000"/>
              <w:right w:val="single" w:sz="6" w:space="0" w:color="000000"/>
            </w:tcBorders>
          </w:tcPr>
          <w:p w14:paraId="61A4B898" w14:textId="77777777" w:rsidR="004C4CBE" w:rsidRDefault="00544969">
            <w:pPr>
              <w:pStyle w:val="Szvegtrzs"/>
              <w:spacing w:after="0" w:line="240" w:lineRule="auto"/>
              <w:jc w:val="both"/>
            </w:pPr>
            <w:r>
              <w:t>5, 10, kialakult állapot szerint</w:t>
            </w:r>
          </w:p>
        </w:tc>
        <w:tc>
          <w:tcPr>
            <w:tcW w:w="289" w:type="dxa"/>
            <w:tcBorders>
              <w:top w:val="single" w:sz="6" w:space="0" w:color="000000"/>
              <w:left w:val="single" w:sz="6" w:space="0" w:color="000000"/>
              <w:bottom w:val="single" w:sz="6" w:space="0" w:color="000000"/>
              <w:right w:val="single" w:sz="6" w:space="0" w:color="000000"/>
            </w:tcBorders>
          </w:tcPr>
          <w:p w14:paraId="074A8354"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509CD467" w14:textId="77777777" w:rsidR="004C4CBE" w:rsidRDefault="00544969">
            <w:pPr>
              <w:pStyle w:val="Szvegtrzs"/>
              <w:spacing w:after="0" w:line="240" w:lineRule="auto"/>
              <w:jc w:val="both"/>
            </w:pPr>
            <w:r>
              <w:t>30</w:t>
            </w:r>
          </w:p>
        </w:tc>
        <w:tc>
          <w:tcPr>
            <w:tcW w:w="386" w:type="dxa"/>
            <w:tcBorders>
              <w:top w:val="single" w:sz="6" w:space="0" w:color="000000"/>
              <w:left w:val="single" w:sz="6" w:space="0" w:color="000000"/>
              <w:bottom w:val="single" w:sz="6" w:space="0" w:color="000000"/>
              <w:right w:val="single" w:sz="6" w:space="0" w:color="000000"/>
            </w:tcBorders>
          </w:tcPr>
          <w:p w14:paraId="2B8D57AC"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68693CAC" w14:textId="77777777" w:rsidR="004C4CBE" w:rsidRDefault="00544969">
            <w:pPr>
              <w:pStyle w:val="Szvegtrzs"/>
              <w:spacing w:after="0" w:line="240" w:lineRule="auto"/>
              <w:jc w:val="both"/>
            </w:pPr>
            <w:r>
              <w:t>0,6</w:t>
            </w:r>
          </w:p>
        </w:tc>
        <w:tc>
          <w:tcPr>
            <w:tcW w:w="481" w:type="dxa"/>
            <w:tcBorders>
              <w:top w:val="single" w:sz="6" w:space="0" w:color="000000"/>
              <w:left w:val="single" w:sz="6" w:space="0" w:color="000000"/>
              <w:bottom w:val="single" w:sz="6" w:space="0" w:color="000000"/>
              <w:right w:val="single" w:sz="6" w:space="0" w:color="000000"/>
            </w:tcBorders>
          </w:tcPr>
          <w:p w14:paraId="28496E80" w14:textId="77777777" w:rsidR="004C4CBE" w:rsidRDefault="00544969">
            <w:pPr>
              <w:pStyle w:val="Szvegtrzs"/>
              <w:spacing w:after="0" w:line="240" w:lineRule="auto"/>
              <w:jc w:val="both"/>
            </w:pPr>
            <w:r>
              <w:t>60</w:t>
            </w:r>
          </w:p>
        </w:tc>
        <w:tc>
          <w:tcPr>
            <w:tcW w:w="770" w:type="dxa"/>
            <w:tcBorders>
              <w:top w:val="single" w:sz="6" w:space="0" w:color="000000"/>
              <w:left w:val="single" w:sz="6" w:space="0" w:color="000000"/>
              <w:bottom w:val="single" w:sz="6" w:space="0" w:color="000000"/>
              <w:right w:val="single" w:sz="6" w:space="0" w:color="000000"/>
            </w:tcBorders>
          </w:tcPr>
          <w:p w14:paraId="2420DA13" w14:textId="77777777" w:rsidR="004C4CBE" w:rsidRDefault="00544969">
            <w:pPr>
              <w:pStyle w:val="Szvegtrzs"/>
              <w:spacing w:after="0" w:line="240" w:lineRule="auto"/>
              <w:jc w:val="both"/>
            </w:pPr>
            <w:r>
              <w:t>5</w:t>
            </w:r>
          </w:p>
        </w:tc>
        <w:tc>
          <w:tcPr>
            <w:tcW w:w="503" w:type="dxa"/>
            <w:gridSpan w:val="2"/>
            <w:tcBorders>
              <w:top w:val="single" w:sz="6" w:space="0" w:color="000000"/>
              <w:left w:val="single" w:sz="6" w:space="0" w:color="000000"/>
              <w:bottom w:val="single" w:sz="6" w:space="0" w:color="000000"/>
              <w:right w:val="single" w:sz="6" w:space="0" w:color="000000"/>
            </w:tcBorders>
          </w:tcPr>
          <w:p w14:paraId="1B5ADFE0" w14:textId="77777777" w:rsidR="004C4CBE" w:rsidRDefault="00544969">
            <w:pPr>
              <w:pStyle w:val="Szvegtrzs"/>
              <w:spacing w:after="0" w:line="240" w:lineRule="auto"/>
              <w:jc w:val="both"/>
            </w:pPr>
            <w:r>
              <w:t>5</w:t>
            </w:r>
          </w:p>
        </w:tc>
        <w:tc>
          <w:tcPr>
            <w:tcW w:w="577" w:type="dxa"/>
            <w:tcBorders>
              <w:top w:val="single" w:sz="6" w:space="0" w:color="000000"/>
              <w:left w:val="single" w:sz="6" w:space="0" w:color="000000"/>
              <w:bottom w:val="single" w:sz="6" w:space="0" w:color="000000"/>
              <w:right w:val="single" w:sz="6" w:space="0" w:color="000000"/>
            </w:tcBorders>
          </w:tcPr>
          <w:p w14:paraId="084B471B"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4AF38929"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BE1C621"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1F7AD0D5"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45AA4422" w14:textId="77777777" w:rsidR="004C4CBE" w:rsidRDefault="004C4CBE">
            <w:pPr>
              <w:pStyle w:val="Szvegtrzs"/>
              <w:spacing w:after="0" w:line="240" w:lineRule="auto"/>
              <w:jc w:val="both"/>
            </w:pPr>
          </w:p>
        </w:tc>
      </w:tr>
      <w:tr w:rsidR="004C4CBE" w14:paraId="6B5C9087" w14:textId="77777777">
        <w:tc>
          <w:tcPr>
            <w:tcW w:w="769" w:type="dxa"/>
            <w:tcBorders>
              <w:top w:val="single" w:sz="6" w:space="0" w:color="000000"/>
              <w:left w:val="single" w:sz="6" w:space="0" w:color="000000"/>
              <w:bottom w:val="single" w:sz="6" w:space="0" w:color="000000"/>
              <w:right w:val="single" w:sz="6" w:space="0" w:color="000000"/>
            </w:tcBorders>
          </w:tcPr>
          <w:p w14:paraId="3F8D7EC6" w14:textId="77777777" w:rsidR="004C4CBE" w:rsidRDefault="00544969">
            <w:pPr>
              <w:pStyle w:val="Szvegtrzs"/>
              <w:spacing w:after="0" w:line="240" w:lineRule="auto"/>
              <w:jc w:val="both"/>
            </w:pPr>
            <w:r>
              <w:t>21.</w:t>
            </w:r>
          </w:p>
        </w:tc>
        <w:tc>
          <w:tcPr>
            <w:tcW w:w="576" w:type="dxa"/>
            <w:tcBorders>
              <w:top w:val="single" w:sz="6" w:space="0" w:color="000000"/>
              <w:left w:val="single" w:sz="6" w:space="0" w:color="000000"/>
              <w:bottom w:val="single" w:sz="6" w:space="0" w:color="000000"/>
              <w:right w:val="single" w:sz="6" w:space="0" w:color="000000"/>
            </w:tcBorders>
          </w:tcPr>
          <w:p w14:paraId="32453777" w14:textId="77777777" w:rsidR="004C4CBE" w:rsidRDefault="00544969">
            <w:pPr>
              <w:pStyle w:val="Szvegtrzs"/>
              <w:spacing w:after="0" w:line="240" w:lineRule="auto"/>
              <w:jc w:val="both"/>
              <w:rPr>
                <w:b/>
                <w:bCs/>
              </w:rPr>
            </w:pPr>
            <w:r>
              <w:rPr>
                <w:b/>
                <w:bCs/>
              </w:rPr>
              <w:t>Lke-02</w:t>
            </w:r>
          </w:p>
        </w:tc>
        <w:tc>
          <w:tcPr>
            <w:tcW w:w="481" w:type="dxa"/>
            <w:tcBorders>
              <w:top w:val="single" w:sz="6" w:space="0" w:color="000000"/>
              <w:left w:val="single" w:sz="6" w:space="0" w:color="000000"/>
              <w:bottom w:val="single" w:sz="6" w:space="0" w:color="000000"/>
              <w:right w:val="single" w:sz="6" w:space="0" w:color="000000"/>
            </w:tcBorders>
          </w:tcPr>
          <w:p w14:paraId="246D994A" w14:textId="77777777" w:rsidR="004C4CBE" w:rsidRDefault="00544969">
            <w:pPr>
              <w:pStyle w:val="Szvegtrzs"/>
              <w:spacing w:after="0" w:line="240" w:lineRule="auto"/>
              <w:jc w:val="both"/>
            </w:pPr>
            <w:r>
              <w:t>O</w:t>
            </w:r>
          </w:p>
        </w:tc>
        <w:tc>
          <w:tcPr>
            <w:tcW w:w="577" w:type="dxa"/>
            <w:tcBorders>
              <w:top w:val="single" w:sz="6" w:space="0" w:color="000000"/>
              <w:left w:val="single" w:sz="6" w:space="0" w:color="000000"/>
              <w:bottom w:val="single" w:sz="6" w:space="0" w:color="000000"/>
              <w:right w:val="single" w:sz="6" w:space="0" w:color="000000"/>
            </w:tcBorders>
          </w:tcPr>
          <w:p w14:paraId="1B9E632F" w14:textId="77777777" w:rsidR="004C4CBE" w:rsidRDefault="00544969">
            <w:pPr>
              <w:pStyle w:val="Szvegtrzs"/>
              <w:spacing w:after="0" w:line="240" w:lineRule="auto"/>
              <w:jc w:val="both"/>
            </w:pPr>
            <w:r>
              <w:t>800</w:t>
            </w:r>
          </w:p>
        </w:tc>
        <w:tc>
          <w:tcPr>
            <w:tcW w:w="577" w:type="dxa"/>
            <w:tcBorders>
              <w:top w:val="single" w:sz="6" w:space="0" w:color="000000"/>
              <w:left w:val="single" w:sz="6" w:space="0" w:color="000000"/>
              <w:bottom w:val="single" w:sz="6" w:space="0" w:color="000000"/>
              <w:right w:val="single" w:sz="6" w:space="0" w:color="000000"/>
            </w:tcBorders>
          </w:tcPr>
          <w:p w14:paraId="264FB780" w14:textId="77777777" w:rsidR="004C4CBE" w:rsidRDefault="00544969">
            <w:pPr>
              <w:pStyle w:val="Szvegtrzs"/>
              <w:spacing w:after="0" w:line="240" w:lineRule="auto"/>
              <w:jc w:val="both"/>
            </w:pPr>
            <w:r>
              <w:t>16</w:t>
            </w:r>
          </w:p>
        </w:tc>
        <w:tc>
          <w:tcPr>
            <w:tcW w:w="673" w:type="dxa"/>
            <w:tcBorders>
              <w:top w:val="single" w:sz="6" w:space="0" w:color="000000"/>
              <w:left w:val="single" w:sz="6" w:space="0" w:color="000000"/>
              <w:bottom w:val="single" w:sz="6" w:space="0" w:color="000000"/>
              <w:right w:val="single" w:sz="6" w:space="0" w:color="000000"/>
            </w:tcBorders>
          </w:tcPr>
          <w:p w14:paraId="5B3F7088" w14:textId="77777777" w:rsidR="004C4CBE" w:rsidRDefault="00544969">
            <w:pPr>
              <w:pStyle w:val="Szvegtrzs"/>
              <w:spacing w:after="0" w:line="240" w:lineRule="auto"/>
              <w:jc w:val="both"/>
            </w:pPr>
            <w:r>
              <w:t>34</w:t>
            </w:r>
          </w:p>
        </w:tc>
        <w:tc>
          <w:tcPr>
            <w:tcW w:w="865" w:type="dxa"/>
            <w:tcBorders>
              <w:top w:val="single" w:sz="6" w:space="0" w:color="000000"/>
              <w:left w:val="single" w:sz="6" w:space="0" w:color="000000"/>
              <w:bottom w:val="single" w:sz="6" w:space="0" w:color="000000"/>
              <w:right w:val="single" w:sz="6" w:space="0" w:color="000000"/>
            </w:tcBorders>
          </w:tcPr>
          <w:p w14:paraId="2BCCF2BD" w14:textId="77777777" w:rsidR="004C4CBE" w:rsidRDefault="00544969">
            <w:pPr>
              <w:pStyle w:val="Szvegtrzs"/>
              <w:spacing w:after="0" w:line="240" w:lineRule="auto"/>
              <w:jc w:val="both"/>
            </w:pPr>
            <w:r>
              <w:t>5, 10 (kialakult állapot szerint)</w:t>
            </w:r>
          </w:p>
        </w:tc>
        <w:tc>
          <w:tcPr>
            <w:tcW w:w="289" w:type="dxa"/>
            <w:tcBorders>
              <w:top w:val="single" w:sz="6" w:space="0" w:color="000000"/>
              <w:left w:val="single" w:sz="6" w:space="0" w:color="000000"/>
              <w:bottom w:val="single" w:sz="6" w:space="0" w:color="000000"/>
              <w:right w:val="single" w:sz="6" w:space="0" w:color="000000"/>
            </w:tcBorders>
          </w:tcPr>
          <w:p w14:paraId="708914A0"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55E92167" w14:textId="77777777" w:rsidR="004C4CBE" w:rsidRDefault="00544969">
            <w:pPr>
              <w:pStyle w:val="Szvegtrzs"/>
              <w:spacing w:after="0" w:line="240" w:lineRule="auto"/>
              <w:jc w:val="both"/>
            </w:pPr>
            <w:r>
              <w:t>25</w:t>
            </w:r>
          </w:p>
        </w:tc>
        <w:tc>
          <w:tcPr>
            <w:tcW w:w="386" w:type="dxa"/>
            <w:tcBorders>
              <w:top w:val="single" w:sz="6" w:space="0" w:color="000000"/>
              <w:left w:val="single" w:sz="6" w:space="0" w:color="000000"/>
              <w:bottom w:val="single" w:sz="6" w:space="0" w:color="000000"/>
              <w:right w:val="single" w:sz="6" w:space="0" w:color="000000"/>
            </w:tcBorders>
          </w:tcPr>
          <w:p w14:paraId="6BB3602E"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5B7DB6E6" w14:textId="77777777" w:rsidR="004C4CBE" w:rsidRDefault="00544969">
            <w:pPr>
              <w:pStyle w:val="Szvegtrzs"/>
              <w:spacing w:after="0" w:line="240" w:lineRule="auto"/>
              <w:jc w:val="both"/>
            </w:pPr>
            <w:r>
              <w:t>0,6</w:t>
            </w:r>
          </w:p>
        </w:tc>
        <w:tc>
          <w:tcPr>
            <w:tcW w:w="481" w:type="dxa"/>
            <w:tcBorders>
              <w:top w:val="single" w:sz="6" w:space="0" w:color="000000"/>
              <w:left w:val="single" w:sz="6" w:space="0" w:color="000000"/>
              <w:bottom w:val="single" w:sz="6" w:space="0" w:color="000000"/>
              <w:right w:val="single" w:sz="6" w:space="0" w:color="000000"/>
            </w:tcBorders>
          </w:tcPr>
          <w:p w14:paraId="00DE8EDE" w14:textId="77777777" w:rsidR="004C4CBE" w:rsidRDefault="00544969">
            <w:pPr>
              <w:pStyle w:val="Szvegtrzs"/>
              <w:spacing w:after="0" w:line="240" w:lineRule="auto"/>
              <w:jc w:val="both"/>
            </w:pPr>
            <w:r>
              <w:t>60</w:t>
            </w:r>
          </w:p>
        </w:tc>
        <w:tc>
          <w:tcPr>
            <w:tcW w:w="770" w:type="dxa"/>
            <w:tcBorders>
              <w:top w:val="single" w:sz="6" w:space="0" w:color="000000"/>
              <w:left w:val="single" w:sz="6" w:space="0" w:color="000000"/>
              <w:bottom w:val="single" w:sz="6" w:space="0" w:color="000000"/>
              <w:right w:val="single" w:sz="6" w:space="0" w:color="000000"/>
            </w:tcBorders>
          </w:tcPr>
          <w:p w14:paraId="751B910B" w14:textId="77777777" w:rsidR="004C4CBE" w:rsidRDefault="00544969">
            <w:pPr>
              <w:pStyle w:val="Szvegtrzs"/>
              <w:spacing w:after="0" w:line="240" w:lineRule="auto"/>
              <w:jc w:val="both"/>
            </w:pPr>
            <w:r>
              <w:t>5,5</w:t>
            </w:r>
          </w:p>
        </w:tc>
        <w:tc>
          <w:tcPr>
            <w:tcW w:w="503" w:type="dxa"/>
            <w:gridSpan w:val="2"/>
            <w:tcBorders>
              <w:top w:val="single" w:sz="6" w:space="0" w:color="000000"/>
              <w:left w:val="single" w:sz="6" w:space="0" w:color="000000"/>
              <w:bottom w:val="single" w:sz="6" w:space="0" w:color="000000"/>
              <w:right w:val="single" w:sz="6" w:space="0" w:color="000000"/>
            </w:tcBorders>
          </w:tcPr>
          <w:p w14:paraId="3D984E41" w14:textId="77777777" w:rsidR="004C4CBE" w:rsidRDefault="00544969">
            <w:pPr>
              <w:pStyle w:val="Szvegtrzs"/>
              <w:spacing w:after="0" w:line="240" w:lineRule="auto"/>
              <w:jc w:val="both"/>
            </w:pPr>
            <w:r>
              <w:t>5</w:t>
            </w:r>
          </w:p>
        </w:tc>
        <w:tc>
          <w:tcPr>
            <w:tcW w:w="577" w:type="dxa"/>
            <w:tcBorders>
              <w:top w:val="single" w:sz="6" w:space="0" w:color="000000"/>
              <w:left w:val="single" w:sz="6" w:space="0" w:color="000000"/>
              <w:bottom w:val="single" w:sz="6" w:space="0" w:color="000000"/>
              <w:right w:val="single" w:sz="6" w:space="0" w:color="000000"/>
            </w:tcBorders>
          </w:tcPr>
          <w:p w14:paraId="16FEF15A"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4D7DC616"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D252344"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44C6C969"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9299597" w14:textId="77777777" w:rsidR="004C4CBE" w:rsidRDefault="004C4CBE">
            <w:pPr>
              <w:pStyle w:val="Szvegtrzs"/>
              <w:spacing w:after="0" w:line="240" w:lineRule="auto"/>
              <w:jc w:val="both"/>
            </w:pPr>
          </w:p>
        </w:tc>
      </w:tr>
      <w:tr w:rsidR="004C4CBE" w14:paraId="5BE573D8" w14:textId="77777777">
        <w:tc>
          <w:tcPr>
            <w:tcW w:w="769" w:type="dxa"/>
            <w:tcBorders>
              <w:top w:val="single" w:sz="6" w:space="0" w:color="000000"/>
              <w:left w:val="single" w:sz="6" w:space="0" w:color="000000"/>
              <w:bottom w:val="single" w:sz="6" w:space="0" w:color="000000"/>
              <w:right w:val="single" w:sz="6" w:space="0" w:color="000000"/>
            </w:tcBorders>
          </w:tcPr>
          <w:p w14:paraId="5921809B" w14:textId="77777777" w:rsidR="004C4CBE" w:rsidRDefault="00544969">
            <w:pPr>
              <w:pStyle w:val="Szvegtrzs"/>
              <w:spacing w:after="0" w:line="240" w:lineRule="auto"/>
              <w:jc w:val="both"/>
            </w:pPr>
            <w:r>
              <w:t>22.</w:t>
            </w:r>
          </w:p>
        </w:tc>
        <w:tc>
          <w:tcPr>
            <w:tcW w:w="576" w:type="dxa"/>
            <w:tcBorders>
              <w:top w:val="single" w:sz="6" w:space="0" w:color="000000"/>
              <w:left w:val="single" w:sz="6" w:space="0" w:color="000000"/>
              <w:bottom w:val="single" w:sz="6" w:space="0" w:color="000000"/>
              <w:right w:val="single" w:sz="6" w:space="0" w:color="000000"/>
            </w:tcBorders>
          </w:tcPr>
          <w:p w14:paraId="754F93FF" w14:textId="77777777" w:rsidR="004C4CBE" w:rsidRDefault="00544969">
            <w:pPr>
              <w:pStyle w:val="Szvegtrzs"/>
              <w:spacing w:after="0" w:line="240" w:lineRule="auto"/>
              <w:jc w:val="both"/>
              <w:rPr>
                <w:b/>
                <w:bCs/>
              </w:rPr>
            </w:pPr>
            <w:r>
              <w:rPr>
                <w:b/>
                <w:bCs/>
              </w:rPr>
              <w:t>Lke-03</w:t>
            </w:r>
          </w:p>
        </w:tc>
        <w:tc>
          <w:tcPr>
            <w:tcW w:w="481" w:type="dxa"/>
            <w:tcBorders>
              <w:top w:val="single" w:sz="6" w:space="0" w:color="000000"/>
              <w:left w:val="single" w:sz="6" w:space="0" w:color="000000"/>
              <w:bottom w:val="single" w:sz="6" w:space="0" w:color="000000"/>
              <w:right w:val="single" w:sz="6" w:space="0" w:color="000000"/>
            </w:tcBorders>
          </w:tcPr>
          <w:p w14:paraId="08ED87BD" w14:textId="77777777" w:rsidR="004C4CBE" w:rsidRDefault="00544969">
            <w:pPr>
              <w:pStyle w:val="Szvegtrzs"/>
              <w:spacing w:after="0" w:line="240" w:lineRule="auto"/>
              <w:jc w:val="both"/>
            </w:pPr>
            <w:r>
              <w:t>O</w:t>
            </w:r>
          </w:p>
        </w:tc>
        <w:tc>
          <w:tcPr>
            <w:tcW w:w="577" w:type="dxa"/>
            <w:tcBorders>
              <w:top w:val="single" w:sz="6" w:space="0" w:color="000000"/>
              <w:left w:val="single" w:sz="6" w:space="0" w:color="000000"/>
              <w:bottom w:val="single" w:sz="6" w:space="0" w:color="000000"/>
              <w:right w:val="single" w:sz="6" w:space="0" w:color="000000"/>
            </w:tcBorders>
          </w:tcPr>
          <w:p w14:paraId="1B7D18EE" w14:textId="77777777" w:rsidR="004C4CBE" w:rsidRDefault="00544969">
            <w:pPr>
              <w:pStyle w:val="Szvegtrzs"/>
              <w:spacing w:after="0" w:line="240" w:lineRule="auto"/>
              <w:jc w:val="both"/>
            </w:pPr>
            <w:r>
              <w:t>800</w:t>
            </w:r>
          </w:p>
        </w:tc>
        <w:tc>
          <w:tcPr>
            <w:tcW w:w="577" w:type="dxa"/>
            <w:tcBorders>
              <w:top w:val="single" w:sz="6" w:space="0" w:color="000000"/>
              <w:left w:val="single" w:sz="6" w:space="0" w:color="000000"/>
              <w:bottom w:val="single" w:sz="6" w:space="0" w:color="000000"/>
              <w:right w:val="single" w:sz="6" w:space="0" w:color="000000"/>
            </w:tcBorders>
          </w:tcPr>
          <w:p w14:paraId="29322FF0" w14:textId="77777777" w:rsidR="004C4CBE" w:rsidRDefault="00544969">
            <w:pPr>
              <w:pStyle w:val="Szvegtrzs"/>
              <w:spacing w:after="0" w:line="240" w:lineRule="auto"/>
              <w:jc w:val="both"/>
            </w:pPr>
            <w:r>
              <w:t>16</w:t>
            </w:r>
          </w:p>
        </w:tc>
        <w:tc>
          <w:tcPr>
            <w:tcW w:w="673" w:type="dxa"/>
            <w:tcBorders>
              <w:top w:val="single" w:sz="6" w:space="0" w:color="000000"/>
              <w:left w:val="single" w:sz="6" w:space="0" w:color="000000"/>
              <w:bottom w:val="single" w:sz="6" w:space="0" w:color="000000"/>
              <w:right w:val="single" w:sz="6" w:space="0" w:color="000000"/>
            </w:tcBorders>
          </w:tcPr>
          <w:p w14:paraId="0565DCFD" w14:textId="77777777" w:rsidR="004C4CBE" w:rsidRDefault="00544969">
            <w:pPr>
              <w:pStyle w:val="Szvegtrzs"/>
              <w:spacing w:after="0" w:line="240" w:lineRule="auto"/>
              <w:jc w:val="both"/>
            </w:pPr>
            <w:r>
              <w:t>35</w:t>
            </w:r>
          </w:p>
        </w:tc>
        <w:tc>
          <w:tcPr>
            <w:tcW w:w="865" w:type="dxa"/>
            <w:tcBorders>
              <w:top w:val="single" w:sz="6" w:space="0" w:color="000000"/>
              <w:left w:val="single" w:sz="6" w:space="0" w:color="000000"/>
              <w:bottom w:val="single" w:sz="6" w:space="0" w:color="000000"/>
              <w:right w:val="single" w:sz="6" w:space="0" w:color="000000"/>
            </w:tcBorders>
          </w:tcPr>
          <w:p w14:paraId="2FDB7E5F" w14:textId="77777777" w:rsidR="004C4CBE" w:rsidRDefault="00544969">
            <w:pPr>
              <w:pStyle w:val="Szvegtrzs"/>
              <w:spacing w:after="0" w:line="240" w:lineRule="auto"/>
              <w:jc w:val="both"/>
            </w:pPr>
            <w:r>
              <w:t>5</w:t>
            </w:r>
          </w:p>
        </w:tc>
        <w:tc>
          <w:tcPr>
            <w:tcW w:w="289" w:type="dxa"/>
            <w:tcBorders>
              <w:top w:val="single" w:sz="6" w:space="0" w:color="000000"/>
              <w:left w:val="single" w:sz="6" w:space="0" w:color="000000"/>
              <w:bottom w:val="single" w:sz="6" w:space="0" w:color="000000"/>
              <w:right w:val="single" w:sz="6" w:space="0" w:color="000000"/>
            </w:tcBorders>
          </w:tcPr>
          <w:p w14:paraId="128BDFA7"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1B0FB4AE" w14:textId="77777777" w:rsidR="004C4CBE" w:rsidRDefault="00544969">
            <w:pPr>
              <w:pStyle w:val="Szvegtrzs"/>
              <w:spacing w:after="0" w:line="240" w:lineRule="auto"/>
              <w:jc w:val="both"/>
            </w:pPr>
            <w:r>
              <w:t>25</w:t>
            </w:r>
          </w:p>
        </w:tc>
        <w:tc>
          <w:tcPr>
            <w:tcW w:w="386" w:type="dxa"/>
            <w:tcBorders>
              <w:top w:val="single" w:sz="6" w:space="0" w:color="000000"/>
              <w:left w:val="single" w:sz="6" w:space="0" w:color="000000"/>
              <w:bottom w:val="single" w:sz="6" w:space="0" w:color="000000"/>
              <w:right w:val="single" w:sz="6" w:space="0" w:color="000000"/>
            </w:tcBorders>
          </w:tcPr>
          <w:p w14:paraId="449334BA"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5E5AA247" w14:textId="77777777" w:rsidR="004C4CBE" w:rsidRDefault="00544969">
            <w:pPr>
              <w:pStyle w:val="Szvegtrzs"/>
              <w:spacing w:after="0" w:line="240" w:lineRule="auto"/>
              <w:jc w:val="both"/>
            </w:pPr>
            <w:r>
              <w:t>0,7</w:t>
            </w:r>
          </w:p>
        </w:tc>
        <w:tc>
          <w:tcPr>
            <w:tcW w:w="481" w:type="dxa"/>
            <w:tcBorders>
              <w:top w:val="single" w:sz="6" w:space="0" w:color="000000"/>
              <w:left w:val="single" w:sz="6" w:space="0" w:color="000000"/>
              <w:bottom w:val="single" w:sz="6" w:space="0" w:color="000000"/>
              <w:right w:val="single" w:sz="6" w:space="0" w:color="000000"/>
            </w:tcBorders>
          </w:tcPr>
          <w:p w14:paraId="56106E69" w14:textId="77777777" w:rsidR="004C4CBE" w:rsidRDefault="00544969">
            <w:pPr>
              <w:pStyle w:val="Szvegtrzs"/>
              <w:spacing w:after="0" w:line="240" w:lineRule="auto"/>
              <w:jc w:val="both"/>
            </w:pPr>
            <w:r>
              <w:t>60</w:t>
            </w:r>
          </w:p>
        </w:tc>
        <w:tc>
          <w:tcPr>
            <w:tcW w:w="770" w:type="dxa"/>
            <w:tcBorders>
              <w:top w:val="single" w:sz="6" w:space="0" w:color="000000"/>
              <w:left w:val="single" w:sz="6" w:space="0" w:color="000000"/>
              <w:bottom w:val="single" w:sz="6" w:space="0" w:color="000000"/>
              <w:right w:val="single" w:sz="6" w:space="0" w:color="000000"/>
            </w:tcBorders>
          </w:tcPr>
          <w:p w14:paraId="4F688C35" w14:textId="77777777" w:rsidR="004C4CBE" w:rsidRDefault="00544969">
            <w:pPr>
              <w:pStyle w:val="Szvegtrzs"/>
              <w:spacing w:after="0" w:line="240" w:lineRule="auto"/>
              <w:jc w:val="both"/>
            </w:pPr>
            <w:r>
              <w:t>5</w:t>
            </w:r>
          </w:p>
        </w:tc>
        <w:tc>
          <w:tcPr>
            <w:tcW w:w="503" w:type="dxa"/>
            <w:gridSpan w:val="2"/>
            <w:tcBorders>
              <w:top w:val="single" w:sz="6" w:space="0" w:color="000000"/>
              <w:left w:val="single" w:sz="6" w:space="0" w:color="000000"/>
              <w:bottom w:val="single" w:sz="6" w:space="0" w:color="000000"/>
              <w:right w:val="single" w:sz="6" w:space="0" w:color="000000"/>
            </w:tcBorders>
          </w:tcPr>
          <w:p w14:paraId="78D7B3D4" w14:textId="77777777" w:rsidR="004C4CBE" w:rsidRDefault="00544969">
            <w:pPr>
              <w:pStyle w:val="Szvegtrzs"/>
              <w:spacing w:after="0" w:line="240" w:lineRule="auto"/>
              <w:jc w:val="both"/>
            </w:pPr>
            <w:r>
              <w:t>5</w:t>
            </w:r>
          </w:p>
        </w:tc>
        <w:tc>
          <w:tcPr>
            <w:tcW w:w="577" w:type="dxa"/>
            <w:tcBorders>
              <w:top w:val="single" w:sz="6" w:space="0" w:color="000000"/>
              <w:left w:val="single" w:sz="6" w:space="0" w:color="000000"/>
              <w:bottom w:val="single" w:sz="6" w:space="0" w:color="000000"/>
              <w:right w:val="single" w:sz="6" w:space="0" w:color="000000"/>
            </w:tcBorders>
          </w:tcPr>
          <w:p w14:paraId="061ABF69"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4B2DC821"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663818A"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226D6606"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59EFB451" w14:textId="77777777" w:rsidR="004C4CBE" w:rsidRDefault="004C4CBE">
            <w:pPr>
              <w:pStyle w:val="Szvegtrzs"/>
              <w:spacing w:after="0" w:line="240" w:lineRule="auto"/>
              <w:jc w:val="both"/>
            </w:pPr>
          </w:p>
        </w:tc>
      </w:tr>
      <w:tr w:rsidR="004C4CBE" w14:paraId="4D71B7CB" w14:textId="77777777">
        <w:tc>
          <w:tcPr>
            <w:tcW w:w="769" w:type="dxa"/>
            <w:tcBorders>
              <w:top w:val="single" w:sz="6" w:space="0" w:color="000000"/>
              <w:left w:val="single" w:sz="6" w:space="0" w:color="000000"/>
              <w:bottom w:val="single" w:sz="6" w:space="0" w:color="000000"/>
              <w:right w:val="single" w:sz="6" w:space="0" w:color="000000"/>
            </w:tcBorders>
          </w:tcPr>
          <w:p w14:paraId="0C9A1F4E" w14:textId="77777777" w:rsidR="004C4CBE" w:rsidRDefault="00544969">
            <w:pPr>
              <w:pStyle w:val="Szvegtrzs"/>
              <w:spacing w:after="0" w:line="240" w:lineRule="auto"/>
              <w:jc w:val="both"/>
            </w:pPr>
            <w:r>
              <w:t>23.</w:t>
            </w:r>
          </w:p>
        </w:tc>
        <w:tc>
          <w:tcPr>
            <w:tcW w:w="576" w:type="dxa"/>
            <w:tcBorders>
              <w:top w:val="single" w:sz="6" w:space="0" w:color="000000"/>
              <w:left w:val="single" w:sz="6" w:space="0" w:color="000000"/>
              <w:bottom w:val="single" w:sz="6" w:space="0" w:color="000000"/>
              <w:right w:val="single" w:sz="6" w:space="0" w:color="000000"/>
            </w:tcBorders>
          </w:tcPr>
          <w:p w14:paraId="0FAFB427" w14:textId="77777777" w:rsidR="004C4CBE" w:rsidRDefault="00544969">
            <w:pPr>
              <w:pStyle w:val="Szvegtrzs"/>
              <w:spacing w:after="0" w:line="240" w:lineRule="auto"/>
              <w:jc w:val="both"/>
              <w:rPr>
                <w:b/>
                <w:bCs/>
              </w:rPr>
            </w:pPr>
            <w:r>
              <w:rPr>
                <w:b/>
                <w:bCs/>
              </w:rPr>
              <w:t>Lke-04</w:t>
            </w:r>
          </w:p>
        </w:tc>
        <w:tc>
          <w:tcPr>
            <w:tcW w:w="481" w:type="dxa"/>
            <w:tcBorders>
              <w:top w:val="single" w:sz="6" w:space="0" w:color="000000"/>
              <w:left w:val="single" w:sz="6" w:space="0" w:color="000000"/>
              <w:bottom w:val="single" w:sz="6" w:space="0" w:color="000000"/>
              <w:right w:val="single" w:sz="6" w:space="0" w:color="000000"/>
            </w:tcBorders>
          </w:tcPr>
          <w:p w14:paraId="629EF436" w14:textId="77777777" w:rsidR="004C4CBE" w:rsidRDefault="00544969">
            <w:pPr>
              <w:pStyle w:val="Szvegtrzs"/>
              <w:spacing w:after="0" w:line="240" w:lineRule="auto"/>
              <w:jc w:val="both"/>
            </w:pPr>
            <w:r>
              <w:t>O</w:t>
            </w:r>
          </w:p>
        </w:tc>
        <w:tc>
          <w:tcPr>
            <w:tcW w:w="577" w:type="dxa"/>
            <w:tcBorders>
              <w:top w:val="single" w:sz="6" w:space="0" w:color="000000"/>
              <w:left w:val="single" w:sz="6" w:space="0" w:color="000000"/>
              <w:bottom w:val="single" w:sz="6" w:space="0" w:color="000000"/>
              <w:right w:val="single" w:sz="6" w:space="0" w:color="000000"/>
            </w:tcBorders>
          </w:tcPr>
          <w:p w14:paraId="070BB6BA" w14:textId="77777777" w:rsidR="004C4CBE" w:rsidRDefault="00544969">
            <w:pPr>
              <w:pStyle w:val="Szvegtrzs"/>
              <w:spacing w:after="0" w:line="240" w:lineRule="auto"/>
              <w:jc w:val="both"/>
            </w:pPr>
            <w:r>
              <w:t>800</w:t>
            </w:r>
          </w:p>
        </w:tc>
        <w:tc>
          <w:tcPr>
            <w:tcW w:w="577" w:type="dxa"/>
            <w:tcBorders>
              <w:top w:val="single" w:sz="6" w:space="0" w:color="000000"/>
              <w:left w:val="single" w:sz="6" w:space="0" w:color="000000"/>
              <w:bottom w:val="single" w:sz="6" w:space="0" w:color="000000"/>
              <w:right w:val="single" w:sz="6" w:space="0" w:color="000000"/>
            </w:tcBorders>
          </w:tcPr>
          <w:p w14:paraId="676DC1C1" w14:textId="77777777" w:rsidR="004C4CBE" w:rsidRDefault="00544969">
            <w:pPr>
              <w:pStyle w:val="Szvegtrzs"/>
              <w:spacing w:after="0" w:line="240" w:lineRule="auto"/>
              <w:jc w:val="both"/>
            </w:pPr>
            <w:r>
              <w:t>18</w:t>
            </w:r>
          </w:p>
        </w:tc>
        <w:tc>
          <w:tcPr>
            <w:tcW w:w="673" w:type="dxa"/>
            <w:tcBorders>
              <w:top w:val="single" w:sz="6" w:space="0" w:color="000000"/>
              <w:left w:val="single" w:sz="6" w:space="0" w:color="000000"/>
              <w:bottom w:val="single" w:sz="6" w:space="0" w:color="000000"/>
              <w:right w:val="single" w:sz="6" w:space="0" w:color="000000"/>
            </w:tcBorders>
          </w:tcPr>
          <w:p w14:paraId="78AEEE30" w14:textId="77777777" w:rsidR="004C4CBE" w:rsidRDefault="00544969">
            <w:pPr>
              <w:pStyle w:val="Szvegtrzs"/>
              <w:spacing w:after="0" w:line="240" w:lineRule="auto"/>
              <w:jc w:val="both"/>
            </w:pPr>
            <w:r>
              <w:t>50</w:t>
            </w:r>
          </w:p>
        </w:tc>
        <w:tc>
          <w:tcPr>
            <w:tcW w:w="865" w:type="dxa"/>
            <w:tcBorders>
              <w:top w:val="single" w:sz="6" w:space="0" w:color="000000"/>
              <w:left w:val="single" w:sz="6" w:space="0" w:color="000000"/>
              <w:bottom w:val="single" w:sz="6" w:space="0" w:color="000000"/>
              <w:right w:val="single" w:sz="6" w:space="0" w:color="000000"/>
            </w:tcBorders>
          </w:tcPr>
          <w:p w14:paraId="69F4A8E9" w14:textId="77777777" w:rsidR="004C4CBE" w:rsidRDefault="00544969">
            <w:pPr>
              <w:pStyle w:val="Szvegtrzs"/>
              <w:spacing w:after="0" w:line="240" w:lineRule="auto"/>
              <w:jc w:val="both"/>
            </w:pPr>
            <w:r>
              <w:t>SZT szerint</w:t>
            </w:r>
          </w:p>
        </w:tc>
        <w:tc>
          <w:tcPr>
            <w:tcW w:w="289" w:type="dxa"/>
            <w:tcBorders>
              <w:top w:val="single" w:sz="6" w:space="0" w:color="000000"/>
              <w:left w:val="single" w:sz="6" w:space="0" w:color="000000"/>
              <w:bottom w:val="single" w:sz="6" w:space="0" w:color="000000"/>
              <w:right w:val="single" w:sz="6" w:space="0" w:color="000000"/>
            </w:tcBorders>
          </w:tcPr>
          <w:p w14:paraId="6A00EE0D"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0B948C8" w14:textId="77777777" w:rsidR="004C4CBE" w:rsidRDefault="00544969">
            <w:pPr>
              <w:pStyle w:val="Szvegtrzs"/>
              <w:spacing w:after="0" w:line="240" w:lineRule="auto"/>
              <w:jc w:val="both"/>
            </w:pPr>
            <w:r>
              <w:t>30</w:t>
            </w:r>
          </w:p>
        </w:tc>
        <w:tc>
          <w:tcPr>
            <w:tcW w:w="386" w:type="dxa"/>
            <w:tcBorders>
              <w:top w:val="single" w:sz="6" w:space="0" w:color="000000"/>
              <w:left w:val="single" w:sz="6" w:space="0" w:color="000000"/>
              <w:bottom w:val="single" w:sz="6" w:space="0" w:color="000000"/>
              <w:right w:val="single" w:sz="6" w:space="0" w:color="000000"/>
            </w:tcBorders>
          </w:tcPr>
          <w:p w14:paraId="1F29F541"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27B274DD" w14:textId="77777777" w:rsidR="004C4CBE" w:rsidRDefault="00544969">
            <w:pPr>
              <w:pStyle w:val="Szvegtrzs"/>
              <w:spacing w:after="0" w:line="240" w:lineRule="auto"/>
              <w:jc w:val="both"/>
            </w:pPr>
            <w:r>
              <w:t>0,7</w:t>
            </w:r>
          </w:p>
        </w:tc>
        <w:tc>
          <w:tcPr>
            <w:tcW w:w="481" w:type="dxa"/>
            <w:tcBorders>
              <w:top w:val="single" w:sz="6" w:space="0" w:color="000000"/>
              <w:left w:val="single" w:sz="6" w:space="0" w:color="000000"/>
              <w:bottom w:val="single" w:sz="6" w:space="0" w:color="000000"/>
              <w:right w:val="single" w:sz="6" w:space="0" w:color="000000"/>
            </w:tcBorders>
          </w:tcPr>
          <w:p w14:paraId="043A093F" w14:textId="77777777" w:rsidR="004C4CBE" w:rsidRDefault="00544969">
            <w:pPr>
              <w:pStyle w:val="Szvegtrzs"/>
              <w:spacing w:after="0" w:line="240" w:lineRule="auto"/>
              <w:jc w:val="both"/>
            </w:pPr>
            <w:r>
              <w:t>60</w:t>
            </w:r>
          </w:p>
        </w:tc>
        <w:tc>
          <w:tcPr>
            <w:tcW w:w="770" w:type="dxa"/>
            <w:tcBorders>
              <w:top w:val="single" w:sz="6" w:space="0" w:color="000000"/>
              <w:left w:val="single" w:sz="6" w:space="0" w:color="000000"/>
              <w:bottom w:val="single" w:sz="6" w:space="0" w:color="000000"/>
              <w:right w:val="single" w:sz="6" w:space="0" w:color="000000"/>
            </w:tcBorders>
          </w:tcPr>
          <w:p w14:paraId="418169E3" w14:textId="77777777" w:rsidR="004C4CBE" w:rsidRDefault="00544969">
            <w:pPr>
              <w:pStyle w:val="Szvegtrzs"/>
              <w:spacing w:after="0" w:line="240" w:lineRule="auto"/>
              <w:jc w:val="both"/>
            </w:pPr>
            <w:r>
              <w:t>5</w:t>
            </w:r>
          </w:p>
        </w:tc>
        <w:tc>
          <w:tcPr>
            <w:tcW w:w="503" w:type="dxa"/>
            <w:gridSpan w:val="2"/>
            <w:tcBorders>
              <w:top w:val="single" w:sz="6" w:space="0" w:color="000000"/>
              <w:left w:val="single" w:sz="6" w:space="0" w:color="000000"/>
              <w:bottom w:val="single" w:sz="6" w:space="0" w:color="000000"/>
              <w:right w:val="single" w:sz="6" w:space="0" w:color="000000"/>
            </w:tcBorders>
          </w:tcPr>
          <w:p w14:paraId="1CC8058E" w14:textId="77777777" w:rsidR="004C4CBE" w:rsidRDefault="00544969">
            <w:pPr>
              <w:pStyle w:val="Szvegtrzs"/>
              <w:spacing w:after="0" w:line="240" w:lineRule="auto"/>
              <w:jc w:val="both"/>
            </w:pPr>
            <w:r>
              <w:t>5</w:t>
            </w:r>
          </w:p>
        </w:tc>
        <w:tc>
          <w:tcPr>
            <w:tcW w:w="577" w:type="dxa"/>
            <w:tcBorders>
              <w:top w:val="single" w:sz="6" w:space="0" w:color="000000"/>
              <w:left w:val="single" w:sz="6" w:space="0" w:color="000000"/>
              <w:bottom w:val="single" w:sz="6" w:space="0" w:color="000000"/>
              <w:right w:val="single" w:sz="6" w:space="0" w:color="000000"/>
            </w:tcBorders>
          </w:tcPr>
          <w:p w14:paraId="4089D521"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02C223D7"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CE5A234"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408CA073"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DF43A69" w14:textId="77777777" w:rsidR="004C4CBE" w:rsidRDefault="004C4CBE">
            <w:pPr>
              <w:pStyle w:val="Szvegtrzs"/>
              <w:spacing w:after="0" w:line="240" w:lineRule="auto"/>
              <w:jc w:val="both"/>
            </w:pPr>
          </w:p>
        </w:tc>
      </w:tr>
      <w:tr w:rsidR="004C4CBE" w14:paraId="724BCEEA" w14:textId="77777777">
        <w:tc>
          <w:tcPr>
            <w:tcW w:w="769" w:type="dxa"/>
            <w:tcBorders>
              <w:top w:val="single" w:sz="6" w:space="0" w:color="000000"/>
              <w:left w:val="single" w:sz="6" w:space="0" w:color="000000"/>
              <w:bottom w:val="single" w:sz="6" w:space="0" w:color="000000"/>
              <w:right w:val="single" w:sz="6" w:space="0" w:color="000000"/>
            </w:tcBorders>
          </w:tcPr>
          <w:p w14:paraId="1EA4C515" w14:textId="77777777" w:rsidR="004C4CBE" w:rsidRDefault="00544969">
            <w:pPr>
              <w:pStyle w:val="Szvegtrzs"/>
              <w:spacing w:after="0" w:line="240" w:lineRule="auto"/>
              <w:jc w:val="both"/>
            </w:pPr>
            <w:r>
              <w:t>24.</w:t>
            </w:r>
          </w:p>
        </w:tc>
        <w:tc>
          <w:tcPr>
            <w:tcW w:w="576" w:type="dxa"/>
            <w:tcBorders>
              <w:top w:val="single" w:sz="6" w:space="0" w:color="000000"/>
              <w:left w:val="single" w:sz="6" w:space="0" w:color="000000"/>
              <w:bottom w:val="single" w:sz="6" w:space="0" w:color="000000"/>
              <w:right w:val="single" w:sz="6" w:space="0" w:color="000000"/>
            </w:tcBorders>
          </w:tcPr>
          <w:p w14:paraId="32298468" w14:textId="77777777" w:rsidR="004C4CBE" w:rsidRDefault="00544969">
            <w:pPr>
              <w:pStyle w:val="Szvegtrzs"/>
              <w:spacing w:after="0" w:line="240" w:lineRule="auto"/>
              <w:jc w:val="both"/>
              <w:rPr>
                <w:b/>
                <w:bCs/>
              </w:rPr>
            </w:pPr>
            <w:r>
              <w:rPr>
                <w:b/>
                <w:bCs/>
              </w:rPr>
              <w:t>Lke-05</w:t>
            </w:r>
          </w:p>
        </w:tc>
        <w:tc>
          <w:tcPr>
            <w:tcW w:w="481" w:type="dxa"/>
            <w:tcBorders>
              <w:top w:val="single" w:sz="6" w:space="0" w:color="000000"/>
              <w:left w:val="single" w:sz="6" w:space="0" w:color="000000"/>
              <w:bottom w:val="single" w:sz="6" w:space="0" w:color="000000"/>
              <w:right w:val="single" w:sz="6" w:space="0" w:color="000000"/>
            </w:tcBorders>
          </w:tcPr>
          <w:p w14:paraId="7DC95215"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2F5EFAB2" w14:textId="77777777" w:rsidR="004C4CBE" w:rsidRDefault="00544969">
            <w:pPr>
              <w:pStyle w:val="Szvegtrzs"/>
              <w:spacing w:after="0" w:line="240" w:lineRule="auto"/>
              <w:jc w:val="both"/>
            </w:pPr>
            <w:r>
              <w:t>800</w:t>
            </w:r>
          </w:p>
        </w:tc>
        <w:tc>
          <w:tcPr>
            <w:tcW w:w="577" w:type="dxa"/>
            <w:tcBorders>
              <w:top w:val="single" w:sz="6" w:space="0" w:color="000000"/>
              <w:left w:val="single" w:sz="6" w:space="0" w:color="000000"/>
              <w:bottom w:val="single" w:sz="6" w:space="0" w:color="000000"/>
              <w:right w:val="single" w:sz="6" w:space="0" w:color="000000"/>
            </w:tcBorders>
          </w:tcPr>
          <w:p w14:paraId="69C45D4C" w14:textId="77777777" w:rsidR="004C4CBE" w:rsidRDefault="00544969">
            <w:pPr>
              <w:pStyle w:val="Szvegtrzs"/>
              <w:spacing w:after="0" w:line="240" w:lineRule="auto"/>
              <w:jc w:val="both"/>
            </w:pPr>
            <w:r>
              <w:t>18</w:t>
            </w:r>
          </w:p>
        </w:tc>
        <w:tc>
          <w:tcPr>
            <w:tcW w:w="673" w:type="dxa"/>
            <w:tcBorders>
              <w:top w:val="single" w:sz="6" w:space="0" w:color="000000"/>
              <w:left w:val="single" w:sz="6" w:space="0" w:color="000000"/>
              <w:bottom w:val="single" w:sz="6" w:space="0" w:color="000000"/>
              <w:right w:val="single" w:sz="6" w:space="0" w:color="000000"/>
            </w:tcBorders>
          </w:tcPr>
          <w:p w14:paraId="2D3C1642" w14:textId="77777777" w:rsidR="004C4CBE" w:rsidRDefault="00544969">
            <w:pPr>
              <w:pStyle w:val="Szvegtrzs"/>
              <w:spacing w:after="0" w:line="240" w:lineRule="auto"/>
              <w:jc w:val="both"/>
            </w:pPr>
            <w:r>
              <w:t>30</w:t>
            </w:r>
          </w:p>
        </w:tc>
        <w:tc>
          <w:tcPr>
            <w:tcW w:w="865" w:type="dxa"/>
            <w:tcBorders>
              <w:top w:val="single" w:sz="6" w:space="0" w:color="000000"/>
              <w:left w:val="single" w:sz="6" w:space="0" w:color="000000"/>
              <w:bottom w:val="single" w:sz="6" w:space="0" w:color="000000"/>
              <w:right w:val="single" w:sz="6" w:space="0" w:color="000000"/>
            </w:tcBorders>
          </w:tcPr>
          <w:p w14:paraId="752EC029" w14:textId="77777777" w:rsidR="004C4CBE" w:rsidRDefault="00544969">
            <w:pPr>
              <w:pStyle w:val="Szvegtrzs"/>
              <w:spacing w:after="0" w:line="240" w:lineRule="auto"/>
              <w:jc w:val="both"/>
            </w:pPr>
            <w:r>
              <w:t>5, 10 (kialakult állapot szerint)</w:t>
            </w:r>
          </w:p>
        </w:tc>
        <w:tc>
          <w:tcPr>
            <w:tcW w:w="289" w:type="dxa"/>
            <w:tcBorders>
              <w:top w:val="single" w:sz="6" w:space="0" w:color="000000"/>
              <w:left w:val="single" w:sz="6" w:space="0" w:color="000000"/>
              <w:bottom w:val="single" w:sz="6" w:space="0" w:color="000000"/>
              <w:right w:val="single" w:sz="6" w:space="0" w:color="000000"/>
            </w:tcBorders>
          </w:tcPr>
          <w:p w14:paraId="1D8ECB19"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0A124EA2" w14:textId="77777777" w:rsidR="004C4CBE" w:rsidRDefault="00544969">
            <w:pPr>
              <w:pStyle w:val="Szvegtrzs"/>
              <w:spacing w:after="0" w:line="240" w:lineRule="auto"/>
              <w:jc w:val="both"/>
            </w:pPr>
            <w:r>
              <w:t>25</w:t>
            </w:r>
          </w:p>
        </w:tc>
        <w:tc>
          <w:tcPr>
            <w:tcW w:w="386" w:type="dxa"/>
            <w:tcBorders>
              <w:top w:val="single" w:sz="6" w:space="0" w:color="000000"/>
              <w:left w:val="single" w:sz="6" w:space="0" w:color="000000"/>
              <w:bottom w:val="single" w:sz="6" w:space="0" w:color="000000"/>
              <w:right w:val="single" w:sz="6" w:space="0" w:color="000000"/>
            </w:tcBorders>
          </w:tcPr>
          <w:p w14:paraId="7B5F5A70"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141D86BB" w14:textId="77777777" w:rsidR="004C4CBE" w:rsidRDefault="00544969">
            <w:pPr>
              <w:pStyle w:val="Szvegtrzs"/>
              <w:spacing w:after="0" w:line="240" w:lineRule="auto"/>
              <w:jc w:val="both"/>
            </w:pPr>
            <w:r>
              <w:t>0,6</w:t>
            </w:r>
          </w:p>
        </w:tc>
        <w:tc>
          <w:tcPr>
            <w:tcW w:w="481" w:type="dxa"/>
            <w:tcBorders>
              <w:top w:val="single" w:sz="6" w:space="0" w:color="000000"/>
              <w:left w:val="single" w:sz="6" w:space="0" w:color="000000"/>
              <w:bottom w:val="single" w:sz="6" w:space="0" w:color="000000"/>
              <w:right w:val="single" w:sz="6" w:space="0" w:color="000000"/>
            </w:tcBorders>
          </w:tcPr>
          <w:p w14:paraId="4BC67A24" w14:textId="77777777" w:rsidR="004C4CBE" w:rsidRDefault="00544969">
            <w:pPr>
              <w:pStyle w:val="Szvegtrzs"/>
              <w:spacing w:after="0" w:line="240" w:lineRule="auto"/>
              <w:jc w:val="both"/>
            </w:pPr>
            <w:r>
              <w:t>60</w:t>
            </w:r>
          </w:p>
        </w:tc>
        <w:tc>
          <w:tcPr>
            <w:tcW w:w="770" w:type="dxa"/>
            <w:tcBorders>
              <w:top w:val="single" w:sz="6" w:space="0" w:color="000000"/>
              <w:left w:val="single" w:sz="6" w:space="0" w:color="000000"/>
              <w:bottom w:val="single" w:sz="6" w:space="0" w:color="000000"/>
              <w:right w:val="single" w:sz="6" w:space="0" w:color="000000"/>
            </w:tcBorders>
          </w:tcPr>
          <w:p w14:paraId="1848987D" w14:textId="77777777" w:rsidR="004C4CBE" w:rsidRDefault="00544969">
            <w:pPr>
              <w:pStyle w:val="Szvegtrzs"/>
              <w:spacing w:after="0" w:line="240" w:lineRule="auto"/>
              <w:jc w:val="both"/>
            </w:pPr>
            <w:r>
              <w:t>5</w:t>
            </w:r>
          </w:p>
        </w:tc>
        <w:tc>
          <w:tcPr>
            <w:tcW w:w="503" w:type="dxa"/>
            <w:gridSpan w:val="2"/>
            <w:tcBorders>
              <w:top w:val="single" w:sz="6" w:space="0" w:color="000000"/>
              <w:left w:val="single" w:sz="6" w:space="0" w:color="000000"/>
              <w:bottom w:val="single" w:sz="6" w:space="0" w:color="000000"/>
              <w:right w:val="single" w:sz="6" w:space="0" w:color="000000"/>
            </w:tcBorders>
          </w:tcPr>
          <w:p w14:paraId="340EABFB" w14:textId="77777777" w:rsidR="004C4CBE" w:rsidRDefault="00544969">
            <w:pPr>
              <w:pStyle w:val="Szvegtrzs"/>
              <w:spacing w:after="0" w:line="240" w:lineRule="auto"/>
              <w:jc w:val="both"/>
            </w:pPr>
            <w:r>
              <w:t>5</w:t>
            </w:r>
          </w:p>
        </w:tc>
        <w:tc>
          <w:tcPr>
            <w:tcW w:w="577" w:type="dxa"/>
            <w:tcBorders>
              <w:top w:val="single" w:sz="6" w:space="0" w:color="000000"/>
              <w:left w:val="single" w:sz="6" w:space="0" w:color="000000"/>
              <w:bottom w:val="single" w:sz="6" w:space="0" w:color="000000"/>
              <w:right w:val="single" w:sz="6" w:space="0" w:color="000000"/>
            </w:tcBorders>
          </w:tcPr>
          <w:p w14:paraId="31E89B58"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439C4CAB"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5E3623D2"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5E09181D"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DEEEECC" w14:textId="77777777" w:rsidR="004C4CBE" w:rsidRDefault="004C4CBE">
            <w:pPr>
              <w:pStyle w:val="Szvegtrzs"/>
              <w:spacing w:after="0" w:line="240" w:lineRule="auto"/>
              <w:jc w:val="both"/>
            </w:pPr>
          </w:p>
        </w:tc>
      </w:tr>
      <w:tr w:rsidR="004C4CBE" w14:paraId="4780EFA1" w14:textId="77777777">
        <w:tc>
          <w:tcPr>
            <w:tcW w:w="769" w:type="dxa"/>
            <w:tcBorders>
              <w:top w:val="single" w:sz="6" w:space="0" w:color="000000"/>
              <w:left w:val="single" w:sz="6" w:space="0" w:color="000000"/>
              <w:bottom w:val="single" w:sz="6" w:space="0" w:color="000000"/>
              <w:right w:val="single" w:sz="6" w:space="0" w:color="000000"/>
            </w:tcBorders>
          </w:tcPr>
          <w:p w14:paraId="614DD9CC" w14:textId="77777777" w:rsidR="004C4CBE" w:rsidRDefault="00544969">
            <w:pPr>
              <w:pStyle w:val="Szvegtrzs"/>
              <w:spacing w:after="0" w:line="240" w:lineRule="auto"/>
              <w:jc w:val="both"/>
            </w:pPr>
            <w:r>
              <w:t>25.</w:t>
            </w:r>
          </w:p>
        </w:tc>
        <w:tc>
          <w:tcPr>
            <w:tcW w:w="576" w:type="dxa"/>
            <w:tcBorders>
              <w:top w:val="single" w:sz="6" w:space="0" w:color="000000"/>
              <w:left w:val="single" w:sz="6" w:space="0" w:color="000000"/>
              <w:bottom w:val="single" w:sz="6" w:space="0" w:color="000000"/>
              <w:right w:val="single" w:sz="6" w:space="0" w:color="000000"/>
            </w:tcBorders>
          </w:tcPr>
          <w:p w14:paraId="02A94B71" w14:textId="77777777" w:rsidR="004C4CBE" w:rsidRDefault="00544969">
            <w:pPr>
              <w:pStyle w:val="Szvegtrzs"/>
              <w:spacing w:after="0" w:line="240" w:lineRule="auto"/>
              <w:jc w:val="both"/>
              <w:rPr>
                <w:b/>
                <w:bCs/>
              </w:rPr>
            </w:pPr>
            <w:r>
              <w:rPr>
                <w:b/>
                <w:bCs/>
              </w:rPr>
              <w:t>Lke-06</w:t>
            </w:r>
          </w:p>
        </w:tc>
        <w:tc>
          <w:tcPr>
            <w:tcW w:w="481" w:type="dxa"/>
            <w:tcBorders>
              <w:top w:val="single" w:sz="6" w:space="0" w:color="000000"/>
              <w:left w:val="single" w:sz="6" w:space="0" w:color="000000"/>
              <w:bottom w:val="single" w:sz="6" w:space="0" w:color="000000"/>
              <w:right w:val="single" w:sz="6" w:space="0" w:color="000000"/>
            </w:tcBorders>
          </w:tcPr>
          <w:p w14:paraId="33BFE9D8"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647ADB5C" w14:textId="77777777" w:rsidR="004C4CBE" w:rsidRDefault="00544969">
            <w:pPr>
              <w:pStyle w:val="Szvegtrzs"/>
              <w:spacing w:after="0" w:line="240" w:lineRule="auto"/>
              <w:jc w:val="both"/>
            </w:pPr>
            <w:r>
              <w:t>800</w:t>
            </w:r>
          </w:p>
        </w:tc>
        <w:tc>
          <w:tcPr>
            <w:tcW w:w="577" w:type="dxa"/>
            <w:tcBorders>
              <w:top w:val="single" w:sz="6" w:space="0" w:color="000000"/>
              <w:left w:val="single" w:sz="6" w:space="0" w:color="000000"/>
              <w:bottom w:val="single" w:sz="6" w:space="0" w:color="000000"/>
              <w:right w:val="single" w:sz="6" w:space="0" w:color="000000"/>
            </w:tcBorders>
          </w:tcPr>
          <w:p w14:paraId="583E4BBC" w14:textId="77777777" w:rsidR="004C4CBE" w:rsidRDefault="00544969">
            <w:pPr>
              <w:pStyle w:val="Szvegtrzs"/>
              <w:spacing w:after="0" w:line="240" w:lineRule="auto"/>
              <w:jc w:val="both"/>
            </w:pPr>
            <w:r>
              <w:t>16</w:t>
            </w:r>
          </w:p>
        </w:tc>
        <w:tc>
          <w:tcPr>
            <w:tcW w:w="673" w:type="dxa"/>
            <w:tcBorders>
              <w:top w:val="single" w:sz="6" w:space="0" w:color="000000"/>
              <w:left w:val="single" w:sz="6" w:space="0" w:color="000000"/>
              <w:bottom w:val="single" w:sz="6" w:space="0" w:color="000000"/>
              <w:right w:val="single" w:sz="6" w:space="0" w:color="000000"/>
            </w:tcBorders>
          </w:tcPr>
          <w:p w14:paraId="68EC5A0A" w14:textId="77777777" w:rsidR="004C4CBE" w:rsidRDefault="00544969">
            <w:pPr>
              <w:pStyle w:val="Szvegtrzs"/>
              <w:spacing w:after="0" w:line="240" w:lineRule="auto"/>
              <w:jc w:val="both"/>
            </w:pPr>
            <w:r>
              <w:t>30</w:t>
            </w:r>
          </w:p>
        </w:tc>
        <w:tc>
          <w:tcPr>
            <w:tcW w:w="865" w:type="dxa"/>
            <w:tcBorders>
              <w:top w:val="single" w:sz="6" w:space="0" w:color="000000"/>
              <w:left w:val="single" w:sz="6" w:space="0" w:color="000000"/>
              <w:bottom w:val="single" w:sz="6" w:space="0" w:color="000000"/>
              <w:right w:val="single" w:sz="6" w:space="0" w:color="000000"/>
            </w:tcBorders>
          </w:tcPr>
          <w:p w14:paraId="4E471D4E" w14:textId="77777777" w:rsidR="004C4CBE" w:rsidRDefault="00544969">
            <w:pPr>
              <w:pStyle w:val="Szvegtrzs"/>
              <w:spacing w:after="0" w:line="240" w:lineRule="auto"/>
              <w:jc w:val="both"/>
            </w:pPr>
            <w:r>
              <w:t>kialakult vagy SZT szerint</w:t>
            </w:r>
          </w:p>
        </w:tc>
        <w:tc>
          <w:tcPr>
            <w:tcW w:w="289" w:type="dxa"/>
            <w:tcBorders>
              <w:top w:val="single" w:sz="6" w:space="0" w:color="000000"/>
              <w:left w:val="single" w:sz="6" w:space="0" w:color="000000"/>
              <w:bottom w:val="single" w:sz="6" w:space="0" w:color="000000"/>
              <w:right w:val="single" w:sz="6" w:space="0" w:color="000000"/>
            </w:tcBorders>
          </w:tcPr>
          <w:p w14:paraId="193C13DA"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30D255DB" w14:textId="77777777" w:rsidR="004C4CBE" w:rsidRDefault="00544969">
            <w:pPr>
              <w:pStyle w:val="Szvegtrzs"/>
              <w:spacing w:after="0" w:line="240" w:lineRule="auto"/>
              <w:jc w:val="both"/>
            </w:pPr>
            <w:r>
              <w:t>25</w:t>
            </w:r>
          </w:p>
        </w:tc>
        <w:tc>
          <w:tcPr>
            <w:tcW w:w="386" w:type="dxa"/>
            <w:tcBorders>
              <w:top w:val="single" w:sz="6" w:space="0" w:color="000000"/>
              <w:left w:val="single" w:sz="6" w:space="0" w:color="000000"/>
              <w:bottom w:val="single" w:sz="6" w:space="0" w:color="000000"/>
              <w:right w:val="single" w:sz="6" w:space="0" w:color="000000"/>
            </w:tcBorders>
          </w:tcPr>
          <w:p w14:paraId="10348D3A"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B1A954E" w14:textId="77777777" w:rsidR="004C4CBE" w:rsidRDefault="00544969">
            <w:pPr>
              <w:pStyle w:val="Szvegtrzs"/>
              <w:spacing w:after="0" w:line="240" w:lineRule="auto"/>
              <w:jc w:val="both"/>
            </w:pPr>
            <w:r>
              <w:t>0,6</w:t>
            </w:r>
          </w:p>
        </w:tc>
        <w:tc>
          <w:tcPr>
            <w:tcW w:w="481" w:type="dxa"/>
            <w:tcBorders>
              <w:top w:val="single" w:sz="6" w:space="0" w:color="000000"/>
              <w:left w:val="single" w:sz="6" w:space="0" w:color="000000"/>
              <w:bottom w:val="single" w:sz="6" w:space="0" w:color="000000"/>
              <w:right w:val="single" w:sz="6" w:space="0" w:color="000000"/>
            </w:tcBorders>
          </w:tcPr>
          <w:p w14:paraId="55DEA3C2" w14:textId="77777777" w:rsidR="004C4CBE" w:rsidRDefault="00544969">
            <w:pPr>
              <w:pStyle w:val="Szvegtrzs"/>
              <w:spacing w:after="0" w:line="240" w:lineRule="auto"/>
              <w:jc w:val="both"/>
            </w:pPr>
            <w:r>
              <w:t>60</w:t>
            </w:r>
          </w:p>
        </w:tc>
        <w:tc>
          <w:tcPr>
            <w:tcW w:w="770" w:type="dxa"/>
            <w:tcBorders>
              <w:top w:val="single" w:sz="6" w:space="0" w:color="000000"/>
              <w:left w:val="single" w:sz="6" w:space="0" w:color="000000"/>
              <w:bottom w:val="single" w:sz="6" w:space="0" w:color="000000"/>
              <w:right w:val="single" w:sz="6" w:space="0" w:color="000000"/>
            </w:tcBorders>
          </w:tcPr>
          <w:p w14:paraId="593D1BD2" w14:textId="77777777" w:rsidR="004C4CBE" w:rsidRDefault="00544969">
            <w:pPr>
              <w:pStyle w:val="Szvegtrzs"/>
              <w:spacing w:after="0" w:line="240" w:lineRule="auto"/>
              <w:jc w:val="both"/>
            </w:pPr>
            <w:r>
              <w:t>5</w:t>
            </w:r>
          </w:p>
        </w:tc>
        <w:tc>
          <w:tcPr>
            <w:tcW w:w="503" w:type="dxa"/>
            <w:gridSpan w:val="2"/>
            <w:tcBorders>
              <w:top w:val="single" w:sz="6" w:space="0" w:color="000000"/>
              <w:left w:val="single" w:sz="6" w:space="0" w:color="000000"/>
              <w:bottom w:val="single" w:sz="6" w:space="0" w:color="000000"/>
              <w:right w:val="single" w:sz="6" w:space="0" w:color="000000"/>
            </w:tcBorders>
          </w:tcPr>
          <w:p w14:paraId="18613908" w14:textId="77777777" w:rsidR="004C4CBE" w:rsidRDefault="00544969">
            <w:pPr>
              <w:pStyle w:val="Szvegtrzs"/>
              <w:spacing w:after="0" w:line="240" w:lineRule="auto"/>
              <w:jc w:val="both"/>
            </w:pPr>
            <w:r>
              <w:t>5</w:t>
            </w:r>
          </w:p>
        </w:tc>
        <w:tc>
          <w:tcPr>
            <w:tcW w:w="577" w:type="dxa"/>
            <w:tcBorders>
              <w:top w:val="single" w:sz="6" w:space="0" w:color="000000"/>
              <w:left w:val="single" w:sz="6" w:space="0" w:color="000000"/>
              <w:bottom w:val="single" w:sz="6" w:space="0" w:color="000000"/>
              <w:right w:val="single" w:sz="6" w:space="0" w:color="000000"/>
            </w:tcBorders>
          </w:tcPr>
          <w:p w14:paraId="64D5B767"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75E9DFE7"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283F99EE"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2B01006D"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07A1B94" w14:textId="77777777" w:rsidR="004C4CBE" w:rsidRDefault="004C4CBE">
            <w:pPr>
              <w:pStyle w:val="Szvegtrzs"/>
              <w:spacing w:after="0" w:line="240" w:lineRule="auto"/>
              <w:jc w:val="both"/>
            </w:pPr>
          </w:p>
        </w:tc>
      </w:tr>
      <w:tr w:rsidR="004C4CBE" w14:paraId="0BFD9FD0" w14:textId="77777777">
        <w:tc>
          <w:tcPr>
            <w:tcW w:w="769" w:type="dxa"/>
            <w:tcBorders>
              <w:top w:val="single" w:sz="6" w:space="0" w:color="000000"/>
              <w:left w:val="single" w:sz="6" w:space="0" w:color="000000"/>
              <w:bottom w:val="single" w:sz="6" w:space="0" w:color="000000"/>
              <w:right w:val="single" w:sz="6" w:space="0" w:color="000000"/>
            </w:tcBorders>
          </w:tcPr>
          <w:p w14:paraId="3875DEC9" w14:textId="77777777" w:rsidR="004C4CBE" w:rsidRDefault="00544969">
            <w:pPr>
              <w:pStyle w:val="Szvegtrzs"/>
              <w:spacing w:after="0" w:line="240" w:lineRule="auto"/>
              <w:jc w:val="both"/>
            </w:pPr>
            <w:r>
              <w:t>26.</w:t>
            </w:r>
          </w:p>
        </w:tc>
        <w:tc>
          <w:tcPr>
            <w:tcW w:w="576" w:type="dxa"/>
            <w:tcBorders>
              <w:top w:val="single" w:sz="6" w:space="0" w:color="000000"/>
              <w:left w:val="single" w:sz="6" w:space="0" w:color="000000"/>
              <w:bottom w:val="single" w:sz="6" w:space="0" w:color="000000"/>
              <w:right w:val="single" w:sz="6" w:space="0" w:color="000000"/>
            </w:tcBorders>
          </w:tcPr>
          <w:p w14:paraId="1CF0A30F" w14:textId="77777777" w:rsidR="004C4CBE" w:rsidRDefault="00544969">
            <w:pPr>
              <w:pStyle w:val="Szvegtrzs"/>
              <w:spacing w:after="0" w:line="240" w:lineRule="auto"/>
              <w:jc w:val="both"/>
              <w:rPr>
                <w:b/>
                <w:bCs/>
              </w:rPr>
            </w:pPr>
            <w:r>
              <w:rPr>
                <w:b/>
                <w:bCs/>
              </w:rPr>
              <w:t>Lke-07</w:t>
            </w:r>
          </w:p>
        </w:tc>
        <w:tc>
          <w:tcPr>
            <w:tcW w:w="481" w:type="dxa"/>
            <w:tcBorders>
              <w:top w:val="single" w:sz="6" w:space="0" w:color="000000"/>
              <w:left w:val="single" w:sz="6" w:space="0" w:color="000000"/>
              <w:bottom w:val="single" w:sz="6" w:space="0" w:color="000000"/>
              <w:right w:val="single" w:sz="6" w:space="0" w:color="000000"/>
            </w:tcBorders>
          </w:tcPr>
          <w:p w14:paraId="56AC285A" w14:textId="77777777" w:rsidR="004C4CBE" w:rsidRDefault="00544969">
            <w:pPr>
              <w:pStyle w:val="Szvegtrzs"/>
              <w:spacing w:after="0" w:line="240" w:lineRule="auto"/>
              <w:jc w:val="both"/>
            </w:pPr>
            <w:r>
              <w:t>O</w:t>
            </w:r>
          </w:p>
        </w:tc>
        <w:tc>
          <w:tcPr>
            <w:tcW w:w="577" w:type="dxa"/>
            <w:tcBorders>
              <w:top w:val="single" w:sz="6" w:space="0" w:color="000000"/>
              <w:left w:val="single" w:sz="6" w:space="0" w:color="000000"/>
              <w:bottom w:val="single" w:sz="6" w:space="0" w:color="000000"/>
              <w:right w:val="single" w:sz="6" w:space="0" w:color="000000"/>
            </w:tcBorders>
          </w:tcPr>
          <w:p w14:paraId="2594DD7D" w14:textId="77777777" w:rsidR="004C4CBE" w:rsidRDefault="00544969">
            <w:pPr>
              <w:pStyle w:val="Szvegtrzs"/>
              <w:spacing w:after="0" w:line="240" w:lineRule="auto"/>
              <w:jc w:val="both"/>
            </w:pPr>
            <w:r>
              <w:t>500</w:t>
            </w:r>
          </w:p>
        </w:tc>
        <w:tc>
          <w:tcPr>
            <w:tcW w:w="577" w:type="dxa"/>
            <w:tcBorders>
              <w:top w:val="single" w:sz="6" w:space="0" w:color="000000"/>
              <w:left w:val="single" w:sz="6" w:space="0" w:color="000000"/>
              <w:bottom w:val="single" w:sz="6" w:space="0" w:color="000000"/>
              <w:right w:val="single" w:sz="6" w:space="0" w:color="000000"/>
            </w:tcBorders>
          </w:tcPr>
          <w:p w14:paraId="5B01C140" w14:textId="77777777" w:rsidR="004C4CBE" w:rsidRDefault="00544969">
            <w:pPr>
              <w:pStyle w:val="Szvegtrzs"/>
              <w:spacing w:after="0" w:line="240" w:lineRule="auto"/>
              <w:jc w:val="both"/>
            </w:pPr>
            <w:r>
              <w:t>16</w:t>
            </w:r>
          </w:p>
        </w:tc>
        <w:tc>
          <w:tcPr>
            <w:tcW w:w="673" w:type="dxa"/>
            <w:tcBorders>
              <w:top w:val="single" w:sz="6" w:space="0" w:color="000000"/>
              <w:left w:val="single" w:sz="6" w:space="0" w:color="000000"/>
              <w:bottom w:val="single" w:sz="6" w:space="0" w:color="000000"/>
              <w:right w:val="single" w:sz="6" w:space="0" w:color="000000"/>
            </w:tcBorders>
          </w:tcPr>
          <w:p w14:paraId="6D5FA0F8" w14:textId="77777777" w:rsidR="004C4CBE" w:rsidRDefault="00544969">
            <w:pPr>
              <w:pStyle w:val="Szvegtrzs"/>
              <w:spacing w:after="0" w:line="240" w:lineRule="auto"/>
              <w:jc w:val="both"/>
            </w:pPr>
            <w:r>
              <w:t>50</w:t>
            </w:r>
          </w:p>
        </w:tc>
        <w:tc>
          <w:tcPr>
            <w:tcW w:w="865" w:type="dxa"/>
            <w:tcBorders>
              <w:top w:val="single" w:sz="6" w:space="0" w:color="000000"/>
              <w:left w:val="single" w:sz="6" w:space="0" w:color="000000"/>
              <w:bottom w:val="single" w:sz="6" w:space="0" w:color="000000"/>
              <w:right w:val="single" w:sz="6" w:space="0" w:color="000000"/>
            </w:tcBorders>
          </w:tcPr>
          <w:p w14:paraId="08AF3971" w14:textId="77777777" w:rsidR="004C4CBE" w:rsidRDefault="00544969">
            <w:pPr>
              <w:pStyle w:val="Szvegtrzs"/>
              <w:spacing w:after="0" w:line="240" w:lineRule="auto"/>
              <w:jc w:val="both"/>
            </w:pPr>
            <w:r>
              <w:t>SZT szerint</w:t>
            </w:r>
          </w:p>
        </w:tc>
        <w:tc>
          <w:tcPr>
            <w:tcW w:w="289" w:type="dxa"/>
            <w:tcBorders>
              <w:top w:val="single" w:sz="6" w:space="0" w:color="000000"/>
              <w:left w:val="single" w:sz="6" w:space="0" w:color="000000"/>
              <w:bottom w:val="single" w:sz="6" w:space="0" w:color="000000"/>
              <w:right w:val="single" w:sz="6" w:space="0" w:color="000000"/>
            </w:tcBorders>
          </w:tcPr>
          <w:p w14:paraId="453B5488"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1026ACE4" w14:textId="77777777" w:rsidR="004C4CBE" w:rsidRDefault="00544969">
            <w:pPr>
              <w:pStyle w:val="Szvegtrzs"/>
              <w:spacing w:after="0" w:line="240" w:lineRule="auto"/>
              <w:jc w:val="both"/>
            </w:pPr>
            <w:r>
              <w:t>25</w:t>
            </w:r>
          </w:p>
        </w:tc>
        <w:tc>
          <w:tcPr>
            <w:tcW w:w="386" w:type="dxa"/>
            <w:tcBorders>
              <w:top w:val="single" w:sz="6" w:space="0" w:color="000000"/>
              <w:left w:val="single" w:sz="6" w:space="0" w:color="000000"/>
              <w:bottom w:val="single" w:sz="6" w:space="0" w:color="000000"/>
              <w:right w:val="single" w:sz="6" w:space="0" w:color="000000"/>
            </w:tcBorders>
          </w:tcPr>
          <w:p w14:paraId="36C3653F"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010FE121" w14:textId="77777777" w:rsidR="004C4CBE" w:rsidRDefault="00544969">
            <w:pPr>
              <w:pStyle w:val="Szvegtrzs"/>
              <w:spacing w:after="0" w:line="240" w:lineRule="auto"/>
              <w:jc w:val="both"/>
            </w:pPr>
            <w:r>
              <w:t>0,6</w:t>
            </w:r>
          </w:p>
        </w:tc>
        <w:tc>
          <w:tcPr>
            <w:tcW w:w="481" w:type="dxa"/>
            <w:tcBorders>
              <w:top w:val="single" w:sz="6" w:space="0" w:color="000000"/>
              <w:left w:val="single" w:sz="6" w:space="0" w:color="000000"/>
              <w:bottom w:val="single" w:sz="6" w:space="0" w:color="000000"/>
              <w:right w:val="single" w:sz="6" w:space="0" w:color="000000"/>
            </w:tcBorders>
          </w:tcPr>
          <w:p w14:paraId="593C6E27" w14:textId="77777777" w:rsidR="004C4CBE" w:rsidRDefault="00544969">
            <w:pPr>
              <w:pStyle w:val="Szvegtrzs"/>
              <w:spacing w:after="0" w:line="240" w:lineRule="auto"/>
              <w:jc w:val="both"/>
            </w:pPr>
            <w:r>
              <w:t>60</w:t>
            </w:r>
          </w:p>
        </w:tc>
        <w:tc>
          <w:tcPr>
            <w:tcW w:w="770" w:type="dxa"/>
            <w:tcBorders>
              <w:top w:val="single" w:sz="6" w:space="0" w:color="000000"/>
              <w:left w:val="single" w:sz="6" w:space="0" w:color="000000"/>
              <w:bottom w:val="single" w:sz="6" w:space="0" w:color="000000"/>
              <w:right w:val="single" w:sz="6" w:space="0" w:color="000000"/>
            </w:tcBorders>
          </w:tcPr>
          <w:p w14:paraId="7E5AACBA" w14:textId="77777777" w:rsidR="004C4CBE" w:rsidRDefault="00544969">
            <w:pPr>
              <w:pStyle w:val="Szvegtrzs"/>
              <w:spacing w:after="0" w:line="240" w:lineRule="auto"/>
              <w:jc w:val="both"/>
            </w:pPr>
            <w:r>
              <w:t>5</w:t>
            </w:r>
          </w:p>
        </w:tc>
        <w:tc>
          <w:tcPr>
            <w:tcW w:w="503" w:type="dxa"/>
            <w:gridSpan w:val="2"/>
            <w:tcBorders>
              <w:top w:val="single" w:sz="6" w:space="0" w:color="000000"/>
              <w:left w:val="single" w:sz="6" w:space="0" w:color="000000"/>
              <w:bottom w:val="single" w:sz="6" w:space="0" w:color="000000"/>
              <w:right w:val="single" w:sz="6" w:space="0" w:color="000000"/>
            </w:tcBorders>
          </w:tcPr>
          <w:p w14:paraId="77A149B6" w14:textId="77777777" w:rsidR="004C4CBE" w:rsidRDefault="00544969">
            <w:pPr>
              <w:pStyle w:val="Szvegtrzs"/>
              <w:spacing w:after="0" w:line="240" w:lineRule="auto"/>
              <w:jc w:val="both"/>
            </w:pPr>
            <w:r>
              <w:t>5</w:t>
            </w:r>
          </w:p>
        </w:tc>
        <w:tc>
          <w:tcPr>
            <w:tcW w:w="577" w:type="dxa"/>
            <w:tcBorders>
              <w:top w:val="single" w:sz="6" w:space="0" w:color="000000"/>
              <w:left w:val="single" w:sz="6" w:space="0" w:color="000000"/>
              <w:bottom w:val="single" w:sz="6" w:space="0" w:color="000000"/>
              <w:right w:val="single" w:sz="6" w:space="0" w:color="000000"/>
            </w:tcBorders>
          </w:tcPr>
          <w:p w14:paraId="0195CBEC"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6ABCD980"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9F0E940"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5A313B2D"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2DB82203" w14:textId="77777777" w:rsidR="004C4CBE" w:rsidRDefault="004C4CBE">
            <w:pPr>
              <w:pStyle w:val="Szvegtrzs"/>
              <w:spacing w:after="0" w:line="240" w:lineRule="auto"/>
              <w:jc w:val="both"/>
            </w:pPr>
          </w:p>
        </w:tc>
      </w:tr>
      <w:tr w:rsidR="004C4CBE" w14:paraId="1124CAD4" w14:textId="77777777">
        <w:tc>
          <w:tcPr>
            <w:tcW w:w="769" w:type="dxa"/>
            <w:tcBorders>
              <w:top w:val="single" w:sz="6" w:space="0" w:color="000000"/>
              <w:left w:val="single" w:sz="6" w:space="0" w:color="000000"/>
              <w:bottom w:val="single" w:sz="6" w:space="0" w:color="000000"/>
              <w:right w:val="single" w:sz="6" w:space="0" w:color="000000"/>
            </w:tcBorders>
          </w:tcPr>
          <w:p w14:paraId="1BE8B66C" w14:textId="77777777" w:rsidR="004C4CBE" w:rsidRDefault="00544969">
            <w:pPr>
              <w:pStyle w:val="Szvegtrzs"/>
              <w:spacing w:after="0" w:line="240" w:lineRule="auto"/>
              <w:jc w:val="both"/>
            </w:pPr>
            <w:r>
              <w:t>27.</w:t>
            </w:r>
          </w:p>
        </w:tc>
        <w:tc>
          <w:tcPr>
            <w:tcW w:w="576" w:type="dxa"/>
            <w:tcBorders>
              <w:top w:val="single" w:sz="6" w:space="0" w:color="000000"/>
              <w:left w:val="single" w:sz="6" w:space="0" w:color="000000"/>
              <w:bottom w:val="single" w:sz="6" w:space="0" w:color="000000"/>
              <w:right w:val="single" w:sz="6" w:space="0" w:color="000000"/>
            </w:tcBorders>
          </w:tcPr>
          <w:p w14:paraId="49AB0821" w14:textId="77777777" w:rsidR="004C4CBE" w:rsidRDefault="00544969">
            <w:pPr>
              <w:pStyle w:val="Szvegtrzs"/>
              <w:spacing w:after="0" w:line="240" w:lineRule="auto"/>
              <w:jc w:val="both"/>
              <w:rPr>
                <w:b/>
                <w:bCs/>
              </w:rPr>
            </w:pPr>
            <w:r>
              <w:rPr>
                <w:b/>
                <w:bCs/>
              </w:rPr>
              <w:t>Lke-08</w:t>
            </w:r>
          </w:p>
        </w:tc>
        <w:tc>
          <w:tcPr>
            <w:tcW w:w="481" w:type="dxa"/>
            <w:tcBorders>
              <w:top w:val="single" w:sz="6" w:space="0" w:color="000000"/>
              <w:left w:val="single" w:sz="6" w:space="0" w:color="000000"/>
              <w:bottom w:val="single" w:sz="6" w:space="0" w:color="000000"/>
              <w:right w:val="single" w:sz="6" w:space="0" w:color="000000"/>
            </w:tcBorders>
          </w:tcPr>
          <w:p w14:paraId="4163AAFC" w14:textId="77777777" w:rsidR="004C4CBE" w:rsidRDefault="00544969">
            <w:pPr>
              <w:pStyle w:val="Szvegtrzs"/>
              <w:spacing w:after="0" w:line="240" w:lineRule="auto"/>
              <w:jc w:val="both"/>
            </w:pPr>
            <w:r>
              <w:t>IKR</w:t>
            </w:r>
          </w:p>
        </w:tc>
        <w:tc>
          <w:tcPr>
            <w:tcW w:w="577" w:type="dxa"/>
            <w:tcBorders>
              <w:top w:val="single" w:sz="6" w:space="0" w:color="000000"/>
              <w:left w:val="single" w:sz="6" w:space="0" w:color="000000"/>
              <w:bottom w:val="single" w:sz="6" w:space="0" w:color="000000"/>
              <w:right w:val="single" w:sz="6" w:space="0" w:color="000000"/>
            </w:tcBorders>
          </w:tcPr>
          <w:p w14:paraId="27A36CF3" w14:textId="77777777" w:rsidR="004C4CBE" w:rsidRDefault="00544969">
            <w:pPr>
              <w:pStyle w:val="Szvegtrzs"/>
              <w:spacing w:after="0" w:line="240" w:lineRule="auto"/>
              <w:jc w:val="both"/>
            </w:pPr>
            <w:r>
              <w:t>620</w:t>
            </w:r>
          </w:p>
        </w:tc>
        <w:tc>
          <w:tcPr>
            <w:tcW w:w="577" w:type="dxa"/>
            <w:tcBorders>
              <w:top w:val="single" w:sz="6" w:space="0" w:color="000000"/>
              <w:left w:val="single" w:sz="6" w:space="0" w:color="000000"/>
              <w:bottom w:val="single" w:sz="6" w:space="0" w:color="000000"/>
              <w:right w:val="single" w:sz="6" w:space="0" w:color="000000"/>
            </w:tcBorders>
          </w:tcPr>
          <w:p w14:paraId="4397733B" w14:textId="77777777" w:rsidR="004C4CBE" w:rsidRDefault="00544969">
            <w:pPr>
              <w:pStyle w:val="Szvegtrzs"/>
              <w:spacing w:after="0" w:line="240" w:lineRule="auto"/>
              <w:jc w:val="both"/>
            </w:pPr>
            <w:r>
              <w:t>18</w:t>
            </w:r>
          </w:p>
        </w:tc>
        <w:tc>
          <w:tcPr>
            <w:tcW w:w="673" w:type="dxa"/>
            <w:tcBorders>
              <w:top w:val="single" w:sz="6" w:space="0" w:color="000000"/>
              <w:left w:val="single" w:sz="6" w:space="0" w:color="000000"/>
              <w:bottom w:val="single" w:sz="6" w:space="0" w:color="000000"/>
              <w:right w:val="single" w:sz="6" w:space="0" w:color="000000"/>
            </w:tcBorders>
          </w:tcPr>
          <w:p w14:paraId="242C66D1" w14:textId="77777777" w:rsidR="004C4CBE" w:rsidRDefault="00544969">
            <w:pPr>
              <w:pStyle w:val="Szvegtrzs"/>
              <w:spacing w:after="0" w:line="240" w:lineRule="auto"/>
              <w:jc w:val="both"/>
            </w:pPr>
            <w:r>
              <w:t>35</w:t>
            </w:r>
          </w:p>
        </w:tc>
        <w:tc>
          <w:tcPr>
            <w:tcW w:w="865" w:type="dxa"/>
            <w:tcBorders>
              <w:top w:val="single" w:sz="6" w:space="0" w:color="000000"/>
              <w:left w:val="single" w:sz="6" w:space="0" w:color="000000"/>
              <w:bottom w:val="single" w:sz="6" w:space="0" w:color="000000"/>
              <w:right w:val="single" w:sz="6" w:space="0" w:color="000000"/>
            </w:tcBorders>
          </w:tcPr>
          <w:p w14:paraId="5671253C" w14:textId="77777777" w:rsidR="004C4CBE" w:rsidRDefault="00544969">
            <w:pPr>
              <w:pStyle w:val="Szvegtrzs"/>
              <w:spacing w:after="0" w:line="240" w:lineRule="auto"/>
              <w:jc w:val="both"/>
            </w:pPr>
            <w:r>
              <w:t>kialakult</w:t>
            </w:r>
          </w:p>
        </w:tc>
        <w:tc>
          <w:tcPr>
            <w:tcW w:w="289" w:type="dxa"/>
            <w:tcBorders>
              <w:top w:val="single" w:sz="6" w:space="0" w:color="000000"/>
              <w:left w:val="single" w:sz="6" w:space="0" w:color="000000"/>
              <w:bottom w:val="single" w:sz="6" w:space="0" w:color="000000"/>
              <w:right w:val="single" w:sz="6" w:space="0" w:color="000000"/>
            </w:tcBorders>
          </w:tcPr>
          <w:p w14:paraId="4DAE494F"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323F45B9" w14:textId="77777777" w:rsidR="004C4CBE" w:rsidRDefault="00544969">
            <w:pPr>
              <w:pStyle w:val="Szvegtrzs"/>
              <w:spacing w:after="0" w:line="240" w:lineRule="auto"/>
              <w:jc w:val="both"/>
            </w:pPr>
            <w:r>
              <w:t>30</w:t>
            </w:r>
          </w:p>
        </w:tc>
        <w:tc>
          <w:tcPr>
            <w:tcW w:w="386" w:type="dxa"/>
            <w:tcBorders>
              <w:top w:val="single" w:sz="6" w:space="0" w:color="000000"/>
              <w:left w:val="single" w:sz="6" w:space="0" w:color="000000"/>
              <w:bottom w:val="single" w:sz="6" w:space="0" w:color="000000"/>
              <w:right w:val="single" w:sz="6" w:space="0" w:color="000000"/>
            </w:tcBorders>
          </w:tcPr>
          <w:p w14:paraId="4062A4DF"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235BD09C" w14:textId="77777777" w:rsidR="004C4CBE" w:rsidRDefault="00544969">
            <w:pPr>
              <w:pStyle w:val="Szvegtrzs"/>
              <w:spacing w:after="0" w:line="240" w:lineRule="auto"/>
              <w:jc w:val="both"/>
            </w:pPr>
            <w:r>
              <w:t>0,7</w:t>
            </w:r>
          </w:p>
        </w:tc>
        <w:tc>
          <w:tcPr>
            <w:tcW w:w="481" w:type="dxa"/>
            <w:tcBorders>
              <w:top w:val="single" w:sz="6" w:space="0" w:color="000000"/>
              <w:left w:val="single" w:sz="6" w:space="0" w:color="000000"/>
              <w:bottom w:val="single" w:sz="6" w:space="0" w:color="000000"/>
              <w:right w:val="single" w:sz="6" w:space="0" w:color="000000"/>
            </w:tcBorders>
          </w:tcPr>
          <w:p w14:paraId="145EC319" w14:textId="77777777" w:rsidR="004C4CBE" w:rsidRDefault="00544969">
            <w:pPr>
              <w:pStyle w:val="Szvegtrzs"/>
              <w:spacing w:after="0" w:line="240" w:lineRule="auto"/>
              <w:jc w:val="both"/>
            </w:pPr>
            <w:r>
              <w:t>60</w:t>
            </w:r>
          </w:p>
        </w:tc>
        <w:tc>
          <w:tcPr>
            <w:tcW w:w="770" w:type="dxa"/>
            <w:tcBorders>
              <w:top w:val="single" w:sz="6" w:space="0" w:color="000000"/>
              <w:left w:val="single" w:sz="6" w:space="0" w:color="000000"/>
              <w:bottom w:val="single" w:sz="6" w:space="0" w:color="000000"/>
              <w:right w:val="single" w:sz="6" w:space="0" w:color="000000"/>
            </w:tcBorders>
          </w:tcPr>
          <w:p w14:paraId="126F4211" w14:textId="77777777" w:rsidR="004C4CBE" w:rsidRDefault="00544969">
            <w:pPr>
              <w:pStyle w:val="Szvegtrzs"/>
              <w:spacing w:after="0" w:line="240" w:lineRule="auto"/>
              <w:jc w:val="both"/>
            </w:pPr>
            <w:r>
              <w:t>5</w:t>
            </w:r>
          </w:p>
        </w:tc>
        <w:tc>
          <w:tcPr>
            <w:tcW w:w="503" w:type="dxa"/>
            <w:gridSpan w:val="2"/>
            <w:tcBorders>
              <w:top w:val="single" w:sz="6" w:space="0" w:color="000000"/>
              <w:left w:val="single" w:sz="6" w:space="0" w:color="000000"/>
              <w:bottom w:val="single" w:sz="6" w:space="0" w:color="000000"/>
              <w:right w:val="single" w:sz="6" w:space="0" w:color="000000"/>
            </w:tcBorders>
          </w:tcPr>
          <w:p w14:paraId="5146518E" w14:textId="77777777" w:rsidR="004C4CBE" w:rsidRDefault="00544969">
            <w:pPr>
              <w:pStyle w:val="Szvegtrzs"/>
              <w:spacing w:after="0" w:line="240" w:lineRule="auto"/>
              <w:jc w:val="both"/>
            </w:pPr>
            <w:r>
              <w:t>5</w:t>
            </w:r>
          </w:p>
        </w:tc>
        <w:tc>
          <w:tcPr>
            <w:tcW w:w="577" w:type="dxa"/>
            <w:tcBorders>
              <w:top w:val="single" w:sz="6" w:space="0" w:color="000000"/>
              <w:left w:val="single" w:sz="6" w:space="0" w:color="000000"/>
              <w:bottom w:val="single" w:sz="6" w:space="0" w:color="000000"/>
              <w:right w:val="single" w:sz="6" w:space="0" w:color="000000"/>
            </w:tcBorders>
          </w:tcPr>
          <w:p w14:paraId="11B38417"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2EDF0F1E"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E53C48B"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2EA7EFC0"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BA557C3" w14:textId="77777777" w:rsidR="004C4CBE" w:rsidRDefault="004C4CBE">
            <w:pPr>
              <w:pStyle w:val="Szvegtrzs"/>
              <w:spacing w:after="0" w:line="240" w:lineRule="auto"/>
              <w:jc w:val="both"/>
            </w:pPr>
          </w:p>
        </w:tc>
      </w:tr>
      <w:tr w:rsidR="004C4CBE" w14:paraId="786758D4" w14:textId="77777777">
        <w:tc>
          <w:tcPr>
            <w:tcW w:w="769" w:type="dxa"/>
            <w:tcBorders>
              <w:top w:val="single" w:sz="6" w:space="0" w:color="000000"/>
              <w:left w:val="single" w:sz="6" w:space="0" w:color="000000"/>
              <w:bottom w:val="single" w:sz="6" w:space="0" w:color="000000"/>
              <w:right w:val="single" w:sz="6" w:space="0" w:color="000000"/>
            </w:tcBorders>
          </w:tcPr>
          <w:p w14:paraId="4B85EB93" w14:textId="77777777" w:rsidR="004C4CBE" w:rsidRDefault="00544969">
            <w:pPr>
              <w:pStyle w:val="Szvegtrzs"/>
              <w:spacing w:after="0" w:line="240" w:lineRule="auto"/>
              <w:jc w:val="both"/>
            </w:pPr>
            <w:r>
              <w:t>28.</w:t>
            </w:r>
          </w:p>
        </w:tc>
        <w:tc>
          <w:tcPr>
            <w:tcW w:w="576" w:type="dxa"/>
            <w:tcBorders>
              <w:top w:val="single" w:sz="6" w:space="0" w:color="000000"/>
              <w:left w:val="single" w:sz="6" w:space="0" w:color="000000"/>
              <w:bottom w:val="single" w:sz="6" w:space="0" w:color="000000"/>
              <w:right w:val="single" w:sz="6" w:space="0" w:color="000000"/>
            </w:tcBorders>
          </w:tcPr>
          <w:p w14:paraId="6BAB47F5" w14:textId="77777777" w:rsidR="004C4CBE" w:rsidRDefault="00544969">
            <w:pPr>
              <w:pStyle w:val="Szvegtrzs"/>
              <w:spacing w:after="0" w:line="240" w:lineRule="auto"/>
              <w:jc w:val="both"/>
              <w:rPr>
                <w:b/>
                <w:bCs/>
              </w:rPr>
            </w:pPr>
            <w:r>
              <w:rPr>
                <w:b/>
                <w:bCs/>
              </w:rPr>
              <w:t>Lke-09</w:t>
            </w:r>
          </w:p>
        </w:tc>
        <w:tc>
          <w:tcPr>
            <w:tcW w:w="481" w:type="dxa"/>
            <w:tcBorders>
              <w:top w:val="single" w:sz="6" w:space="0" w:color="000000"/>
              <w:left w:val="single" w:sz="6" w:space="0" w:color="000000"/>
              <w:bottom w:val="single" w:sz="6" w:space="0" w:color="000000"/>
              <w:right w:val="single" w:sz="6" w:space="0" w:color="000000"/>
            </w:tcBorders>
          </w:tcPr>
          <w:p w14:paraId="24F46EE0" w14:textId="77777777" w:rsidR="004C4CBE" w:rsidRDefault="00544969">
            <w:pPr>
              <w:pStyle w:val="Szvegtrzs"/>
              <w:spacing w:after="0" w:line="240" w:lineRule="auto"/>
              <w:jc w:val="both"/>
            </w:pPr>
            <w:r>
              <w:t>O</w:t>
            </w:r>
          </w:p>
        </w:tc>
        <w:tc>
          <w:tcPr>
            <w:tcW w:w="577" w:type="dxa"/>
            <w:tcBorders>
              <w:top w:val="single" w:sz="6" w:space="0" w:color="000000"/>
              <w:left w:val="single" w:sz="6" w:space="0" w:color="000000"/>
              <w:bottom w:val="single" w:sz="6" w:space="0" w:color="000000"/>
              <w:right w:val="single" w:sz="6" w:space="0" w:color="000000"/>
            </w:tcBorders>
          </w:tcPr>
          <w:p w14:paraId="504E5E5E" w14:textId="77777777" w:rsidR="004C4CBE" w:rsidRDefault="00544969">
            <w:pPr>
              <w:pStyle w:val="Szvegtrzs"/>
              <w:spacing w:after="0" w:line="240" w:lineRule="auto"/>
              <w:jc w:val="both"/>
            </w:pPr>
            <w:r>
              <w:t>600</w:t>
            </w:r>
          </w:p>
        </w:tc>
        <w:tc>
          <w:tcPr>
            <w:tcW w:w="577" w:type="dxa"/>
            <w:tcBorders>
              <w:top w:val="single" w:sz="6" w:space="0" w:color="000000"/>
              <w:left w:val="single" w:sz="6" w:space="0" w:color="000000"/>
              <w:bottom w:val="single" w:sz="6" w:space="0" w:color="000000"/>
              <w:right w:val="single" w:sz="6" w:space="0" w:color="000000"/>
            </w:tcBorders>
          </w:tcPr>
          <w:p w14:paraId="69871191" w14:textId="77777777" w:rsidR="004C4CBE" w:rsidRDefault="00544969">
            <w:pPr>
              <w:pStyle w:val="Szvegtrzs"/>
              <w:spacing w:after="0" w:line="240" w:lineRule="auto"/>
              <w:jc w:val="both"/>
            </w:pPr>
            <w:r>
              <w:t>18</w:t>
            </w:r>
          </w:p>
        </w:tc>
        <w:tc>
          <w:tcPr>
            <w:tcW w:w="673" w:type="dxa"/>
            <w:tcBorders>
              <w:top w:val="single" w:sz="6" w:space="0" w:color="000000"/>
              <w:left w:val="single" w:sz="6" w:space="0" w:color="000000"/>
              <w:bottom w:val="single" w:sz="6" w:space="0" w:color="000000"/>
              <w:right w:val="single" w:sz="6" w:space="0" w:color="000000"/>
            </w:tcBorders>
          </w:tcPr>
          <w:p w14:paraId="7DB9C435" w14:textId="77777777" w:rsidR="004C4CBE" w:rsidRDefault="00544969">
            <w:pPr>
              <w:pStyle w:val="Szvegtrzs"/>
              <w:spacing w:after="0" w:line="240" w:lineRule="auto"/>
              <w:jc w:val="both"/>
            </w:pPr>
            <w:r>
              <w:t>40</w:t>
            </w:r>
          </w:p>
        </w:tc>
        <w:tc>
          <w:tcPr>
            <w:tcW w:w="865" w:type="dxa"/>
            <w:tcBorders>
              <w:top w:val="single" w:sz="6" w:space="0" w:color="000000"/>
              <w:left w:val="single" w:sz="6" w:space="0" w:color="000000"/>
              <w:bottom w:val="single" w:sz="6" w:space="0" w:color="000000"/>
              <w:right w:val="single" w:sz="6" w:space="0" w:color="000000"/>
            </w:tcBorders>
          </w:tcPr>
          <w:p w14:paraId="5AA931F8" w14:textId="77777777" w:rsidR="004C4CBE" w:rsidRDefault="00544969">
            <w:pPr>
              <w:pStyle w:val="Szvegtrzs"/>
              <w:spacing w:after="0" w:line="240" w:lineRule="auto"/>
              <w:jc w:val="both"/>
            </w:pPr>
            <w:r>
              <w:t>5</w:t>
            </w:r>
          </w:p>
        </w:tc>
        <w:tc>
          <w:tcPr>
            <w:tcW w:w="289" w:type="dxa"/>
            <w:tcBorders>
              <w:top w:val="single" w:sz="6" w:space="0" w:color="000000"/>
              <w:left w:val="single" w:sz="6" w:space="0" w:color="000000"/>
              <w:bottom w:val="single" w:sz="6" w:space="0" w:color="000000"/>
              <w:right w:val="single" w:sz="6" w:space="0" w:color="000000"/>
            </w:tcBorders>
          </w:tcPr>
          <w:p w14:paraId="27EED5BB"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108A2A39" w14:textId="77777777" w:rsidR="004C4CBE" w:rsidRDefault="00544969">
            <w:pPr>
              <w:pStyle w:val="Szvegtrzs"/>
              <w:spacing w:after="0" w:line="240" w:lineRule="auto"/>
              <w:jc w:val="both"/>
            </w:pPr>
            <w:r>
              <w:t>30</w:t>
            </w:r>
          </w:p>
        </w:tc>
        <w:tc>
          <w:tcPr>
            <w:tcW w:w="386" w:type="dxa"/>
            <w:tcBorders>
              <w:top w:val="single" w:sz="6" w:space="0" w:color="000000"/>
              <w:left w:val="single" w:sz="6" w:space="0" w:color="000000"/>
              <w:bottom w:val="single" w:sz="6" w:space="0" w:color="000000"/>
              <w:right w:val="single" w:sz="6" w:space="0" w:color="000000"/>
            </w:tcBorders>
          </w:tcPr>
          <w:p w14:paraId="1F828488"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6D23153E" w14:textId="77777777" w:rsidR="004C4CBE" w:rsidRDefault="00544969">
            <w:pPr>
              <w:pStyle w:val="Szvegtrzs"/>
              <w:spacing w:after="0" w:line="240" w:lineRule="auto"/>
              <w:jc w:val="both"/>
            </w:pPr>
            <w:r>
              <w:t>0,7</w:t>
            </w:r>
          </w:p>
        </w:tc>
        <w:tc>
          <w:tcPr>
            <w:tcW w:w="481" w:type="dxa"/>
            <w:tcBorders>
              <w:top w:val="single" w:sz="6" w:space="0" w:color="000000"/>
              <w:left w:val="single" w:sz="6" w:space="0" w:color="000000"/>
              <w:bottom w:val="single" w:sz="6" w:space="0" w:color="000000"/>
              <w:right w:val="single" w:sz="6" w:space="0" w:color="000000"/>
            </w:tcBorders>
          </w:tcPr>
          <w:p w14:paraId="75F2E26F" w14:textId="77777777" w:rsidR="004C4CBE" w:rsidRDefault="00544969">
            <w:pPr>
              <w:pStyle w:val="Szvegtrzs"/>
              <w:spacing w:after="0" w:line="240" w:lineRule="auto"/>
              <w:jc w:val="both"/>
            </w:pPr>
            <w:r>
              <w:t>60</w:t>
            </w:r>
          </w:p>
        </w:tc>
        <w:tc>
          <w:tcPr>
            <w:tcW w:w="770" w:type="dxa"/>
            <w:tcBorders>
              <w:top w:val="single" w:sz="6" w:space="0" w:color="000000"/>
              <w:left w:val="single" w:sz="6" w:space="0" w:color="000000"/>
              <w:bottom w:val="single" w:sz="6" w:space="0" w:color="000000"/>
              <w:right w:val="single" w:sz="6" w:space="0" w:color="000000"/>
            </w:tcBorders>
          </w:tcPr>
          <w:p w14:paraId="01E5A05C" w14:textId="77777777" w:rsidR="004C4CBE" w:rsidRDefault="00544969">
            <w:pPr>
              <w:pStyle w:val="Szvegtrzs"/>
              <w:spacing w:after="0" w:line="240" w:lineRule="auto"/>
              <w:jc w:val="both"/>
            </w:pPr>
            <w:r>
              <w:t>5</w:t>
            </w:r>
          </w:p>
        </w:tc>
        <w:tc>
          <w:tcPr>
            <w:tcW w:w="503" w:type="dxa"/>
            <w:gridSpan w:val="2"/>
            <w:tcBorders>
              <w:top w:val="single" w:sz="6" w:space="0" w:color="000000"/>
              <w:left w:val="single" w:sz="6" w:space="0" w:color="000000"/>
              <w:bottom w:val="single" w:sz="6" w:space="0" w:color="000000"/>
              <w:right w:val="single" w:sz="6" w:space="0" w:color="000000"/>
            </w:tcBorders>
          </w:tcPr>
          <w:p w14:paraId="6145896A" w14:textId="77777777" w:rsidR="004C4CBE" w:rsidRDefault="00544969">
            <w:pPr>
              <w:pStyle w:val="Szvegtrzs"/>
              <w:spacing w:after="0" w:line="240" w:lineRule="auto"/>
              <w:jc w:val="both"/>
            </w:pPr>
            <w:r>
              <w:t>5</w:t>
            </w:r>
          </w:p>
        </w:tc>
        <w:tc>
          <w:tcPr>
            <w:tcW w:w="577" w:type="dxa"/>
            <w:tcBorders>
              <w:top w:val="single" w:sz="6" w:space="0" w:color="000000"/>
              <w:left w:val="single" w:sz="6" w:space="0" w:color="000000"/>
              <w:bottom w:val="single" w:sz="6" w:space="0" w:color="000000"/>
              <w:right w:val="single" w:sz="6" w:space="0" w:color="000000"/>
            </w:tcBorders>
          </w:tcPr>
          <w:p w14:paraId="43B596DB"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286916E4"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29FFFAB"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2F2030F8"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01035883" w14:textId="77777777" w:rsidR="004C4CBE" w:rsidRDefault="004C4CBE">
            <w:pPr>
              <w:pStyle w:val="Szvegtrzs"/>
              <w:spacing w:after="0" w:line="240" w:lineRule="auto"/>
              <w:jc w:val="both"/>
            </w:pPr>
          </w:p>
        </w:tc>
      </w:tr>
      <w:tr w:rsidR="004C4CBE" w14:paraId="4F76EEC1" w14:textId="77777777">
        <w:tc>
          <w:tcPr>
            <w:tcW w:w="769" w:type="dxa"/>
            <w:tcBorders>
              <w:top w:val="single" w:sz="6" w:space="0" w:color="000000"/>
              <w:left w:val="single" w:sz="6" w:space="0" w:color="000000"/>
              <w:bottom w:val="single" w:sz="6" w:space="0" w:color="000000"/>
              <w:right w:val="single" w:sz="6" w:space="0" w:color="000000"/>
            </w:tcBorders>
          </w:tcPr>
          <w:p w14:paraId="2FC7A28C" w14:textId="77777777" w:rsidR="004C4CBE" w:rsidRDefault="00544969">
            <w:pPr>
              <w:pStyle w:val="Szvegtrzs"/>
              <w:spacing w:after="0" w:line="240" w:lineRule="auto"/>
              <w:jc w:val="both"/>
            </w:pPr>
            <w:r>
              <w:t>29.</w:t>
            </w:r>
          </w:p>
        </w:tc>
        <w:tc>
          <w:tcPr>
            <w:tcW w:w="576" w:type="dxa"/>
            <w:tcBorders>
              <w:top w:val="single" w:sz="6" w:space="0" w:color="000000"/>
              <w:left w:val="single" w:sz="6" w:space="0" w:color="000000"/>
              <w:bottom w:val="single" w:sz="6" w:space="0" w:color="000000"/>
              <w:right w:val="single" w:sz="6" w:space="0" w:color="000000"/>
            </w:tcBorders>
          </w:tcPr>
          <w:p w14:paraId="18B398AC" w14:textId="77777777" w:rsidR="004C4CBE" w:rsidRDefault="00544969">
            <w:pPr>
              <w:pStyle w:val="Szvegtrzs"/>
              <w:spacing w:after="0" w:line="240" w:lineRule="auto"/>
              <w:jc w:val="both"/>
              <w:rPr>
                <w:b/>
                <w:bCs/>
              </w:rPr>
            </w:pPr>
            <w:r>
              <w:rPr>
                <w:b/>
                <w:bCs/>
              </w:rPr>
              <w:t>Lke-10</w:t>
            </w:r>
          </w:p>
        </w:tc>
        <w:tc>
          <w:tcPr>
            <w:tcW w:w="481" w:type="dxa"/>
            <w:tcBorders>
              <w:top w:val="single" w:sz="6" w:space="0" w:color="000000"/>
              <w:left w:val="single" w:sz="6" w:space="0" w:color="000000"/>
              <w:bottom w:val="single" w:sz="6" w:space="0" w:color="000000"/>
              <w:right w:val="single" w:sz="6" w:space="0" w:color="000000"/>
            </w:tcBorders>
          </w:tcPr>
          <w:p w14:paraId="3CF4C0B9"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14924291" w14:textId="77777777" w:rsidR="004C4CBE" w:rsidRDefault="00544969">
            <w:pPr>
              <w:pStyle w:val="Szvegtrzs"/>
              <w:spacing w:after="0" w:line="240" w:lineRule="auto"/>
              <w:jc w:val="both"/>
            </w:pPr>
            <w:r>
              <w:t>2000 vagy SZT szerint</w:t>
            </w:r>
          </w:p>
        </w:tc>
        <w:tc>
          <w:tcPr>
            <w:tcW w:w="577" w:type="dxa"/>
            <w:tcBorders>
              <w:top w:val="single" w:sz="6" w:space="0" w:color="000000"/>
              <w:left w:val="single" w:sz="6" w:space="0" w:color="000000"/>
              <w:bottom w:val="single" w:sz="6" w:space="0" w:color="000000"/>
              <w:right w:val="single" w:sz="6" w:space="0" w:color="000000"/>
            </w:tcBorders>
          </w:tcPr>
          <w:p w14:paraId="4A10617C" w14:textId="77777777" w:rsidR="004C4CBE" w:rsidRDefault="00544969">
            <w:pPr>
              <w:pStyle w:val="Szvegtrzs"/>
              <w:spacing w:after="0" w:line="240" w:lineRule="auto"/>
              <w:jc w:val="both"/>
            </w:pPr>
            <w:r>
              <w:t>30</w:t>
            </w:r>
          </w:p>
        </w:tc>
        <w:tc>
          <w:tcPr>
            <w:tcW w:w="673" w:type="dxa"/>
            <w:tcBorders>
              <w:top w:val="single" w:sz="6" w:space="0" w:color="000000"/>
              <w:left w:val="single" w:sz="6" w:space="0" w:color="000000"/>
              <w:bottom w:val="single" w:sz="6" w:space="0" w:color="000000"/>
              <w:right w:val="single" w:sz="6" w:space="0" w:color="000000"/>
            </w:tcBorders>
          </w:tcPr>
          <w:p w14:paraId="71789D59" w14:textId="77777777" w:rsidR="004C4CBE" w:rsidRDefault="00544969">
            <w:pPr>
              <w:pStyle w:val="Szvegtrzs"/>
              <w:spacing w:after="0" w:line="240" w:lineRule="auto"/>
              <w:jc w:val="both"/>
            </w:pPr>
            <w:r>
              <w:t>35</w:t>
            </w:r>
          </w:p>
        </w:tc>
        <w:tc>
          <w:tcPr>
            <w:tcW w:w="865" w:type="dxa"/>
            <w:tcBorders>
              <w:top w:val="single" w:sz="6" w:space="0" w:color="000000"/>
              <w:left w:val="single" w:sz="6" w:space="0" w:color="000000"/>
              <w:bottom w:val="single" w:sz="6" w:space="0" w:color="000000"/>
              <w:right w:val="single" w:sz="6" w:space="0" w:color="000000"/>
            </w:tcBorders>
          </w:tcPr>
          <w:p w14:paraId="3B394E3A" w14:textId="77777777" w:rsidR="004C4CBE" w:rsidRDefault="00544969">
            <w:pPr>
              <w:pStyle w:val="Szvegtrzs"/>
              <w:spacing w:after="0" w:line="240" w:lineRule="auto"/>
              <w:jc w:val="both"/>
            </w:pPr>
            <w:r>
              <w:t>kialakult vagy SZT szerint</w:t>
            </w:r>
          </w:p>
        </w:tc>
        <w:tc>
          <w:tcPr>
            <w:tcW w:w="289" w:type="dxa"/>
            <w:tcBorders>
              <w:top w:val="single" w:sz="6" w:space="0" w:color="000000"/>
              <w:left w:val="single" w:sz="6" w:space="0" w:color="000000"/>
              <w:bottom w:val="single" w:sz="6" w:space="0" w:color="000000"/>
              <w:right w:val="single" w:sz="6" w:space="0" w:color="000000"/>
            </w:tcBorders>
          </w:tcPr>
          <w:p w14:paraId="207ADA51"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241627B3" w14:textId="77777777" w:rsidR="004C4CBE" w:rsidRDefault="00544969">
            <w:pPr>
              <w:pStyle w:val="Szvegtrzs"/>
              <w:spacing w:after="0" w:line="240" w:lineRule="auto"/>
              <w:jc w:val="both"/>
            </w:pPr>
            <w:r>
              <w:t>30</w:t>
            </w:r>
          </w:p>
        </w:tc>
        <w:tc>
          <w:tcPr>
            <w:tcW w:w="386" w:type="dxa"/>
            <w:tcBorders>
              <w:top w:val="single" w:sz="6" w:space="0" w:color="000000"/>
              <w:left w:val="single" w:sz="6" w:space="0" w:color="000000"/>
              <w:bottom w:val="single" w:sz="6" w:space="0" w:color="000000"/>
              <w:right w:val="single" w:sz="6" w:space="0" w:color="000000"/>
            </w:tcBorders>
          </w:tcPr>
          <w:p w14:paraId="00FDC271"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2219164F" w14:textId="77777777" w:rsidR="004C4CBE" w:rsidRDefault="00544969">
            <w:pPr>
              <w:pStyle w:val="Szvegtrzs"/>
              <w:spacing w:after="0" w:line="240" w:lineRule="auto"/>
              <w:jc w:val="both"/>
            </w:pPr>
            <w:r>
              <w:t>0,8</w:t>
            </w:r>
          </w:p>
        </w:tc>
        <w:tc>
          <w:tcPr>
            <w:tcW w:w="481" w:type="dxa"/>
            <w:tcBorders>
              <w:top w:val="single" w:sz="6" w:space="0" w:color="000000"/>
              <w:left w:val="single" w:sz="6" w:space="0" w:color="000000"/>
              <w:bottom w:val="single" w:sz="6" w:space="0" w:color="000000"/>
              <w:right w:val="single" w:sz="6" w:space="0" w:color="000000"/>
            </w:tcBorders>
          </w:tcPr>
          <w:p w14:paraId="3779A373" w14:textId="77777777" w:rsidR="004C4CBE" w:rsidRDefault="00544969">
            <w:pPr>
              <w:pStyle w:val="Szvegtrzs"/>
              <w:spacing w:after="0" w:line="240" w:lineRule="auto"/>
              <w:jc w:val="both"/>
            </w:pPr>
            <w:r>
              <w:t>50</w:t>
            </w:r>
          </w:p>
        </w:tc>
        <w:tc>
          <w:tcPr>
            <w:tcW w:w="770" w:type="dxa"/>
            <w:tcBorders>
              <w:top w:val="single" w:sz="6" w:space="0" w:color="000000"/>
              <w:left w:val="single" w:sz="6" w:space="0" w:color="000000"/>
              <w:bottom w:val="single" w:sz="6" w:space="0" w:color="000000"/>
              <w:right w:val="single" w:sz="6" w:space="0" w:color="000000"/>
            </w:tcBorders>
          </w:tcPr>
          <w:p w14:paraId="50805472" w14:textId="77777777" w:rsidR="004C4CBE" w:rsidRDefault="00544969">
            <w:pPr>
              <w:pStyle w:val="Szvegtrzs"/>
              <w:spacing w:after="0" w:line="240" w:lineRule="auto"/>
              <w:jc w:val="both"/>
            </w:pPr>
            <w:r>
              <w:t>7,5</w:t>
            </w:r>
          </w:p>
        </w:tc>
        <w:tc>
          <w:tcPr>
            <w:tcW w:w="503" w:type="dxa"/>
            <w:gridSpan w:val="2"/>
            <w:tcBorders>
              <w:top w:val="single" w:sz="6" w:space="0" w:color="000000"/>
              <w:left w:val="single" w:sz="6" w:space="0" w:color="000000"/>
              <w:bottom w:val="single" w:sz="6" w:space="0" w:color="000000"/>
              <w:right w:val="single" w:sz="6" w:space="0" w:color="000000"/>
            </w:tcBorders>
          </w:tcPr>
          <w:p w14:paraId="66347D84" w14:textId="77777777" w:rsidR="004C4CBE" w:rsidRDefault="00544969">
            <w:pPr>
              <w:pStyle w:val="Szvegtrzs"/>
              <w:spacing w:after="0" w:line="240" w:lineRule="auto"/>
              <w:jc w:val="both"/>
            </w:pPr>
            <w:r>
              <w:t>7,5</w:t>
            </w:r>
          </w:p>
        </w:tc>
        <w:tc>
          <w:tcPr>
            <w:tcW w:w="577" w:type="dxa"/>
            <w:tcBorders>
              <w:top w:val="single" w:sz="6" w:space="0" w:color="000000"/>
              <w:left w:val="single" w:sz="6" w:space="0" w:color="000000"/>
              <w:bottom w:val="single" w:sz="6" w:space="0" w:color="000000"/>
              <w:right w:val="single" w:sz="6" w:space="0" w:color="000000"/>
            </w:tcBorders>
          </w:tcPr>
          <w:p w14:paraId="06C02492"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1447B2EF"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DA82FA7"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5838CF51"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676325E" w14:textId="77777777" w:rsidR="004C4CBE" w:rsidRDefault="004C4CBE">
            <w:pPr>
              <w:pStyle w:val="Szvegtrzs"/>
              <w:spacing w:after="0" w:line="240" w:lineRule="auto"/>
              <w:jc w:val="both"/>
            </w:pPr>
          </w:p>
        </w:tc>
      </w:tr>
      <w:tr w:rsidR="004C4CBE" w14:paraId="1EC35811" w14:textId="77777777">
        <w:tc>
          <w:tcPr>
            <w:tcW w:w="769" w:type="dxa"/>
            <w:tcBorders>
              <w:top w:val="single" w:sz="6" w:space="0" w:color="000000"/>
              <w:left w:val="single" w:sz="6" w:space="0" w:color="000000"/>
              <w:bottom w:val="single" w:sz="6" w:space="0" w:color="000000"/>
              <w:right w:val="single" w:sz="6" w:space="0" w:color="000000"/>
            </w:tcBorders>
          </w:tcPr>
          <w:p w14:paraId="20B23B35" w14:textId="77777777" w:rsidR="004C4CBE" w:rsidRDefault="00544969">
            <w:pPr>
              <w:pStyle w:val="Szvegtrzs"/>
              <w:spacing w:after="0" w:line="240" w:lineRule="auto"/>
              <w:jc w:val="both"/>
            </w:pPr>
            <w:r>
              <w:t>30.</w:t>
            </w:r>
          </w:p>
        </w:tc>
        <w:tc>
          <w:tcPr>
            <w:tcW w:w="576" w:type="dxa"/>
            <w:tcBorders>
              <w:top w:val="single" w:sz="6" w:space="0" w:color="000000"/>
              <w:left w:val="single" w:sz="6" w:space="0" w:color="000000"/>
              <w:bottom w:val="single" w:sz="6" w:space="0" w:color="000000"/>
              <w:right w:val="single" w:sz="6" w:space="0" w:color="000000"/>
            </w:tcBorders>
          </w:tcPr>
          <w:p w14:paraId="7096129A" w14:textId="77777777" w:rsidR="004C4CBE" w:rsidRDefault="00544969">
            <w:pPr>
              <w:pStyle w:val="Szvegtrzs"/>
              <w:spacing w:after="0" w:line="240" w:lineRule="auto"/>
              <w:jc w:val="both"/>
              <w:rPr>
                <w:b/>
                <w:bCs/>
              </w:rPr>
            </w:pPr>
            <w:r>
              <w:rPr>
                <w:b/>
                <w:bCs/>
              </w:rPr>
              <w:t>Lke-11</w:t>
            </w:r>
          </w:p>
        </w:tc>
        <w:tc>
          <w:tcPr>
            <w:tcW w:w="481" w:type="dxa"/>
            <w:tcBorders>
              <w:top w:val="single" w:sz="6" w:space="0" w:color="000000"/>
              <w:left w:val="single" w:sz="6" w:space="0" w:color="000000"/>
              <w:bottom w:val="single" w:sz="6" w:space="0" w:color="000000"/>
              <w:right w:val="single" w:sz="6" w:space="0" w:color="000000"/>
            </w:tcBorders>
          </w:tcPr>
          <w:p w14:paraId="4854A08C" w14:textId="77777777" w:rsidR="004C4CBE" w:rsidRDefault="00544969">
            <w:pPr>
              <w:pStyle w:val="Szvegtrzs"/>
              <w:spacing w:after="0" w:line="240" w:lineRule="auto"/>
              <w:jc w:val="both"/>
            </w:pPr>
            <w:r>
              <w:t>O</w:t>
            </w:r>
          </w:p>
        </w:tc>
        <w:tc>
          <w:tcPr>
            <w:tcW w:w="577" w:type="dxa"/>
            <w:tcBorders>
              <w:top w:val="single" w:sz="6" w:space="0" w:color="000000"/>
              <w:left w:val="single" w:sz="6" w:space="0" w:color="000000"/>
              <w:bottom w:val="single" w:sz="6" w:space="0" w:color="000000"/>
              <w:right w:val="single" w:sz="6" w:space="0" w:color="000000"/>
            </w:tcBorders>
          </w:tcPr>
          <w:p w14:paraId="719FE569" w14:textId="77777777" w:rsidR="004C4CBE" w:rsidRDefault="00544969">
            <w:pPr>
              <w:pStyle w:val="Szvegtrzs"/>
              <w:spacing w:after="0" w:line="240" w:lineRule="auto"/>
              <w:jc w:val="both"/>
            </w:pPr>
            <w:r>
              <w:t>500</w:t>
            </w:r>
          </w:p>
        </w:tc>
        <w:tc>
          <w:tcPr>
            <w:tcW w:w="577" w:type="dxa"/>
            <w:tcBorders>
              <w:top w:val="single" w:sz="6" w:space="0" w:color="000000"/>
              <w:left w:val="single" w:sz="6" w:space="0" w:color="000000"/>
              <w:bottom w:val="single" w:sz="6" w:space="0" w:color="000000"/>
              <w:right w:val="single" w:sz="6" w:space="0" w:color="000000"/>
            </w:tcBorders>
          </w:tcPr>
          <w:p w14:paraId="1E30E316" w14:textId="77777777" w:rsidR="004C4CBE" w:rsidRDefault="00544969">
            <w:pPr>
              <w:pStyle w:val="Szvegtrzs"/>
              <w:spacing w:after="0" w:line="240" w:lineRule="auto"/>
              <w:jc w:val="both"/>
            </w:pPr>
            <w:r>
              <w:t>14</w:t>
            </w:r>
          </w:p>
        </w:tc>
        <w:tc>
          <w:tcPr>
            <w:tcW w:w="673" w:type="dxa"/>
            <w:tcBorders>
              <w:top w:val="single" w:sz="6" w:space="0" w:color="000000"/>
              <w:left w:val="single" w:sz="6" w:space="0" w:color="000000"/>
              <w:bottom w:val="single" w:sz="6" w:space="0" w:color="000000"/>
              <w:right w:val="single" w:sz="6" w:space="0" w:color="000000"/>
            </w:tcBorders>
          </w:tcPr>
          <w:p w14:paraId="548472DF" w14:textId="77777777" w:rsidR="004C4CBE" w:rsidRDefault="00544969">
            <w:pPr>
              <w:pStyle w:val="Szvegtrzs"/>
              <w:spacing w:after="0" w:line="240" w:lineRule="auto"/>
              <w:jc w:val="both"/>
            </w:pPr>
            <w:r>
              <w:t>27</w:t>
            </w:r>
          </w:p>
        </w:tc>
        <w:tc>
          <w:tcPr>
            <w:tcW w:w="865" w:type="dxa"/>
            <w:tcBorders>
              <w:top w:val="single" w:sz="6" w:space="0" w:color="000000"/>
              <w:left w:val="single" w:sz="6" w:space="0" w:color="000000"/>
              <w:bottom w:val="single" w:sz="6" w:space="0" w:color="000000"/>
              <w:right w:val="single" w:sz="6" w:space="0" w:color="000000"/>
            </w:tcBorders>
          </w:tcPr>
          <w:p w14:paraId="7837B178" w14:textId="77777777" w:rsidR="004C4CBE" w:rsidRDefault="00544969">
            <w:pPr>
              <w:pStyle w:val="Szvegtrzs"/>
              <w:spacing w:after="0" w:line="240" w:lineRule="auto"/>
              <w:jc w:val="both"/>
            </w:pPr>
            <w:r>
              <w:t>5</w:t>
            </w:r>
          </w:p>
        </w:tc>
        <w:tc>
          <w:tcPr>
            <w:tcW w:w="289" w:type="dxa"/>
            <w:tcBorders>
              <w:top w:val="single" w:sz="6" w:space="0" w:color="000000"/>
              <w:left w:val="single" w:sz="6" w:space="0" w:color="000000"/>
              <w:bottom w:val="single" w:sz="6" w:space="0" w:color="000000"/>
              <w:right w:val="single" w:sz="6" w:space="0" w:color="000000"/>
            </w:tcBorders>
          </w:tcPr>
          <w:p w14:paraId="0BA04E58"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1FEA424A" w14:textId="77777777" w:rsidR="004C4CBE" w:rsidRDefault="00544969">
            <w:pPr>
              <w:pStyle w:val="Szvegtrzs"/>
              <w:spacing w:after="0" w:line="240" w:lineRule="auto"/>
              <w:jc w:val="both"/>
            </w:pPr>
            <w:r>
              <w:t>30</w:t>
            </w:r>
          </w:p>
        </w:tc>
        <w:tc>
          <w:tcPr>
            <w:tcW w:w="386" w:type="dxa"/>
            <w:tcBorders>
              <w:top w:val="single" w:sz="6" w:space="0" w:color="000000"/>
              <w:left w:val="single" w:sz="6" w:space="0" w:color="000000"/>
              <w:bottom w:val="single" w:sz="6" w:space="0" w:color="000000"/>
              <w:right w:val="single" w:sz="6" w:space="0" w:color="000000"/>
            </w:tcBorders>
          </w:tcPr>
          <w:p w14:paraId="78FDCCD3"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3BA7A07B" w14:textId="77777777" w:rsidR="004C4CBE" w:rsidRDefault="00544969">
            <w:pPr>
              <w:pStyle w:val="Szvegtrzs"/>
              <w:spacing w:after="0" w:line="240" w:lineRule="auto"/>
              <w:jc w:val="both"/>
            </w:pPr>
            <w:r>
              <w:t>0,6</w:t>
            </w:r>
          </w:p>
        </w:tc>
        <w:tc>
          <w:tcPr>
            <w:tcW w:w="481" w:type="dxa"/>
            <w:tcBorders>
              <w:top w:val="single" w:sz="6" w:space="0" w:color="000000"/>
              <w:left w:val="single" w:sz="6" w:space="0" w:color="000000"/>
              <w:bottom w:val="single" w:sz="6" w:space="0" w:color="000000"/>
              <w:right w:val="single" w:sz="6" w:space="0" w:color="000000"/>
            </w:tcBorders>
          </w:tcPr>
          <w:p w14:paraId="28C462D4" w14:textId="77777777" w:rsidR="004C4CBE" w:rsidRDefault="00544969">
            <w:pPr>
              <w:pStyle w:val="Szvegtrzs"/>
              <w:spacing w:after="0" w:line="240" w:lineRule="auto"/>
              <w:jc w:val="both"/>
            </w:pPr>
            <w:r>
              <w:t>60</w:t>
            </w:r>
          </w:p>
        </w:tc>
        <w:tc>
          <w:tcPr>
            <w:tcW w:w="770" w:type="dxa"/>
            <w:tcBorders>
              <w:top w:val="single" w:sz="6" w:space="0" w:color="000000"/>
              <w:left w:val="single" w:sz="6" w:space="0" w:color="000000"/>
              <w:bottom w:val="single" w:sz="6" w:space="0" w:color="000000"/>
              <w:right w:val="single" w:sz="6" w:space="0" w:color="000000"/>
            </w:tcBorders>
          </w:tcPr>
          <w:p w14:paraId="1110382F" w14:textId="77777777" w:rsidR="004C4CBE" w:rsidRDefault="00544969">
            <w:pPr>
              <w:pStyle w:val="Szvegtrzs"/>
              <w:spacing w:after="0" w:line="240" w:lineRule="auto"/>
              <w:jc w:val="both"/>
            </w:pPr>
            <w:r>
              <w:t>5</w:t>
            </w:r>
          </w:p>
        </w:tc>
        <w:tc>
          <w:tcPr>
            <w:tcW w:w="503" w:type="dxa"/>
            <w:gridSpan w:val="2"/>
            <w:tcBorders>
              <w:top w:val="single" w:sz="6" w:space="0" w:color="000000"/>
              <w:left w:val="single" w:sz="6" w:space="0" w:color="000000"/>
              <w:bottom w:val="single" w:sz="6" w:space="0" w:color="000000"/>
              <w:right w:val="single" w:sz="6" w:space="0" w:color="000000"/>
            </w:tcBorders>
          </w:tcPr>
          <w:p w14:paraId="36481C65" w14:textId="77777777" w:rsidR="004C4CBE" w:rsidRDefault="00544969">
            <w:pPr>
              <w:pStyle w:val="Szvegtrzs"/>
              <w:spacing w:after="0" w:line="240" w:lineRule="auto"/>
              <w:jc w:val="both"/>
            </w:pPr>
            <w:r>
              <w:t>5</w:t>
            </w:r>
          </w:p>
        </w:tc>
        <w:tc>
          <w:tcPr>
            <w:tcW w:w="577" w:type="dxa"/>
            <w:tcBorders>
              <w:top w:val="single" w:sz="6" w:space="0" w:color="000000"/>
              <w:left w:val="single" w:sz="6" w:space="0" w:color="000000"/>
              <w:bottom w:val="single" w:sz="6" w:space="0" w:color="000000"/>
              <w:right w:val="single" w:sz="6" w:space="0" w:color="000000"/>
            </w:tcBorders>
          </w:tcPr>
          <w:p w14:paraId="077626D0"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5ABB9E0D"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AAB442B"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47631198"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EA6C43E" w14:textId="77777777" w:rsidR="004C4CBE" w:rsidRDefault="004C4CBE">
            <w:pPr>
              <w:pStyle w:val="Szvegtrzs"/>
              <w:spacing w:after="0" w:line="240" w:lineRule="auto"/>
              <w:jc w:val="both"/>
            </w:pPr>
          </w:p>
        </w:tc>
      </w:tr>
      <w:tr w:rsidR="004C4CBE" w14:paraId="0658B7BF" w14:textId="77777777">
        <w:tc>
          <w:tcPr>
            <w:tcW w:w="769" w:type="dxa"/>
            <w:tcBorders>
              <w:top w:val="single" w:sz="6" w:space="0" w:color="000000"/>
              <w:left w:val="single" w:sz="6" w:space="0" w:color="000000"/>
              <w:bottom w:val="single" w:sz="6" w:space="0" w:color="000000"/>
              <w:right w:val="single" w:sz="6" w:space="0" w:color="000000"/>
            </w:tcBorders>
          </w:tcPr>
          <w:p w14:paraId="471639F9" w14:textId="77777777" w:rsidR="004C4CBE" w:rsidRDefault="00544969">
            <w:pPr>
              <w:pStyle w:val="Szvegtrzs"/>
              <w:spacing w:after="0" w:line="240" w:lineRule="auto"/>
              <w:jc w:val="both"/>
            </w:pPr>
            <w:r>
              <w:lastRenderedPageBreak/>
              <w:t>31.</w:t>
            </w:r>
          </w:p>
        </w:tc>
        <w:tc>
          <w:tcPr>
            <w:tcW w:w="576" w:type="dxa"/>
            <w:tcBorders>
              <w:top w:val="single" w:sz="6" w:space="0" w:color="000000"/>
              <w:left w:val="single" w:sz="6" w:space="0" w:color="000000"/>
              <w:bottom w:val="single" w:sz="6" w:space="0" w:color="000000"/>
              <w:right w:val="single" w:sz="6" w:space="0" w:color="000000"/>
            </w:tcBorders>
          </w:tcPr>
          <w:p w14:paraId="3ABAEF55" w14:textId="77777777" w:rsidR="004C4CBE" w:rsidRDefault="00544969">
            <w:pPr>
              <w:pStyle w:val="Szvegtrzs"/>
              <w:spacing w:after="0" w:line="240" w:lineRule="auto"/>
              <w:jc w:val="both"/>
              <w:rPr>
                <w:b/>
                <w:bCs/>
              </w:rPr>
            </w:pPr>
            <w:r>
              <w:rPr>
                <w:b/>
                <w:bCs/>
              </w:rPr>
              <w:t>Lke-12</w:t>
            </w:r>
          </w:p>
        </w:tc>
        <w:tc>
          <w:tcPr>
            <w:tcW w:w="481" w:type="dxa"/>
            <w:tcBorders>
              <w:top w:val="single" w:sz="6" w:space="0" w:color="000000"/>
              <w:left w:val="single" w:sz="6" w:space="0" w:color="000000"/>
              <w:bottom w:val="single" w:sz="6" w:space="0" w:color="000000"/>
              <w:right w:val="single" w:sz="6" w:space="0" w:color="000000"/>
            </w:tcBorders>
          </w:tcPr>
          <w:p w14:paraId="307C5C9B" w14:textId="77777777" w:rsidR="004C4CBE" w:rsidRDefault="00544969">
            <w:pPr>
              <w:pStyle w:val="Szvegtrzs"/>
              <w:spacing w:after="0" w:line="240" w:lineRule="auto"/>
              <w:jc w:val="both"/>
            </w:pPr>
            <w:r>
              <w:t>O</w:t>
            </w:r>
          </w:p>
        </w:tc>
        <w:tc>
          <w:tcPr>
            <w:tcW w:w="577" w:type="dxa"/>
            <w:tcBorders>
              <w:top w:val="single" w:sz="6" w:space="0" w:color="000000"/>
              <w:left w:val="single" w:sz="6" w:space="0" w:color="000000"/>
              <w:bottom w:val="single" w:sz="6" w:space="0" w:color="000000"/>
              <w:right w:val="single" w:sz="6" w:space="0" w:color="000000"/>
            </w:tcBorders>
          </w:tcPr>
          <w:p w14:paraId="2DF98026" w14:textId="77777777" w:rsidR="004C4CBE" w:rsidRDefault="00544969">
            <w:pPr>
              <w:pStyle w:val="Szvegtrzs"/>
              <w:spacing w:after="0" w:line="240" w:lineRule="auto"/>
              <w:jc w:val="both"/>
            </w:pPr>
            <w:r>
              <w:t>1000</w:t>
            </w:r>
          </w:p>
        </w:tc>
        <w:tc>
          <w:tcPr>
            <w:tcW w:w="577" w:type="dxa"/>
            <w:tcBorders>
              <w:top w:val="single" w:sz="6" w:space="0" w:color="000000"/>
              <w:left w:val="single" w:sz="6" w:space="0" w:color="000000"/>
              <w:bottom w:val="single" w:sz="6" w:space="0" w:color="000000"/>
              <w:right w:val="single" w:sz="6" w:space="0" w:color="000000"/>
            </w:tcBorders>
          </w:tcPr>
          <w:p w14:paraId="57B6037A" w14:textId="77777777" w:rsidR="004C4CBE" w:rsidRDefault="00544969">
            <w:pPr>
              <w:pStyle w:val="Szvegtrzs"/>
              <w:spacing w:after="0" w:line="240" w:lineRule="auto"/>
              <w:jc w:val="both"/>
            </w:pPr>
            <w:r>
              <w:t>16</w:t>
            </w:r>
          </w:p>
        </w:tc>
        <w:tc>
          <w:tcPr>
            <w:tcW w:w="673" w:type="dxa"/>
            <w:tcBorders>
              <w:top w:val="single" w:sz="6" w:space="0" w:color="000000"/>
              <w:left w:val="single" w:sz="6" w:space="0" w:color="000000"/>
              <w:bottom w:val="single" w:sz="6" w:space="0" w:color="000000"/>
              <w:right w:val="single" w:sz="6" w:space="0" w:color="000000"/>
            </w:tcBorders>
          </w:tcPr>
          <w:p w14:paraId="7CB038B5" w14:textId="77777777" w:rsidR="004C4CBE" w:rsidRDefault="00544969">
            <w:pPr>
              <w:pStyle w:val="Szvegtrzs"/>
              <w:spacing w:after="0" w:line="240" w:lineRule="auto"/>
              <w:jc w:val="both"/>
            </w:pPr>
            <w:r>
              <w:t>50</w:t>
            </w:r>
          </w:p>
        </w:tc>
        <w:tc>
          <w:tcPr>
            <w:tcW w:w="865" w:type="dxa"/>
            <w:tcBorders>
              <w:top w:val="single" w:sz="6" w:space="0" w:color="000000"/>
              <w:left w:val="single" w:sz="6" w:space="0" w:color="000000"/>
              <w:bottom w:val="single" w:sz="6" w:space="0" w:color="000000"/>
              <w:right w:val="single" w:sz="6" w:space="0" w:color="000000"/>
            </w:tcBorders>
          </w:tcPr>
          <w:p w14:paraId="0F7C6C58" w14:textId="77777777" w:rsidR="004C4CBE" w:rsidRDefault="00544969">
            <w:pPr>
              <w:pStyle w:val="Szvegtrzs"/>
              <w:spacing w:after="0" w:line="240" w:lineRule="auto"/>
              <w:jc w:val="both"/>
            </w:pPr>
            <w:r>
              <w:t>5</w:t>
            </w:r>
          </w:p>
        </w:tc>
        <w:tc>
          <w:tcPr>
            <w:tcW w:w="289" w:type="dxa"/>
            <w:tcBorders>
              <w:top w:val="single" w:sz="6" w:space="0" w:color="000000"/>
              <w:left w:val="single" w:sz="6" w:space="0" w:color="000000"/>
              <w:bottom w:val="single" w:sz="6" w:space="0" w:color="000000"/>
              <w:right w:val="single" w:sz="6" w:space="0" w:color="000000"/>
            </w:tcBorders>
          </w:tcPr>
          <w:p w14:paraId="335537B9"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6747802F" w14:textId="77777777" w:rsidR="004C4CBE" w:rsidRDefault="00544969">
            <w:pPr>
              <w:pStyle w:val="Szvegtrzs"/>
              <w:spacing w:after="0" w:line="240" w:lineRule="auto"/>
              <w:jc w:val="both"/>
            </w:pPr>
            <w:r>
              <w:t>25</w:t>
            </w:r>
          </w:p>
        </w:tc>
        <w:tc>
          <w:tcPr>
            <w:tcW w:w="386" w:type="dxa"/>
            <w:tcBorders>
              <w:top w:val="single" w:sz="6" w:space="0" w:color="000000"/>
              <w:left w:val="single" w:sz="6" w:space="0" w:color="000000"/>
              <w:bottom w:val="single" w:sz="6" w:space="0" w:color="000000"/>
              <w:right w:val="single" w:sz="6" w:space="0" w:color="000000"/>
            </w:tcBorders>
          </w:tcPr>
          <w:p w14:paraId="3D0D6BF5"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6F36A86" w14:textId="77777777" w:rsidR="004C4CBE" w:rsidRDefault="00544969">
            <w:pPr>
              <w:pStyle w:val="Szvegtrzs"/>
              <w:spacing w:after="0" w:line="240" w:lineRule="auto"/>
              <w:jc w:val="both"/>
            </w:pPr>
            <w:r>
              <w:t>0,6</w:t>
            </w:r>
          </w:p>
        </w:tc>
        <w:tc>
          <w:tcPr>
            <w:tcW w:w="481" w:type="dxa"/>
            <w:tcBorders>
              <w:top w:val="single" w:sz="6" w:space="0" w:color="000000"/>
              <w:left w:val="single" w:sz="6" w:space="0" w:color="000000"/>
              <w:bottom w:val="single" w:sz="6" w:space="0" w:color="000000"/>
              <w:right w:val="single" w:sz="6" w:space="0" w:color="000000"/>
            </w:tcBorders>
          </w:tcPr>
          <w:p w14:paraId="034A6C54" w14:textId="77777777" w:rsidR="004C4CBE" w:rsidRDefault="00544969">
            <w:pPr>
              <w:pStyle w:val="Szvegtrzs"/>
              <w:spacing w:after="0" w:line="240" w:lineRule="auto"/>
              <w:jc w:val="both"/>
            </w:pPr>
            <w:r>
              <w:t>60</w:t>
            </w:r>
          </w:p>
        </w:tc>
        <w:tc>
          <w:tcPr>
            <w:tcW w:w="770" w:type="dxa"/>
            <w:tcBorders>
              <w:top w:val="single" w:sz="6" w:space="0" w:color="000000"/>
              <w:left w:val="single" w:sz="6" w:space="0" w:color="000000"/>
              <w:bottom w:val="single" w:sz="6" w:space="0" w:color="000000"/>
              <w:right w:val="single" w:sz="6" w:space="0" w:color="000000"/>
            </w:tcBorders>
          </w:tcPr>
          <w:p w14:paraId="592A773B" w14:textId="77777777" w:rsidR="004C4CBE" w:rsidRDefault="00544969">
            <w:pPr>
              <w:pStyle w:val="Szvegtrzs"/>
              <w:spacing w:after="0" w:line="240" w:lineRule="auto"/>
              <w:jc w:val="both"/>
            </w:pPr>
            <w:r>
              <w:t>5</w:t>
            </w:r>
          </w:p>
        </w:tc>
        <w:tc>
          <w:tcPr>
            <w:tcW w:w="503" w:type="dxa"/>
            <w:gridSpan w:val="2"/>
            <w:tcBorders>
              <w:top w:val="single" w:sz="6" w:space="0" w:color="000000"/>
              <w:left w:val="single" w:sz="6" w:space="0" w:color="000000"/>
              <w:bottom w:val="single" w:sz="6" w:space="0" w:color="000000"/>
              <w:right w:val="single" w:sz="6" w:space="0" w:color="000000"/>
            </w:tcBorders>
          </w:tcPr>
          <w:p w14:paraId="4D2CEC6D" w14:textId="77777777" w:rsidR="004C4CBE" w:rsidRDefault="00544969">
            <w:pPr>
              <w:pStyle w:val="Szvegtrzs"/>
              <w:spacing w:after="0" w:line="240" w:lineRule="auto"/>
              <w:jc w:val="both"/>
            </w:pPr>
            <w:r>
              <w:t>5</w:t>
            </w:r>
          </w:p>
        </w:tc>
        <w:tc>
          <w:tcPr>
            <w:tcW w:w="577" w:type="dxa"/>
            <w:tcBorders>
              <w:top w:val="single" w:sz="6" w:space="0" w:color="000000"/>
              <w:left w:val="single" w:sz="6" w:space="0" w:color="000000"/>
              <w:bottom w:val="single" w:sz="6" w:space="0" w:color="000000"/>
              <w:right w:val="single" w:sz="6" w:space="0" w:color="000000"/>
            </w:tcBorders>
          </w:tcPr>
          <w:p w14:paraId="4F76E1D8"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1EC309EA"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B6025CF"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72973AD5"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2EB8E5E8" w14:textId="77777777" w:rsidR="004C4CBE" w:rsidRDefault="004C4CBE">
            <w:pPr>
              <w:pStyle w:val="Szvegtrzs"/>
              <w:spacing w:after="0" w:line="240" w:lineRule="auto"/>
              <w:jc w:val="both"/>
            </w:pPr>
          </w:p>
        </w:tc>
      </w:tr>
      <w:tr w:rsidR="004C4CBE" w14:paraId="6864D1AE" w14:textId="77777777">
        <w:tc>
          <w:tcPr>
            <w:tcW w:w="769" w:type="dxa"/>
            <w:tcBorders>
              <w:top w:val="single" w:sz="6" w:space="0" w:color="000000"/>
              <w:left w:val="single" w:sz="6" w:space="0" w:color="000000"/>
              <w:bottom w:val="single" w:sz="6" w:space="0" w:color="000000"/>
              <w:right w:val="single" w:sz="6" w:space="0" w:color="000000"/>
            </w:tcBorders>
          </w:tcPr>
          <w:p w14:paraId="148DD249" w14:textId="77777777" w:rsidR="004C4CBE" w:rsidRDefault="00544969">
            <w:pPr>
              <w:pStyle w:val="Szvegtrzs"/>
              <w:spacing w:after="0" w:line="240" w:lineRule="auto"/>
              <w:jc w:val="both"/>
            </w:pPr>
            <w:r>
              <w:t>32.</w:t>
            </w:r>
          </w:p>
        </w:tc>
        <w:tc>
          <w:tcPr>
            <w:tcW w:w="576" w:type="dxa"/>
            <w:tcBorders>
              <w:top w:val="single" w:sz="6" w:space="0" w:color="000000"/>
              <w:left w:val="single" w:sz="6" w:space="0" w:color="000000"/>
              <w:bottom w:val="single" w:sz="6" w:space="0" w:color="000000"/>
              <w:right w:val="single" w:sz="6" w:space="0" w:color="000000"/>
            </w:tcBorders>
          </w:tcPr>
          <w:p w14:paraId="1FC90154" w14:textId="77777777" w:rsidR="004C4CBE" w:rsidRDefault="00544969">
            <w:pPr>
              <w:pStyle w:val="Szvegtrzs"/>
              <w:spacing w:after="0" w:line="240" w:lineRule="auto"/>
              <w:jc w:val="both"/>
              <w:rPr>
                <w:b/>
                <w:bCs/>
              </w:rPr>
            </w:pPr>
            <w:r>
              <w:rPr>
                <w:b/>
                <w:bCs/>
              </w:rPr>
              <w:t>Lke-13</w:t>
            </w:r>
          </w:p>
        </w:tc>
        <w:tc>
          <w:tcPr>
            <w:tcW w:w="481" w:type="dxa"/>
            <w:tcBorders>
              <w:top w:val="single" w:sz="6" w:space="0" w:color="000000"/>
              <w:left w:val="single" w:sz="6" w:space="0" w:color="000000"/>
              <w:bottom w:val="single" w:sz="6" w:space="0" w:color="000000"/>
              <w:right w:val="single" w:sz="6" w:space="0" w:color="000000"/>
            </w:tcBorders>
          </w:tcPr>
          <w:p w14:paraId="7D44BFF0"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518464E1" w14:textId="77777777" w:rsidR="004C4CBE" w:rsidRDefault="00544969">
            <w:pPr>
              <w:pStyle w:val="Szvegtrzs"/>
              <w:spacing w:after="0" w:line="240" w:lineRule="auto"/>
              <w:jc w:val="both"/>
            </w:pPr>
            <w:r>
              <w:t>1000</w:t>
            </w:r>
          </w:p>
        </w:tc>
        <w:tc>
          <w:tcPr>
            <w:tcW w:w="577" w:type="dxa"/>
            <w:tcBorders>
              <w:top w:val="single" w:sz="6" w:space="0" w:color="000000"/>
              <w:left w:val="single" w:sz="6" w:space="0" w:color="000000"/>
              <w:bottom w:val="single" w:sz="6" w:space="0" w:color="000000"/>
              <w:right w:val="single" w:sz="6" w:space="0" w:color="000000"/>
            </w:tcBorders>
          </w:tcPr>
          <w:p w14:paraId="5F1EEDF8"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409C21F4"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40CF65D5" w14:textId="77777777" w:rsidR="004C4CBE" w:rsidRDefault="00544969">
            <w:pPr>
              <w:pStyle w:val="Szvegtrzs"/>
              <w:spacing w:after="0" w:line="240" w:lineRule="auto"/>
              <w:jc w:val="both"/>
            </w:pPr>
            <w:r>
              <w:t>5 ill. SZT szerint</w:t>
            </w:r>
          </w:p>
        </w:tc>
        <w:tc>
          <w:tcPr>
            <w:tcW w:w="289" w:type="dxa"/>
            <w:tcBorders>
              <w:top w:val="single" w:sz="6" w:space="0" w:color="000000"/>
              <w:left w:val="single" w:sz="6" w:space="0" w:color="000000"/>
              <w:bottom w:val="single" w:sz="6" w:space="0" w:color="000000"/>
              <w:right w:val="single" w:sz="6" w:space="0" w:color="000000"/>
            </w:tcBorders>
          </w:tcPr>
          <w:p w14:paraId="6F826E33"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79CA81DA" w14:textId="77777777" w:rsidR="004C4CBE" w:rsidRDefault="00544969">
            <w:pPr>
              <w:pStyle w:val="Szvegtrzs"/>
              <w:spacing w:after="0" w:line="240" w:lineRule="auto"/>
              <w:jc w:val="both"/>
            </w:pPr>
            <w:r>
              <w:t>30</w:t>
            </w:r>
          </w:p>
        </w:tc>
        <w:tc>
          <w:tcPr>
            <w:tcW w:w="386" w:type="dxa"/>
            <w:tcBorders>
              <w:top w:val="single" w:sz="6" w:space="0" w:color="000000"/>
              <w:left w:val="single" w:sz="6" w:space="0" w:color="000000"/>
              <w:bottom w:val="single" w:sz="6" w:space="0" w:color="000000"/>
              <w:right w:val="single" w:sz="6" w:space="0" w:color="000000"/>
            </w:tcBorders>
          </w:tcPr>
          <w:p w14:paraId="68E4749D"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1F5AA4F2" w14:textId="77777777" w:rsidR="004C4CBE" w:rsidRDefault="00544969">
            <w:pPr>
              <w:pStyle w:val="Szvegtrzs"/>
              <w:spacing w:after="0" w:line="240" w:lineRule="auto"/>
              <w:jc w:val="both"/>
            </w:pPr>
            <w:r>
              <w:t>1</w:t>
            </w:r>
          </w:p>
        </w:tc>
        <w:tc>
          <w:tcPr>
            <w:tcW w:w="481" w:type="dxa"/>
            <w:tcBorders>
              <w:top w:val="single" w:sz="6" w:space="0" w:color="000000"/>
              <w:left w:val="single" w:sz="6" w:space="0" w:color="000000"/>
              <w:bottom w:val="single" w:sz="6" w:space="0" w:color="000000"/>
              <w:right w:val="single" w:sz="6" w:space="0" w:color="000000"/>
            </w:tcBorders>
          </w:tcPr>
          <w:p w14:paraId="73769FB1" w14:textId="77777777" w:rsidR="004C4CBE" w:rsidRDefault="00544969">
            <w:pPr>
              <w:pStyle w:val="Szvegtrzs"/>
              <w:spacing w:after="0" w:line="240" w:lineRule="auto"/>
              <w:jc w:val="both"/>
            </w:pPr>
            <w:r>
              <w:t>50</w:t>
            </w:r>
          </w:p>
        </w:tc>
        <w:tc>
          <w:tcPr>
            <w:tcW w:w="770" w:type="dxa"/>
            <w:tcBorders>
              <w:top w:val="single" w:sz="6" w:space="0" w:color="000000"/>
              <w:left w:val="single" w:sz="6" w:space="0" w:color="000000"/>
              <w:bottom w:val="single" w:sz="6" w:space="0" w:color="000000"/>
              <w:right w:val="single" w:sz="6" w:space="0" w:color="000000"/>
            </w:tcBorders>
          </w:tcPr>
          <w:p w14:paraId="28D949F4" w14:textId="77777777" w:rsidR="004C4CBE" w:rsidRDefault="00544969">
            <w:pPr>
              <w:pStyle w:val="Szvegtrzs"/>
              <w:spacing w:after="0" w:line="240" w:lineRule="auto"/>
              <w:jc w:val="both"/>
            </w:pPr>
            <w:r>
              <w:t>7,5</w:t>
            </w:r>
          </w:p>
        </w:tc>
        <w:tc>
          <w:tcPr>
            <w:tcW w:w="503" w:type="dxa"/>
            <w:gridSpan w:val="2"/>
            <w:tcBorders>
              <w:top w:val="single" w:sz="6" w:space="0" w:color="000000"/>
              <w:left w:val="single" w:sz="6" w:space="0" w:color="000000"/>
              <w:bottom w:val="single" w:sz="6" w:space="0" w:color="000000"/>
              <w:right w:val="single" w:sz="6" w:space="0" w:color="000000"/>
            </w:tcBorders>
          </w:tcPr>
          <w:p w14:paraId="32F6EAD6" w14:textId="77777777" w:rsidR="004C4CBE" w:rsidRDefault="00544969">
            <w:pPr>
              <w:pStyle w:val="Szvegtrzs"/>
              <w:spacing w:after="0" w:line="240" w:lineRule="auto"/>
              <w:jc w:val="both"/>
            </w:pPr>
            <w:r>
              <w:t>7,5</w:t>
            </w:r>
          </w:p>
        </w:tc>
        <w:tc>
          <w:tcPr>
            <w:tcW w:w="577" w:type="dxa"/>
            <w:tcBorders>
              <w:top w:val="single" w:sz="6" w:space="0" w:color="000000"/>
              <w:left w:val="single" w:sz="6" w:space="0" w:color="000000"/>
              <w:bottom w:val="single" w:sz="6" w:space="0" w:color="000000"/>
              <w:right w:val="single" w:sz="6" w:space="0" w:color="000000"/>
            </w:tcBorders>
          </w:tcPr>
          <w:p w14:paraId="459BDB60"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073BBE3B"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9FD946F"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3034263D"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5BABC9AD" w14:textId="77777777" w:rsidR="004C4CBE" w:rsidRDefault="004C4CBE">
            <w:pPr>
              <w:pStyle w:val="Szvegtrzs"/>
              <w:spacing w:after="0" w:line="240" w:lineRule="auto"/>
              <w:jc w:val="both"/>
            </w:pPr>
          </w:p>
        </w:tc>
      </w:tr>
      <w:tr w:rsidR="004C4CBE" w14:paraId="429354D7" w14:textId="77777777">
        <w:tc>
          <w:tcPr>
            <w:tcW w:w="769" w:type="dxa"/>
            <w:tcBorders>
              <w:top w:val="single" w:sz="6" w:space="0" w:color="000000"/>
              <w:left w:val="single" w:sz="6" w:space="0" w:color="000000"/>
              <w:bottom w:val="single" w:sz="6" w:space="0" w:color="000000"/>
              <w:right w:val="single" w:sz="6" w:space="0" w:color="000000"/>
            </w:tcBorders>
          </w:tcPr>
          <w:p w14:paraId="7ECCE642" w14:textId="77777777" w:rsidR="004C4CBE" w:rsidRDefault="00544969">
            <w:pPr>
              <w:pStyle w:val="Szvegtrzs"/>
              <w:spacing w:after="0" w:line="240" w:lineRule="auto"/>
              <w:jc w:val="both"/>
            </w:pPr>
            <w:r>
              <w:t>33.</w:t>
            </w:r>
          </w:p>
        </w:tc>
        <w:tc>
          <w:tcPr>
            <w:tcW w:w="576" w:type="dxa"/>
            <w:tcBorders>
              <w:top w:val="single" w:sz="6" w:space="0" w:color="000000"/>
              <w:left w:val="single" w:sz="6" w:space="0" w:color="000000"/>
              <w:bottom w:val="single" w:sz="6" w:space="0" w:color="000000"/>
              <w:right w:val="single" w:sz="6" w:space="0" w:color="000000"/>
            </w:tcBorders>
          </w:tcPr>
          <w:p w14:paraId="15AA8151" w14:textId="77777777" w:rsidR="004C4CBE" w:rsidRDefault="00544969">
            <w:pPr>
              <w:pStyle w:val="Szvegtrzs"/>
              <w:spacing w:after="0" w:line="240" w:lineRule="auto"/>
              <w:jc w:val="both"/>
              <w:rPr>
                <w:b/>
                <w:bCs/>
              </w:rPr>
            </w:pPr>
            <w:r>
              <w:rPr>
                <w:b/>
                <w:bCs/>
              </w:rPr>
              <w:t>Lke-14</w:t>
            </w:r>
          </w:p>
        </w:tc>
        <w:tc>
          <w:tcPr>
            <w:tcW w:w="481" w:type="dxa"/>
            <w:tcBorders>
              <w:top w:val="single" w:sz="6" w:space="0" w:color="000000"/>
              <w:left w:val="single" w:sz="6" w:space="0" w:color="000000"/>
              <w:bottom w:val="single" w:sz="6" w:space="0" w:color="000000"/>
              <w:right w:val="single" w:sz="6" w:space="0" w:color="000000"/>
            </w:tcBorders>
          </w:tcPr>
          <w:p w14:paraId="492FC655"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48D896C7" w14:textId="77777777" w:rsidR="004C4CBE" w:rsidRDefault="00544969">
            <w:pPr>
              <w:pStyle w:val="Szvegtrzs"/>
              <w:spacing w:after="0" w:line="240" w:lineRule="auto"/>
              <w:jc w:val="both"/>
            </w:pPr>
            <w:r>
              <w:t>4000</w:t>
            </w:r>
          </w:p>
        </w:tc>
        <w:tc>
          <w:tcPr>
            <w:tcW w:w="577" w:type="dxa"/>
            <w:tcBorders>
              <w:top w:val="single" w:sz="6" w:space="0" w:color="000000"/>
              <w:left w:val="single" w:sz="6" w:space="0" w:color="000000"/>
              <w:bottom w:val="single" w:sz="6" w:space="0" w:color="000000"/>
              <w:right w:val="single" w:sz="6" w:space="0" w:color="000000"/>
            </w:tcBorders>
          </w:tcPr>
          <w:p w14:paraId="381D1959"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4F6248FE"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08971410" w14:textId="77777777" w:rsidR="004C4CBE" w:rsidRDefault="00544969">
            <w:pPr>
              <w:pStyle w:val="Szvegtrzs"/>
              <w:spacing w:after="0" w:line="240" w:lineRule="auto"/>
              <w:jc w:val="both"/>
            </w:pPr>
            <w:r>
              <w:t>-</w:t>
            </w:r>
          </w:p>
        </w:tc>
        <w:tc>
          <w:tcPr>
            <w:tcW w:w="289" w:type="dxa"/>
            <w:tcBorders>
              <w:top w:val="single" w:sz="6" w:space="0" w:color="000000"/>
              <w:left w:val="single" w:sz="6" w:space="0" w:color="000000"/>
              <w:bottom w:val="single" w:sz="6" w:space="0" w:color="000000"/>
              <w:right w:val="single" w:sz="6" w:space="0" w:color="000000"/>
            </w:tcBorders>
          </w:tcPr>
          <w:p w14:paraId="26E970D9"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649AEFCC" w14:textId="77777777" w:rsidR="004C4CBE" w:rsidRDefault="00544969">
            <w:pPr>
              <w:pStyle w:val="Szvegtrzs"/>
              <w:spacing w:after="0" w:line="240" w:lineRule="auto"/>
              <w:jc w:val="both"/>
            </w:pPr>
            <w:r>
              <w:t>35</w:t>
            </w:r>
          </w:p>
        </w:tc>
        <w:tc>
          <w:tcPr>
            <w:tcW w:w="386" w:type="dxa"/>
            <w:tcBorders>
              <w:top w:val="single" w:sz="6" w:space="0" w:color="000000"/>
              <w:left w:val="single" w:sz="6" w:space="0" w:color="000000"/>
              <w:bottom w:val="single" w:sz="6" w:space="0" w:color="000000"/>
              <w:right w:val="single" w:sz="6" w:space="0" w:color="000000"/>
            </w:tcBorders>
          </w:tcPr>
          <w:p w14:paraId="26EE6371"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2269A2F8" w14:textId="77777777" w:rsidR="004C4CBE" w:rsidRDefault="00544969">
            <w:pPr>
              <w:pStyle w:val="Szvegtrzs"/>
              <w:spacing w:after="0" w:line="240" w:lineRule="auto"/>
              <w:jc w:val="both"/>
            </w:pPr>
            <w:r>
              <w:t>1</w:t>
            </w:r>
          </w:p>
        </w:tc>
        <w:tc>
          <w:tcPr>
            <w:tcW w:w="481" w:type="dxa"/>
            <w:tcBorders>
              <w:top w:val="single" w:sz="6" w:space="0" w:color="000000"/>
              <w:left w:val="single" w:sz="6" w:space="0" w:color="000000"/>
              <w:bottom w:val="single" w:sz="6" w:space="0" w:color="000000"/>
              <w:right w:val="single" w:sz="6" w:space="0" w:color="000000"/>
            </w:tcBorders>
          </w:tcPr>
          <w:p w14:paraId="499DD16B" w14:textId="77777777" w:rsidR="004C4CBE" w:rsidRDefault="00544969">
            <w:pPr>
              <w:pStyle w:val="Szvegtrzs"/>
              <w:spacing w:after="0" w:line="240" w:lineRule="auto"/>
              <w:jc w:val="both"/>
            </w:pPr>
            <w:r>
              <w:t>45</w:t>
            </w:r>
          </w:p>
        </w:tc>
        <w:tc>
          <w:tcPr>
            <w:tcW w:w="770" w:type="dxa"/>
            <w:tcBorders>
              <w:top w:val="single" w:sz="6" w:space="0" w:color="000000"/>
              <w:left w:val="single" w:sz="6" w:space="0" w:color="000000"/>
              <w:bottom w:val="single" w:sz="6" w:space="0" w:color="000000"/>
              <w:right w:val="single" w:sz="6" w:space="0" w:color="000000"/>
            </w:tcBorders>
          </w:tcPr>
          <w:p w14:paraId="4677E118" w14:textId="77777777" w:rsidR="004C4CBE" w:rsidRDefault="00544969">
            <w:pPr>
              <w:pStyle w:val="Szvegtrzs"/>
              <w:spacing w:after="0" w:line="240" w:lineRule="auto"/>
              <w:jc w:val="both"/>
            </w:pPr>
            <w:r>
              <w:t>7,5</w:t>
            </w:r>
          </w:p>
        </w:tc>
        <w:tc>
          <w:tcPr>
            <w:tcW w:w="503" w:type="dxa"/>
            <w:gridSpan w:val="2"/>
            <w:tcBorders>
              <w:top w:val="single" w:sz="6" w:space="0" w:color="000000"/>
              <w:left w:val="single" w:sz="6" w:space="0" w:color="000000"/>
              <w:bottom w:val="single" w:sz="6" w:space="0" w:color="000000"/>
              <w:right w:val="single" w:sz="6" w:space="0" w:color="000000"/>
            </w:tcBorders>
          </w:tcPr>
          <w:p w14:paraId="00032CCA" w14:textId="77777777" w:rsidR="004C4CBE" w:rsidRDefault="00544969">
            <w:pPr>
              <w:pStyle w:val="Szvegtrzs"/>
              <w:spacing w:after="0" w:line="240" w:lineRule="auto"/>
              <w:jc w:val="both"/>
            </w:pPr>
            <w:r>
              <w:t>7,5</w:t>
            </w:r>
          </w:p>
        </w:tc>
        <w:tc>
          <w:tcPr>
            <w:tcW w:w="577" w:type="dxa"/>
            <w:tcBorders>
              <w:top w:val="single" w:sz="6" w:space="0" w:color="000000"/>
              <w:left w:val="single" w:sz="6" w:space="0" w:color="000000"/>
              <w:bottom w:val="single" w:sz="6" w:space="0" w:color="000000"/>
              <w:right w:val="single" w:sz="6" w:space="0" w:color="000000"/>
            </w:tcBorders>
          </w:tcPr>
          <w:p w14:paraId="14D9F769"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08F52934"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403A57B7"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1943E2EF"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5C65A5B7" w14:textId="77777777" w:rsidR="004C4CBE" w:rsidRDefault="004C4CBE">
            <w:pPr>
              <w:pStyle w:val="Szvegtrzs"/>
              <w:spacing w:after="0" w:line="240" w:lineRule="auto"/>
              <w:jc w:val="both"/>
            </w:pPr>
          </w:p>
        </w:tc>
      </w:tr>
      <w:tr w:rsidR="004C4CBE" w14:paraId="7529223F" w14:textId="77777777">
        <w:tc>
          <w:tcPr>
            <w:tcW w:w="769" w:type="dxa"/>
            <w:tcBorders>
              <w:top w:val="single" w:sz="6" w:space="0" w:color="000000"/>
              <w:left w:val="single" w:sz="6" w:space="0" w:color="000000"/>
              <w:bottom w:val="single" w:sz="6" w:space="0" w:color="000000"/>
              <w:right w:val="single" w:sz="6" w:space="0" w:color="000000"/>
            </w:tcBorders>
          </w:tcPr>
          <w:p w14:paraId="292AA382" w14:textId="77777777" w:rsidR="004C4CBE" w:rsidRDefault="00544969">
            <w:pPr>
              <w:pStyle w:val="Szvegtrzs"/>
              <w:spacing w:after="0" w:line="240" w:lineRule="auto"/>
              <w:jc w:val="both"/>
            </w:pPr>
            <w:r>
              <w:t>34.</w:t>
            </w:r>
          </w:p>
        </w:tc>
        <w:tc>
          <w:tcPr>
            <w:tcW w:w="576" w:type="dxa"/>
            <w:tcBorders>
              <w:top w:val="single" w:sz="6" w:space="0" w:color="000000"/>
              <w:left w:val="single" w:sz="6" w:space="0" w:color="000000"/>
              <w:bottom w:val="single" w:sz="6" w:space="0" w:color="000000"/>
              <w:right w:val="single" w:sz="6" w:space="0" w:color="000000"/>
            </w:tcBorders>
          </w:tcPr>
          <w:p w14:paraId="63CF7F2D" w14:textId="77777777" w:rsidR="004C4CBE" w:rsidRDefault="00544969">
            <w:pPr>
              <w:pStyle w:val="Szvegtrzs"/>
              <w:spacing w:after="0" w:line="240" w:lineRule="auto"/>
              <w:jc w:val="both"/>
              <w:rPr>
                <w:b/>
                <w:bCs/>
              </w:rPr>
            </w:pPr>
            <w:r>
              <w:rPr>
                <w:b/>
                <w:bCs/>
              </w:rPr>
              <w:t>Lke-15</w:t>
            </w:r>
          </w:p>
        </w:tc>
        <w:tc>
          <w:tcPr>
            <w:tcW w:w="481" w:type="dxa"/>
            <w:tcBorders>
              <w:top w:val="single" w:sz="6" w:space="0" w:color="000000"/>
              <w:left w:val="single" w:sz="6" w:space="0" w:color="000000"/>
              <w:bottom w:val="single" w:sz="6" w:space="0" w:color="000000"/>
              <w:right w:val="single" w:sz="6" w:space="0" w:color="000000"/>
            </w:tcBorders>
          </w:tcPr>
          <w:p w14:paraId="2A4ED018" w14:textId="77777777" w:rsidR="004C4CBE" w:rsidRDefault="00544969">
            <w:pPr>
              <w:pStyle w:val="Szvegtrzs"/>
              <w:spacing w:after="0" w:line="240" w:lineRule="auto"/>
              <w:jc w:val="both"/>
            </w:pPr>
            <w:r>
              <w:t>O</w:t>
            </w:r>
          </w:p>
        </w:tc>
        <w:tc>
          <w:tcPr>
            <w:tcW w:w="577" w:type="dxa"/>
            <w:tcBorders>
              <w:top w:val="single" w:sz="6" w:space="0" w:color="000000"/>
              <w:left w:val="single" w:sz="6" w:space="0" w:color="000000"/>
              <w:bottom w:val="single" w:sz="6" w:space="0" w:color="000000"/>
              <w:right w:val="single" w:sz="6" w:space="0" w:color="000000"/>
            </w:tcBorders>
          </w:tcPr>
          <w:p w14:paraId="2C91EE07" w14:textId="77777777" w:rsidR="004C4CBE" w:rsidRDefault="00544969">
            <w:pPr>
              <w:pStyle w:val="Szvegtrzs"/>
              <w:spacing w:after="0" w:line="240" w:lineRule="auto"/>
              <w:jc w:val="both"/>
            </w:pPr>
            <w:r>
              <w:t>500</w:t>
            </w:r>
          </w:p>
        </w:tc>
        <w:tc>
          <w:tcPr>
            <w:tcW w:w="577" w:type="dxa"/>
            <w:tcBorders>
              <w:top w:val="single" w:sz="6" w:space="0" w:color="000000"/>
              <w:left w:val="single" w:sz="6" w:space="0" w:color="000000"/>
              <w:bottom w:val="single" w:sz="6" w:space="0" w:color="000000"/>
              <w:right w:val="single" w:sz="6" w:space="0" w:color="000000"/>
            </w:tcBorders>
          </w:tcPr>
          <w:p w14:paraId="75655D0E" w14:textId="77777777" w:rsidR="004C4CBE" w:rsidRDefault="00544969">
            <w:pPr>
              <w:pStyle w:val="Szvegtrzs"/>
              <w:spacing w:after="0" w:line="240" w:lineRule="auto"/>
              <w:jc w:val="both"/>
            </w:pPr>
            <w:r>
              <w:t>16</w:t>
            </w:r>
          </w:p>
        </w:tc>
        <w:tc>
          <w:tcPr>
            <w:tcW w:w="673" w:type="dxa"/>
            <w:tcBorders>
              <w:top w:val="single" w:sz="6" w:space="0" w:color="000000"/>
              <w:left w:val="single" w:sz="6" w:space="0" w:color="000000"/>
              <w:bottom w:val="single" w:sz="6" w:space="0" w:color="000000"/>
              <w:right w:val="single" w:sz="6" w:space="0" w:color="000000"/>
            </w:tcBorders>
          </w:tcPr>
          <w:p w14:paraId="4CAFCC1C" w14:textId="77777777" w:rsidR="004C4CBE" w:rsidRDefault="00544969">
            <w:pPr>
              <w:pStyle w:val="Szvegtrzs"/>
              <w:spacing w:after="0" w:line="240" w:lineRule="auto"/>
              <w:jc w:val="both"/>
            </w:pPr>
            <w:r>
              <w:t>27</w:t>
            </w:r>
          </w:p>
        </w:tc>
        <w:tc>
          <w:tcPr>
            <w:tcW w:w="865" w:type="dxa"/>
            <w:tcBorders>
              <w:top w:val="single" w:sz="6" w:space="0" w:color="000000"/>
              <w:left w:val="single" w:sz="6" w:space="0" w:color="000000"/>
              <w:bottom w:val="single" w:sz="6" w:space="0" w:color="000000"/>
              <w:right w:val="single" w:sz="6" w:space="0" w:color="000000"/>
            </w:tcBorders>
          </w:tcPr>
          <w:p w14:paraId="0F3628EA" w14:textId="77777777" w:rsidR="004C4CBE" w:rsidRDefault="00544969">
            <w:pPr>
              <w:pStyle w:val="Szvegtrzs"/>
              <w:spacing w:after="0" w:line="240" w:lineRule="auto"/>
              <w:jc w:val="both"/>
            </w:pPr>
            <w:r>
              <w:t>kialakult</w:t>
            </w:r>
          </w:p>
        </w:tc>
        <w:tc>
          <w:tcPr>
            <w:tcW w:w="289" w:type="dxa"/>
            <w:tcBorders>
              <w:top w:val="single" w:sz="6" w:space="0" w:color="000000"/>
              <w:left w:val="single" w:sz="6" w:space="0" w:color="000000"/>
              <w:bottom w:val="single" w:sz="6" w:space="0" w:color="000000"/>
              <w:right w:val="single" w:sz="6" w:space="0" w:color="000000"/>
            </w:tcBorders>
          </w:tcPr>
          <w:p w14:paraId="2BCC4B36"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576E24EB" w14:textId="77777777" w:rsidR="004C4CBE" w:rsidRDefault="00544969">
            <w:pPr>
              <w:pStyle w:val="Szvegtrzs"/>
              <w:spacing w:after="0" w:line="240" w:lineRule="auto"/>
              <w:jc w:val="both"/>
            </w:pPr>
            <w:r>
              <w:t>30</w:t>
            </w:r>
          </w:p>
        </w:tc>
        <w:tc>
          <w:tcPr>
            <w:tcW w:w="386" w:type="dxa"/>
            <w:tcBorders>
              <w:top w:val="single" w:sz="6" w:space="0" w:color="000000"/>
              <w:left w:val="single" w:sz="6" w:space="0" w:color="000000"/>
              <w:bottom w:val="single" w:sz="6" w:space="0" w:color="000000"/>
              <w:right w:val="single" w:sz="6" w:space="0" w:color="000000"/>
            </w:tcBorders>
          </w:tcPr>
          <w:p w14:paraId="378B1E18"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6F0E4693" w14:textId="77777777" w:rsidR="004C4CBE" w:rsidRDefault="00544969">
            <w:pPr>
              <w:pStyle w:val="Szvegtrzs"/>
              <w:spacing w:after="0" w:line="240" w:lineRule="auto"/>
              <w:jc w:val="both"/>
            </w:pPr>
            <w:r>
              <w:t>0,6</w:t>
            </w:r>
          </w:p>
        </w:tc>
        <w:tc>
          <w:tcPr>
            <w:tcW w:w="481" w:type="dxa"/>
            <w:tcBorders>
              <w:top w:val="single" w:sz="6" w:space="0" w:color="000000"/>
              <w:left w:val="single" w:sz="6" w:space="0" w:color="000000"/>
              <w:bottom w:val="single" w:sz="6" w:space="0" w:color="000000"/>
              <w:right w:val="single" w:sz="6" w:space="0" w:color="000000"/>
            </w:tcBorders>
          </w:tcPr>
          <w:p w14:paraId="11B656AA" w14:textId="77777777" w:rsidR="004C4CBE" w:rsidRDefault="00544969">
            <w:pPr>
              <w:pStyle w:val="Szvegtrzs"/>
              <w:spacing w:after="0" w:line="240" w:lineRule="auto"/>
              <w:jc w:val="both"/>
            </w:pPr>
            <w:r>
              <w:t>60</w:t>
            </w:r>
          </w:p>
        </w:tc>
        <w:tc>
          <w:tcPr>
            <w:tcW w:w="770" w:type="dxa"/>
            <w:tcBorders>
              <w:top w:val="single" w:sz="6" w:space="0" w:color="000000"/>
              <w:left w:val="single" w:sz="6" w:space="0" w:color="000000"/>
              <w:bottom w:val="single" w:sz="6" w:space="0" w:color="000000"/>
              <w:right w:val="single" w:sz="6" w:space="0" w:color="000000"/>
            </w:tcBorders>
          </w:tcPr>
          <w:p w14:paraId="1B27628B" w14:textId="77777777" w:rsidR="004C4CBE" w:rsidRDefault="00544969">
            <w:pPr>
              <w:pStyle w:val="Szvegtrzs"/>
              <w:spacing w:after="0" w:line="240" w:lineRule="auto"/>
              <w:jc w:val="both"/>
            </w:pPr>
            <w:r>
              <w:t>5</w:t>
            </w:r>
          </w:p>
        </w:tc>
        <w:tc>
          <w:tcPr>
            <w:tcW w:w="503" w:type="dxa"/>
            <w:gridSpan w:val="2"/>
            <w:tcBorders>
              <w:top w:val="single" w:sz="6" w:space="0" w:color="000000"/>
              <w:left w:val="single" w:sz="6" w:space="0" w:color="000000"/>
              <w:bottom w:val="single" w:sz="6" w:space="0" w:color="000000"/>
              <w:right w:val="single" w:sz="6" w:space="0" w:color="000000"/>
            </w:tcBorders>
          </w:tcPr>
          <w:p w14:paraId="50FC3D78" w14:textId="77777777" w:rsidR="004C4CBE" w:rsidRDefault="00544969">
            <w:pPr>
              <w:pStyle w:val="Szvegtrzs"/>
              <w:spacing w:after="0" w:line="240" w:lineRule="auto"/>
              <w:jc w:val="both"/>
            </w:pPr>
            <w:r>
              <w:t>5</w:t>
            </w:r>
          </w:p>
        </w:tc>
        <w:tc>
          <w:tcPr>
            <w:tcW w:w="577" w:type="dxa"/>
            <w:tcBorders>
              <w:top w:val="single" w:sz="6" w:space="0" w:color="000000"/>
              <w:left w:val="single" w:sz="6" w:space="0" w:color="000000"/>
              <w:bottom w:val="single" w:sz="6" w:space="0" w:color="000000"/>
              <w:right w:val="single" w:sz="6" w:space="0" w:color="000000"/>
            </w:tcBorders>
          </w:tcPr>
          <w:p w14:paraId="77CF0FAA"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5D98DC40"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4C4667E1"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440BFA68"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A922F31" w14:textId="77777777" w:rsidR="004C4CBE" w:rsidRDefault="004C4CBE">
            <w:pPr>
              <w:pStyle w:val="Szvegtrzs"/>
              <w:spacing w:after="0" w:line="240" w:lineRule="auto"/>
              <w:jc w:val="both"/>
            </w:pPr>
          </w:p>
        </w:tc>
      </w:tr>
      <w:tr w:rsidR="004C4CBE" w14:paraId="7241B88A" w14:textId="77777777">
        <w:tc>
          <w:tcPr>
            <w:tcW w:w="769" w:type="dxa"/>
            <w:tcBorders>
              <w:top w:val="single" w:sz="6" w:space="0" w:color="000000"/>
              <w:left w:val="single" w:sz="6" w:space="0" w:color="000000"/>
              <w:bottom w:val="single" w:sz="6" w:space="0" w:color="000000"/>
              <w:right w:val="single" w:sz="6" w:space="0" w:color="000000"/>
            </w:tcBorders>
          </w:tcPr>
          <w:p w14:paraId="4613B49C" w14:textId="77777777" w:rsidR="004C4CBE" w:rsidRDefault="00544969">
            <w:pPr>
              <w:pStyle w:val="Szvegtrzs"/>
              <w:spacing w:after="0" w:line="240" w:lineRule="auto"/>
              <w:jc w:val="both"/>
            </w:pPr>
            <w:r>
              <w:t>35.</w:t>
            </w:r>
          </w:p>
        </w:tc>
        <w:tc>
          <w:tcPr>
            <w:tcW w:w="576" w:type="dxa"/>
            <w:tcBorders>
              <w:top w:val="single" w:sz="6" w:space="0" w:color="000000"/>
              <w:left w:val="single" w:sz="6" w:space="0" w:color="000000"/>
              <w:bottom w:val="single" w:sz="6" w:space="0" w:color="000000"/>
              <w:right w:val="single" w:sz="6" w:space="0" w:color="000000"/>
            </w:tcBorders>
          </w:tcPr>
          <w:p w14:paraId="7D04A9E6" w14:textId="77777777" w:rsidR="004C4CBE" w:rsidRDefault="00544969">
            <w:pPr>
              <w:pStyle w:val="Szvegtrzs"/>
              <w:spacing w:after="0" w:line="240" w:lineRule="auto"/>
              <w:jc w:val="both"/>
              <w:rPr>
                <w:b/>
                <w:bCs/>
              </w:rPr>
            </w:pPr>
            <w:r>
              <w:rPr>
                <w:b/>
                <w:bCs/>
              </w:rPr>
              <w:t>Lke-16</w:t>
            </w:r>
          </w:p>
        </w:tc>
        <w:tc>
          <w:tcPr>
            <w:tcW w:w="481" w:type="dxa"/>
            <w:tcBorders>
              <w:top w:val="single" w:sz="6" w:space="0" w:color="000000"/>
              <w:left w:val="single" w:sz="6" w:space="0" w:color="000000"/>
              <w:bottom w:val="single" w:sz="6" w:space="0" w:color="000000"/>
              <w:right w:val="single" w:sz="6" w:space="0" w:color="000000"/>
            </w:tcBorders>
          </w:tcPr>
          <w:p w14:paraId="36F6C59B" w14:textId="77777777" w:rsidR="004C4CBE" w:rsidRDefault="00544969">
            <w:pPr>
              <w:pStyle w:val="Szvegtrzs"/>
              <w:spacing w:after="0" w:line="240" w:lineRule="auto"/>
              <w:jc w:val="both"/>
            </w:pPr>
            <w:r>
              <w:t>O</w:t>
            </w:r>
          </w:p>
        </w:tc>
        <w:tc>
          <w:tcPr>
            <w:tcW w:w="577" w:type="dxa"/>
            <w:tcBorders>
              <w:top w:val="single" w:sz="6" w:space="0" w:color="000000"/>
              <w:left w:val="single" w:sz="6" w:space="0" w:color="000000"/>
              <w:bottom w:val="single" w:sz="6" w:space="0" w:color="000000"/>
              <w:right w:val="single" w:sz="6" w:space="0" w:color="000000"/>
            </w:tcBorders>
          </w:tcPr>
          <w:p w14:paraId="34079843" w14:textId="77777777" w:rsidR="004C4CBE" w:rsidRDefault="00544969">
            <w:pPr>
              <w:pStyle w:val="Szvegtrzs"/>
              <w:spacing w:after="0" w:line="240" w:lineRule="auto"/>
              <w:jc w:val="both"/>
            </w:pPr>
            <w:r>
              <w:t>700</w:t>
            </w:r>
          </w:p>
        </w:tc>
        <w:tc>
          <w:tcPr>
            <w:tcW w:w="577" w:type="dxa"/>
            <w:tcBorders>
              <w:top w:val="single" w:sz="6" w:space="0" w:color="000000"/>
              <w:left w:val="single" w:sz="6" w:space="0" w:color="000000"/>
              <w:bottom w:val="single" w:sz="6" w:space="0" w:color="000000"/>
              <w:right w:val="single" w:sz="6" w:space="0" w:color="000000"/>
            </w:tcBorders>
          </w:tcPr>
          <w:p w14:paraId="22690AB9" w14:textId="77777777" w:rsidR="004C4CBE" w:rsidRDefault="00544969">
            <w:pPr>
              <w:pStyle w:val="Szvegtrzs"/>
              <w:spacing w:after="0" w:line="240" w:lineRule="auto"/>
              <w:jc w:val="both"/>
            </w:pPr>
            <w:r>
              <w:t>16</w:t>
            </w:r>
          </w:p>
        </w:tc>
        <w:tc>
          <w:tcPr>
            <w:tcW w:w="673" w:type="dxa"/>
            <w:tcBorders>
              <w:top w:val="single" w:sz="6" w:space="0" w:color="000000"/>
              <w:left w:val="single" w:sz="6" w:space="0" w:color="000000"/>
              <w:bottom w:val="single" w:sz="6" w:space="0" w:color="000000"/>
              <w:right w:val="single" w:sz="6" w:space="0" w:color="000000"/>
            </w:tcBorders>
          </w:tcPr>
          <w:p w14:paraId="32CD2084" w14:textId="77777777" w:rsidR="004C4CBE" w:rsidRDefault="00544969">
            <w:pPr>
              <w:pStyle w:val="Szvegtrzs"/>
              <w:spacing w:after="0" w:line="240" w:lineRule="auto"/>
              <w:jc w:val="both"/>
            </w:pPr>
            <w:r>
              <w:t>27</w:t>
            </w:r>
          </w:p>
        </w:tc>
        <w:tc>
          <w:tcPr>
            <w:tcW w:w="865" w:type="dxa"/>
            <w:tcBorders>
              <w:top w:val="single" w:sz="6" w:space="0" w:color="000000"/>
              <w:left w:val="single" w:sz="6" w:space="0" w:color="000000"/>
              <w:bottom w:val="single" w:sz="6" w:space="0" w:color="000000"/>
              <w:right w:val="single" w:sz="6" w:space="0" w:color="000000"/>
            </w:tcBorders>
          </w:tcPr>
          <w:p w14:paraId="02654278" w14:textId="77777777" w:rsidR="004C4CBE" w:rsidRDefault="00544969">
            <w:pPr>
              <w:pStyle w:val="Szvegtrzs"/>
              <w:spacing w:after="0" w:line="240" w:lineRule="auto"/>
              <w:jc w:val="both"/>
            </w:pPr>
            <w:r>
              <w:t>5 ill. SZT szerint</w:t>
            </w:r>
          </w:p>
        </w:tc>
        <w:tc>
          <w:tcPr>
            <w:tcW w:w="289" w:type="dxa"/>
            <w:tcBorders>
              <w:top w:val="single" w:sz="6" w:space="0" w:color="000000"/>
              <w:left w:val="single" w:sz="6" w:space="0" w:color="000000"/>
              <w:bottom w:val="single" w:sz="6" w:space="0" w:color="000000"/>
              <w:right w:val="single" w:sz="6" w:space="0" w:color="000000"/>
            </w:tcBorders>
          </w:tcPr>
          <w:p w14:paraId="01B3B942"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66D6CD47" w14:textId="77777777" w:rsidR="004C4CBE" w:rsidRDefault="00544969">
            <w:pPr>
              <w:pStyle w:val="Szvegtrzs"/>
              <w:spacing w:after="0" w:line="240" w:lineRule="auto"/>
              <w:jc w:val="both"/>
            </w:pPr>
            <w:r>
              <w:t>25</w:t>
            </w:r>
          </w:p>
        </w:tc>
        <w:tc>
          <w:tcPr>
            <w:tcW w:w="386" w:type="dxa"/>
            <w:tcBorders>
              <w:top w:val="single" w:sz="6" w:space="0" w:color="000000"/>
              <w:left w:val="single" w:sz="6" w:space="0" w:color="000000"/>
              <w:bottom w:val="single" w:sz="6" w:space="0" w:color="000000"/>
              <w:right w:val="single" w:sz="6" w:space="0" w:color="000000"/>
            </w:tcBorders>
          </w:tcPr>
          <w:p w14:paraId="598E0563"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38718F0B" w14:textId="77777777" w:rsidR="004C4CBE" w:rsidRDefault="00544969">
            <w:pPr>
              <w:pStyle w:val="Szvegtrzs"/>
              <w:spacing w:after="0" w:line="240" w:lineRule="auto"/>
              <w:jc w:val="both"/>
            </w:pPr>
            <w:r>
              <w:t>0,6</w:t>
            </w:r>
          </w:p>
        </w:tc>
        <w:tc>
          <w:tcPr>
            <w:tcW w:w="481" w:type="dxa"/>
            <w:tcBorders>
              <w:top w:val="single" w:sz="6" w:space="0" w:color="000000"/>
              <w:left w:val="single" w:sz="6" w:space="0" w:color="000000"/>
              <w:bottom w:val="single" w:sz="6" w:space="0" w:color="000000"/>
              <w:right w:val="single" w:sz="6" w:space="0" w:color="000000"/>
            </w:tcBorders>
          </w:tcPr>
          <w:p w14:paraId="778957EF" w14:textId="77777777" w:rsidR="004C4CBE" w:rsidRDefault="00544969">
            <w:pPr>
              <w:pStyle w:val="Szvegtrzs"/>
              <w:spacing w:after="0" w:line="240" w:lineRule="auto"/>
              <w:jc w:val="both"/>
            </w:pPr>
            <w:r>
              <w:t>60</w:t>
            </w:r>
          </w:p>
        </w:tc>
        <w:tc>
          <w:tcPr>
            <w:tcW w:w="770" w:type="dxa"/>
            <w:tcBorders>
              <w:top w:val="single" w:sz="6" w:space="0" w:color="000000"/>
              <w:left w:val="single" w:sz="6" w:space="0" w:color="000000"/>
              <w:bottom w:val="single" w:sz="6" w:space="0" w:color="000000"/>
              <w:right w:val="single" w:sz="6" w:space="0" w:color="000000"/>
            </w:tcBorders>
          </w:tcPr>
          <w:p w14:paraId="6AFF5BD7" w14:textId="77777777" w:rsidR="004C4CBE" w:rsidRDefault="00544969">
            <w:pPr>
              <w:pStyle w:val="Szvegtrzs"/>
              <w:spacing w:after="0" w:line="240" w:lineRule="auto"/>
              <w:jc w:val="both"/>
            </w:pPr>
            <w:r>
              <w:t>5,5</w:t>
            </w:r>
          </w:p>
        </w:tc>
        <w:tc>
          <w:tcPr>
            <w:tcW w:w="503" w:type="dxa"/>
            <w:gridSpan w:val="2"/>
            <w:tcBorders>
              <w:top w:val="single" w:sz="6" w:space="0" w:color="000000"/>
              <w:left w:val="single" w:sz="6" w:space="0" w:color="000000"/>
              <w:bottom w:val="single" w:sz="6" w:space="0" w:color="000000"/>
              <w:right w:val="single" w:sz="6" w:space="0" w:color="000000"/>
            </w:tcBorders>
          </w:tcPr>
          <w:p w14:paraId="61733639" w14:textId="77777777" w:rsidR="004C4CBE" w:rsidRDefault="00544969">
            <w:pPr>
              <w:pStyle w:val="Szvegtrzs"/>
              <w:spacing w:after="0" w:line="240" w:lineRule="auto"/>
              <w:jc w:val="both"/>
            </w:pPr>
            <w:r>
              <w:t>5</w:t>
            </w:r>
          </w:p>
        </w:tc>
        <w:tc>
          <w:tcPr>
            <w:tcW w:w="577" w:type="dxa"/>
            <w:tcBorders>
              <w:top w:val="single" w:sz="6" w:space="0" w:color="000000"/>
              <w:left w:val="single" w:sz="6" w:space="0" w:color="000000"/>
              <w:bottom w:val="single" w:sz="6" w:space="0" w:color="000000"/>
              <w:right w:val="single" w:sz="6" w:space="0" w:color="000000"/>
            </w:tcBorders>
          </w:tcPr>
          <w:p w14:paraId="1BF410EF"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7D3A6DB2"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458F53CE"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268ECF58"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4FB51DB6" w14:textId="77777777" w:rsidR="004C4CBE" w:rsidRDefault="004C4CBE">
            <w:pPr>
              <w:pStyle w:val="Szvegtrzs"/>
              <w:spacing w:after="0" w:line="240" w:lineRule="auto"/>
              <w:jc w:val="both"/>
            </w:pPr>
          </w:p>
        </w:tc>
      </w:tr>
      <w:tr w:rsidR="004C4CBE" w14:paraId="2B1CDFFE" w14:textId="77777777">
        <w:tc>
          <w:tcPr>
            <w:tcW w:w="769" w:type="dxa"/>
            <w:tcBorders>
              <w:top w:val="single" w:sz="6" w:space="0" w:color="000000"/>
              <w:left w:val="single" w:sz="6" w:space="0" w:color="000000"/>
              <w:bottom w:val="single" w:sz="6" w:space="0" w:color="000000"/>
              <w:right w:val="single" w:sz="6" w:space="0" w:color="000000"/>
            </w:tcBorders>
          </w:tcPr>
          <w:p w14:paraId="5E5175C6" w14:textId="77777777" w:rsidR="004C4CBE" w:rsidRDefault="00544969">
            <w:pPr>
              <w:pStyle w:val="Szvegtrzs"/>
              <w:spacing w:after="0" w:line="240" w:lineRule="auto"/>
              <w:jc w:val="both"/>
            </w:pPr>
            <w:r>
              <w:t>36.</w:t>
            </w:r>
          </w:p>
        </w:tc>
        <w:tc>
          <w:tcPr>
            <w:tcW w:w="576" w:type="dxa"/>
            <w:tcBorders>
              <w:top w:val="single" w:sz="6" w:space="0" w:color="000000"/>
              <w:left w:val="single" w:sz="6" w:space="0" w:color="000000"/>
              <w:bottom w:val="single" w:sz="6" w:space="0" w:color="000000"/>
              <w:right w:val="single" w:sz="6" w:space="0" w:color="000000"/>
            </w:tcBorders>
          </w:tcPr>
          <w:p w14:paraId="76201FA4" w14:textId="77777777" w:rsidR="004C4CBE" w:rsidRDefault="00544969">
            <w:pPr>
              <w:pStyle w:val="Szvegtrzs"/>
              <w:spacing w:after="0" w:line="240" w:lineRule="auto"/>
              <w:jc w:val="both"/>
              <w:rPr>
                <w:b/>
                <w:bCs/>
              </w:rPr>
            </w:pPr>
            <w:r>
              <w:rPr>
                <w:b/>
                <w:bCs/>
              </w:rPr>
              <w:t>Lke-17</w:t>
            </w:r>
          </w:p>
        </w:tc>
        <w:tc>
          <w:tcPr>
            <w:tcW w:w="481" w:type="dxa"/>
            <w:tcBorders>
              <w:top w:val="single" w:sz="6" w:space="0" w:color="000000"/>
              <w:left w:val="single" w:sz="6" w:space="0" w:color="000000"/>
              <w:bottom w:val="single" w:sz="6" w:space="0" w:color="000000"/>
              <w:right w:val="single" w:sz="6" w:space="0" w:color="000000"/>
            </w:tcBorders>
          </w:tcPr>
          <w:p w14:paraId="496ADA4D"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2345A267" w14:textId="77777777" w:rsidR="004C4CBE" w:rsidRDefault="00544969">
            <w:pPr>
              <w:pStyle w:val="Szvegtrzs"/>
              <w:spacing w:after="0" w:line="240" w:lineRule="auto"/>
              <w:jc w:val="both"/>
            </w:pPr>
            <w:r>
              <w:t>1000</w:t>
            </w:r>
          </w:p>
        </w:tc>
        <w:tc>
          <w:tcPr>
            <w:tcW w:w="577" w:type="dxa"/>
            <w:tcBorders>
              <w:top w:val="single" w:sz="6" w:space="0" w:color="000000"/>
              <w:left w:val="single" w:sz="6" w:space="0" w:color="000000"/>
              <w:bottom w:val="single" w:sz="6" w:space="0" w:color="000000"/>
              <w:right w:val="single" w:sz="6" w:space="0" w:color="000000"/>
            </w:tcBorders>
          </w:tcPr>
          <w:p w14:paraId="41740882" w14:textId="77777777" w:rsidR="004C4CBE" w:rsidRDefault="00544969">
            <w:pPr>
              <w:pStyle w:val="Szvegtrzs"/>
              <w:spacing w:after="0" w:line="240" w:lineRule="auto"/>
              <w:jc w:val="both"/>
            </w:pPr>
            <w:r>
              <w:t>20</w:t>
            </w:r>
          </w:p>
        </w:tc>
        <w:tc>
          <w:tcPr>
            <w:tcW w:w="673" w:type="dxa"/>
            <w:tcBorders>
              <w:top w:val="single" w:sz="6" w:space="0" w:color="000000"/>
              <w:left w:val="single" w:sz="6" w:space="0" w:color="000000"/>
              <w:bottom w:val="single" w:sz="6" w:space="0" w:color="000000"/>
              <w:right w:val="single" w:sz="6" w:space="0" w:color="000000"/>
            </w:tcBorders>
          </w:tcPr>
          <w:p w14:paraId="1B773AD2" w14:textId="77777777" w:rsidR="004C4CBE" w:rsidRDefault="00544969">
            <w:pPr>
              <w:pStyle w:val="Szvegtrzs"/>
              <w:spacing w:after="0" w:line="240" w:lineRule="auto"/>
              <w:jc w:val="both"/>
            </w:pPr>
            <w:r>
              <w:t>40</w:t>
            </w:r>
          </w:p>
        </w:tc>
        <w:tc>
          <w:tcPr>
            <w:tcW w:w="865" w:type="dxa"/>
            <w:tcBorders>
              <w:top w:val="single" w:sz="6" w:space="0" w:color="000000"/>
              <w:left w:val="single" w:sz="6" w:space="0" w:color="000000"/>
              <w:bottom w:val="single" w:sz="6" w:space="0" w:color="000000"/>
              <w:right w:val="single" w:sz="6" w:space="0" w:color="000000"/>
            </w:tcBorders>
          </w:tcPr>
          <w:p w14:paraId="48184ABA" w14:textId="77777777" w:rsidR="004C4CBE" w:rsidRDefault="00544969">
            <w:pPr>
              <w:pStyle w:val="Szvegtrzs"/>
              <w:spacing w:after="0" w:line="240" w:lineRule="auto"/>
              <w:jc w:val="both"/>
            </w:pPr>
            <w:r>
              <w:t>10</w:t>
            </w:r>
          </w:p>
        </w:tc>
        <w:tc>
          <w:tcPr>
            <w:tcW w:w="289" w:type="dxa"/>
            <w:tcBorders>
              <w:top w:val="single" w:sz="6" w:space="0" w:color="000000"/>
              <w:left w:val="single" w:sz="6" w:space="0" w:color="000000"/>
              <w:bottom w:val="single" w:sz="6" w:space="0" w:color="000000"/>
              <w:right w:val="single" w:sz="6" w:space="0" w:color="000000"/>
            </w:tcBorders>
          </w:tcPr>
          <w:p w14:paraId="66F7A380"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5484ED9" w14:textId="77777777" w:rsidR="004C4CBE" w:rsidRDefault="00544969">
            <w:pPr>
              <w:pStyle w:val="Szvegtrzs"/>
              <w:spacing w:after="0" w:line="240" w:lineRule="auto"/>
              <w:jc w:val="both"/>
            </w:pPr>
            <w:r>
              <w:t>20</w:t>
            </w:r>
          </w:p>
        </w:tc>
        <w:tc>
          <w:tcPr>
            <w:tcW w:w="386" w:type="dxa"/>
            <w:tcBorders>
              <w:top w:val="single" w:sz="6" w:space="0" w:color="000000"/>
              <w:left w:val="single" w:sz="6" w:space="0" w:color="000000"/>
              <w:bottom w:val="single" w:sz="6" w:space="0" w:color="000000"/>
              <w:right w:val="single" w:sz="6" w:space="0" w:color="000000"/>
            </w:tcBorders>
          </w:tcPr>
          <w:p w14:paraId="0205C383"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322A228D" w14:textId="77777777" w:rsidR="004C4CBE" w:rsidRDefault="00544969">
            <w:pPr>
              <w:pStyle w:val="Szvegtrzs"/>
              <w:spacing w:after="0" w:line="240" w:lineRule="auto"/>
              <w:jc w:val="both"/>
            </w:pPr>
            <w:r>
              <w:t>0,5</w:t>
            </w:r>
          </w:p>
        </w:tc>
        <w:tc>
          <w:tcPr>
            <w:tcW w:w="481" w:type="dxa"/>
            <w:tcBorders>
              <w:top w:val="single" w:sz="6" w:space="0" w:color="000000"/>
              <w:left w:val="single" w:sz="6" w:space="0" w:color="000000"/>
              <w:bottom w:val="single" w:sz="6" w:space="0" w:color="000000"/>
              <w:right w:val="single" w:sz="6" w:space="0" w:color="000000"/>
            </w:tcBorders>
          </w:tcPr>
          <w:p w14:paraId="157C4A47" w14:textId="77777777" w:rsidR="004C4CBE" w:rsidRDefault="00544969">
            <w:pPr>
              <w:pStyle w:val="Szvegtrzs"/>
              <w:spacing w:after="0" w:line="240" w:lineRule="auto"/>
              <w:jc w:val="both"/>
            </w:pPr>
            <w:r>
              <w:t>60</w:t>
            </w:r>
          </w:p>
        </w:tc>
        <w:tc>
          <w:tcPr>
            <w:tcW w:w="770" w:type="dxa"/>
            <w:tcBorders>
              <w:top w:val="single" w:sz="6" w:space="0" w:color="000000"/>
              <w:left w:val="single" w:sz="6" w:space="0" w:color="000000"/>
              <w:bottom w:val="single" w:sz="6" w:space="0" w:color="000000"/>
              <w:right w:val="single" w:sz="6" w:space="0" w:color="000000"/>
            </w:tcBorders>
          </w:tcPr>
          <w:p w14:paraId="5C3A421C" w14:textId="77777777" w:rsidR="004C4CBE" w:rsidRDefault="00544969">
            <w:pPr>
              <w:pStyle w:val="Szvegtrzs"/>
              <w:spacing w:after="0" w:line="240" w:lineRule="auto"/>
              <w:jc w:val="both"/>
            </w:pPr>
            <w:r>
              <w:t>5</w:t>
            </w:r>
          </w:p>
        </w:tc>
        <w:tc>
          <w:tcPr>
            <w:tcW w:w="503" w:type="dxa"/>
            <w:gridSpan w:val="2"/>
            <w:tcBorders>
              <w:top w:val="single" w:sz="6" w:space="0" w:color="000000"/>
              <w:left w:val="single" w:sz="6" w:space="0" w:color="000000"/>
              <w:bottom w:val="single" w:sz="6" w:space="0" w:color="000000"/>
              <w:right w:val="single" w:sz="6" w:space="0" w:color="000000"/>
            </w:tcBorders>
          </w:tcPr>
          <w:p w14:paraId="42070E7A" w14:textId="77777777" w:rsidR="004C4CBE" w:rsidRDefault="00544969">
            <w:pPr>
              <w:pStyle w:val="Szvegtrzs"/>
              <w:spacing w:after="0" w:line="240" w:lineRule="auto"/>
              <w:jc w:val="both"/>
            </w:pPr>
            <w:r>
              <w:t>5</w:t>
            </w:r>
          </w:p>
        </w:tc>
        <w:tc>
          <w:tcPr>
            <w:tcW w:w="577" w:type="dxa"/>
            <w:tcBorders>
              <w:top w:val="single" w:sz="6" w:space="0" w:color="000000"/>
              <w:left w:val="single" w:sz="6" w:space="0" w:color="000000"/>
              <w:bottom w:val="single" w:sz="6" w:space="0" w:color="000000"/>
              <w:right w:val="single" w:sz="6" w:space="0" w:color="000000"/>
            </w:tcBorders>
          </w:tcPr>
          <w:p w14:paraId="23C34426"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151A39E1"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2A2B1893"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525A7CD8"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4744235" w14:textId="77777777" w:rsidR="004C4CBE" w:rsidRDefault="004C4CBE">
            <w:pPr>
              <w:pStyle w:val="Szvegtrzs"/>
              <w:spacing w:after="0" w:line="240" w:lineRule="auto"/>
              <w:jc w:val="both"/>
            </w:pPr>
          </w:p>
        </w:tc>
      </w:tr>
      <w:tr w:rsidR="004C4CBE" w14:paraId="7652BE27" w14:textId="77777777">
        <w:tc>
          <w:tcPr>
            <w:tcW w:w="769" w:type="dxa"/>
            <w:tcBorders>
              <w:top w:val="single" w:sz="6" w:space="0" w:color="000000"/>
              <w:left w:val="single" w:sz="6" w:space="0" w:color="000000"/>
              <w:bottom w:val="single" w:sz="6" w:space="0" w:color="000000"/>
              <w:right w:val="single" w:sz="6" w:space="0" w:color="000000"/>
            </w:tcBorders>
          </w:tcPr>
          <w:p w14:paraId="0DC9ED1E" w14:textId="77777777" w:rsidR="004C4CBE" w:rsidRDefault="00544969">
            <w:pPr>
              <w:pStyle w:val="Szvegtrzs"/>
              <w:spacing w:after="0" w:line="240" w:lineRule="auto"/>
              <w:jc w:val="both"/>
            </w:pPr>
            <w:r>
              <w:t>37.</w:t>
            </w:r>
          </w:p>
        </w:tc>
        <w:tc>
          <w:tcPr>
            <w:tcW w:w="576" w:type="dxa"/>
            <w:tcBorders>
              <w:top w:val="single" w:sz="6" w:space="0" w:color="000000"/>
              <w:left w:val="single" w:sz="6" w:space="0" w:color="000000"/>
              <w:bottom w:val="single" w:sz="6" w:space="0" w:color="000000"/>
              <w:right w:val="single" w:sz="6" w:space="0" w:color="000000"/>
            </w:tcBorders>
          </w:tcPr>
          <w:p w14:paraId="169A4336" w14:textId="77777777" w:rsidR="004C4CBE" w:rsidRDefault="00544969">
            <w:pPr>
              <w:pStyle w:val="Szvegtrzs"/>
              <w:spacing w:after="0" w:line="240" w:lineRule="auto"/>
              <w:jc w:val="both"/>
              <w:rPr>
                <w:b/>
                <w:bCs/>
              </w:rPr>
            </w:pPr>
            <w:r>
              <w:rPr>
                <w:b/>
                <w:bCs/>
              </w:rPr>
              <w:t>Lke-18</w:t>
            </w:r>
          </w:p>
        </w:tc>
        <w:tc>
          <w:tcPr>
            <w:tcW w:w="481" w:type="dxa"/>
            <w:tcBorders>
              <w:top w:val="single" w:sz="6" w:space="0" w:color="000000"/>
              <w:left w:val="single" w:sz="6" w:space="0" w:color="000000"/>
              <w:bottom w:val="single" w:sz="6" w:space="0" w:color="000000"/>
              <w:right w:val="single" w:sz="6" w:space="0" w:color="000000"/>
            </w:tcBorders>
          </w:tcPr>
          <w:p w14:paraId="371121A5" w14:textId="77777777" w:rsidR="004C4CBE" w:rsidRDefault="00544969">
            <w:pPr>
              <w:pStyle w:val="Szvegtrzs"/>
              <w:spacing w:after="0" w:line="240" w:lineRule="auto"/>
              <w:jc w:val="both"/>
            </w:pPr>
            <w:r>
              <w:t>O</w:t>
            </w:r>
          </w:p>
        </w:tc>
        <w:tc>
          <w:tcPr>
            <w:tcW w:w="577" w:type="dxa"/>
            <w:tcBorders>
              <w:top w:val="single" w:sz="6" w:space="0" w:color="000000"/>
              <w:left w:val="single" w:sz="6" w:space="0" w:color="000000"/>
              <w:bottom w:val="single" w:sz="6" w:space="0" w:color="000000"/>
              <w:right w:val="single" w:sz="6" w:space="0" w:color="000000"/>
            </w:tcBorders>
          </w:tcPr>
          <w:p w14:paraId="2744852B" w14:textId="77777777" w:rsidR="004C4CBE" w:rsidRDefault="00544969">
            <w:pPr>
              <w:pStyle w:val="Szvegtrzs"/>
              <w:spacing w:after="0" w:line="240" w:lineRule="auto"/>
              <w:jc w:val="both"/>
            </w:pPr>
            <w:r>
              <w:t>600</w:t>
            </w:r>
          </w:p>
        </w:tc>
        <w:tc>
          <w:tcPr>
            <w:tcW w:w="577" w:type="dxa"/>
            <w:tcBorders>
              <w:top w:val="single" w:sz="6" w:space="0" w:color="000000"/>
              <w:left w:val="single" w:sz="6" w:space="0" w:color="000000"/>
              <w:bottom w:val="single" w:sz="6" w:space="0" w:color="000000"/>
              <w:right w:val="single" w:sz="6" w:space="0" w:color="000000"/>
            </w:tcBorders>
          </w:tcPr>
          <w:p w14:paraId="0AB58E61" w14:textId="77777777" w:rsidR="004C4CBE" w:rsidRDefault="00544969">
            <w:pPr>
              <w:pStyle w:val="Szvegtrzs"/>
              <w:spacing w:after="0" w:line="240" w:lineRule="auto"/>
              <w:jc w:val="both"/>
            </w:pPr>
            <w:r>
              <w:t>16</w:t>
            </w:r>
          </w:p>
        </w:tc>
        <w:tc>
          <w:tcPr>
            <w:tcW w:w="673" w:type="dxa"/>
            <w:tcBorders>
              <w:top w:val="single" w:sz="6" w:space="0" w:color="000000"/>
              <w:left w:val="single" w:sz="6" w:space="0" w:color="000000"/>
              <w:bottom w:val="single" w:sz="6" w:space="0" w:color="000000"/>
              <w:right w:val="single" w:sz="6" w:space="0" w:color="000000"/>
            </w:tcBorders>
          </w:tcPr>
          <w:p w14:paraId="7223C4D9" w14:textId="77777777" w:rsidR="004C4CBE" w:rsidRDefault="00544969">
            <w:pPr>
              <w:pStyle w:val="Szvegtrzs"/>
              <w:spacing w:after="0" w:line="240" w:lineRule="auto"/>
              <w:jc w:val="both"/>
            </w:pPr>
            <w:r>
              <w:t>30</w:t>
            </w:r>
          </w:p>
        </w:tc>
        <w:tc>
          <w:tcPr>
            <w:tcW w:w="865" w:type="dxa"/>
            <w:tcBorders>
              <w:top w:val="single" w:sz="6" w:space="0" w:color="000000"/>
              <w:left w:val="single" w:sz="6" w:space="0" w:color="000000"/>
              <w:bottom w:val="single" w:sz="6" w:space="0" w:color="000000"/>
              <w:right w:val="single" w:sz="6" w:space="0" w:color="000000"/>
            </w:tcBorders>
          </w:tcPr>
          <w:p w14:paraId="6143C013" w14:textId="77777777" w:rsidR="004C4CBE" w:rsidRDefault="00544969">
            <w:pPr>
              <w:pStyle w:val="Szvegtrzs"/>
              <w:spacing w:after="0" w:line="240" w:lineRule="auto"/>
              <w:jc w:val="both"/>
            </w:pPr>
            <w:r>
              <w:t>5</w:t>
            </w:r>
          </w:p>
        </w:tc>
        <w:tc>
          <w:tcPr>
            <w:tcW w:w="289" w:type="dxa"/>
            <w:tcBorders>
              <w:top w:val="single" w:sz="6" w:space="0" w:color="000000"/>
              <w:left w:val="single" w:sz="6" w:space="0" w:color="000000"/>
              <w:bottom w:val="single" w:sz="6" w:space="0" w:color="000000"/>
              <w:right w:val="single" w:sz="6" w:space="0" w:color="000000"/>
            </w:tcBorders>
          </w:tcPr>
          <w:p w14:paraId="7F2C93DB"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6C313B88" w14:textId="77777777" w:rsidR="004C4CBE" w:rsidRDefault="00544969">
            <w:pPr>
              <w:pStyle w:val="Szvegtrzs"/>
              <w:spacing w:after="0" w:line="240" w:lineRule="auto"/>
              <w:jc w:val="both"/>
            </w:pPr>
            <w:r>
              <w:t>30</w:t>
            </w:r>
          </w:p>
        </w:tc>
        <w:tc>
          <w:tcPr>
            <w:tcW w:w="386" w:type="dxa"/>
            <w:tcBorders>
              <w:top w:val="single" w:sz="6" w:space="0" w:color="000000"/>
              <w:left w:val="single" w:sz="6" w:space="0" w:color="000000"/>
              <w:bottom w:val="single" w:sz="6" w:space="0" w:color="000000"/>
              <w:right w:val="single" w:sz="6" w:space="0" w:color="000000"/>
            </w:tcBorders>
          </w:tcPr>
          <w:p w14:paraId="37C5BDBA"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380C6302" w14:textId="77777777" w:rsidR="004C4CBE" w:rsidRDefault="00544969">
            <w:pPr>
              <w:pStyle w:val="Szvegtrzs"/>
              <w:spacing w:after="0" w:line="240" w:lineRule="auto"/>
              <w:jc w:val="both"/>
            </w:pPr>
            <w:r>
              <w:t>0,7</w:t>
            </w:r>
          </w:p>
        </w:tc>
        <w:tc>
          <w:tcPr>
            <w:tcW w:w="481" w:type="dxa"/>
            <w:tcBorders>
              <w:top w:val="single" w:sz="6" w:space="0" w:color="000000"/>
              <w:left w:val="single" w:sz="6" w:space="0" w:color="000000"/>
              <w:bottom w:val="single" w:sz="6" w:space="0" w:color="000000"/>
              <w:right w:val="single" w:sz="6" w:space="0" w:color="000000"/>
            </w:tcBorders>
          </w:tcPr>
          <w:p w14:paraId="4E3F26C8" w14:textId="77777777" w:rsidR="004C4CBE" w:rsidRDefault="00544969">
            <w:pPr>
              <w:pStyle w:val="Szvegtrzs"/>
              <w:spacing w:after="0" w:line="240" w:lineRule="auto"/>
              <w:jc w:val="both"/>
            </w:pPr>
            <w:r>
              <w:t>60</w:t>
            </w:r>
          </w:p>
        </w:tc>
        <w:tc>
          <w:tcPr>
            <w:tcW w:w="770" w:type="dxa"/>
            <w:tcBorders>
              <w:top w:val="single" w:sz="6" w:space="0" w:color="000000"/>
              <w:left w:val="single" w:sz="6" w:space="0" w:color="000000"/>
              <w:bottom w:val="single" w:sz="6" w:space="0" w:color="000000"/>
              <w:right w:val="single" w:sz="6" w:space="0" w:color="000000"/>
            </w:tcBorders>
          </w:tcPr>
          <w:p w14:paraId="67BFA570" w14:textId="77777777" w:rsidR="004C4CBE" w:rsidRDefault="00544969">
            <w:pPr>
              <w:pStyle w:val="Szvegtrzs"/>
              <w:spacing w:after="0" w:line="240" w:lineRule="auto"/>
              <w:jc w:val="both"/>
            </w:pPr>
            <w:r>
              <w:t>5</w:t>
            </w:r>
          </w:p>
        </w:tc>
        <w:tc>
          <w:tcPr>
            <w:tcW w:w="503" w:type="dxa"/>
            <w:gridSpan w:val="2"/>
            <w:tcBorders>
              <w:top w:val="single" w:sz="6" w:space="0" w:color="000000"/>
              <w:left w:val="single" w:sz="6" w:space="0" w:color="000000"/>
              <w:bottom w:val="single" w:sz="6" w:space="0" w:color="000000"/>
              <w:right w:val="single" w:sz="6" w:space="0" w:color="000000"/>
            </w:tcBorders>
          </w:tcPr>
          <w:p w14:paraId="3E3AB146" w14:textId="77777777" w:rsidR="004C4CBE" w:rsidRDefault="00544969">
            <w:pPr>
              <w:pStyle w:val="Szvegtrzs"/>
              <w:spacing w:after="0" w:line="240" w:lineRule="auto"/>
              <w:jc w:val="both"/>
            </w:pPr>
            <w:r>
              <w:t>5</w:t>
            </w:r>
          </w:p>
        </w:tc>
        <w:tc>
          <w:tcPr>
            <w:tcW w:w="577" w:type="dxa"/>
            <w:tcBorders>
              <w:top w:val="single" w:sz="6" w:space="0" w:color="000000"/>
              <w:left w:val="single" w:sz="6" w:space="0" w:color="000000"/>
              <w:bottom w:val="single" w:sz="6" w:space="0" w:color="000000"/>
              <w:right w:val="single" w:sz="6" w:space="0" w:color="000000"/>
            </w:tcBorders>
          </w:tcPr>
          <w:p w14:paraId="6CAFA05F"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28A84377"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5A30F5E2"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2355CE26"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2DD242A0" w14:textId="77777777" w:rsidR="004C4CBE" w:rsidRDefault="004C4CBE">
            <w:pPr>
              <w:pStyle w:val="Szvegtrzs"/>
              <w:spacing w:after="0" w:line="240" w:lineRule="auto"/>
              <w:jc w:val="both"/>
            </w:pPr>
          </w:p>
        </w:tc>
      </w:tr>
      <w:tr w:rsidR="004C4CBE" w14:paraId="5C36CDFE" w14:textId="77777777">
        <w:tc>
          <w:tcPr>
            <w:tcW w:w="769" w:type="dxa"/>
            <w:tcBorders>
              <w:top w:val="single" w:sz="6" w:space="0" w:color="000000"/>
              <w:left w:val="single" w:sz="6" w:space="0" w:color="000000"/>
              <w:bottom w:val="single" w:sz="6" w:space="0" w:color="000000"/>
              <w:right w:val="single" w:sz="6" w:space="0" w:color="000000"/>
            </w:tcBorders>
          </w:tcPr>
          <w:p w14:paraId="5F55C9B0" w14:textId="77777777" w:rsidR="004C4CBE" w:rsidRDefault="00544969">
            <w:pPr>
              <w:pStyle w:val="Szvegtrzs"/>
              <w:spacing w:after="0" w:line="240" w:lineRule="auto"/>
              <w:jc w:val="both"/>
            </w:pPr>
            <w:r>
              <w:t>38.</w:t>
            </w:r>
          </w:p>
        </w:tc>
        <w:tc>
          <w:tcPr>
            <w:tcW w:w="576" w:type="dxa"/>
            <w:tcBorders>
              <w:top w:val="single" w:sz="6" w:space="0" w:color="000000"/>
              <w:left w:val="single" w:sz="6" w:space="0" w:color="000000"/>
              <w:bottom w:val="single" w:sz="6" w:space="0" w:color="000000"/>
              <w:right w:val="single" w:sz="6" w:space="0" w:color="000000"/>
            </w:tcBorders>
          </w:tcPr>
          <w:p w14:paraId="792757F3" w14:textId="77777777" w:rsidR="004C4CBE" w:rsidRDefault="00544969">
            <w:pPr>
              <w:pStyle w:val="Szvegtrzs"/>
              <w:spacing w:after="0" w:line="240" w:lineRule="auto"/>
              <w:jc w:val="both"/>
              <w:rPr>
                <w:b/>
                <w:bCs/>
              </w:rPr>
            </w:pPr>
            <w:r>
              <w:rPr>
                <w:b/>
                <w:bCs/>
              </w:rPr>
              <w:t>Lke-19</w:t>
            </w:r>
          </w:p>
        </w:tc>
        <w:tc>
          <w:tcPr>
            <w:tcW w:w="481" w:type="dxa"/>
            <w:tcBorders>
              <w:top w:val="single" w:sz="6" w:space="0" w:color="000000"/>
              <w:left w:val="single" w:sz="6" w:space="0" w:color="000000"/>
              <w:bottom w:val="single" w:sz="6" w:space="0" w:color="000000"/>
              <w:right w:val="single" w:sz="6" w:space="0" w:color="000000"/>
            </w:tcBorders>
          </w:tcPr>
          <w:p w14:paraId="7565FE82" w14:textId="77777777" w:rsidR="004C4CBE" w:rsidRDefault="00544969">
            <w:pPr>
              <w:pStyle w:val="Szvegtrzs"/>
              <w:spacing w:after="0" w:line="240" w:lineRule="auto"/>
              <w:jc w:val="both"/>
            </w:pPr>
            <w:r>
              <w:t>O</w:t>
            </w:r>
          </w:p>
        </w:tc>
        <w:tc>
          <w:tcPr>
            <w:tcW w:w="577" w:type="dxa"/>
            <w:tcBorders>
              <w:top w:val="single" w:sz="6" w:space="0" w:color="000000"/>
              <w:left w:val="single" w:sz="6" w:space="0" w:color="000000"/>
              <w:bottom w:val="single" w:sz="6" w:space="0" w:color="000000"/>
              <w:right w:val="single" w:sz="6" w:space="0" w:color="000000"/>
            </w:tcBorders>
          </w:tcPr>
          <w:p w14:paraId="64E1BD88" w14:textId="77777777" w:rsidR="004C4CBE" w:rsidRDefault="00544969">
            <w:pPr>
              <w:pStyle w:val="Szvegtrzs"/>
              <w:spacing w:after="0" w:line="240" w:lineRule="auto"/>
              <w:jc w:val="both"/>
            </w:pPr>
            <w:r>
              <w:t>500</w:t>
            </w:r>
          </w:p>
        </w:tc>
        <w:tc>
          <w:tcPr>
            <w:tcW w:w="577" w:type="dxa"/>
            <w:tcBorders>
              <w:top w:val="single" w:sz="6" w:space="0" w:color="000000"/>
              <w:left w:val="single" w:sz="6" w:space="0" w:color="000000"/>
              <w:bottom w:val="single" w:sz="6" w:space="0" w:color="000000"/>
              <w:right w:val="single" w:sz="6" w:space="0" w:color="000000"/>
            </w:tcBorders>
          </w:tcPr>
          <w:p w14:paraId="4330F16F" w14:textId="77777777" w:rsidR="004C4CBE" w:rsidRDefault="00544969">
            <w:pPr>
              <w:pStyle w:val="Szvegtrzs"/>
              <w:spacing w:after="0" w:line="240" w:lineRule="auto"/>
              <w:jc w:val="both"/>
            </w:pPr>
            <w:r>
              <w:t>16</w:t>
            </w:r>
          </w:p>
        </w:tc>
        <w:tc>
          <w:tcPr>
            <w:tcW w:w="673" w:type="dxa"/>
            <w:tcBorders>
              <w:top w:val="single" w:sz="6" w:space="0" w:color="000000"/>
              <w:left w:val="single" w:sz="6" w:space="0" w:color="000000"/>
              <w:bottom w:val="single" w:sz="6" w:space="0" w:color="000000"/>
              <w:right w:val="single" w:sz="6" w:space="0" w:color="000000"/>
            </w:tcBorders>
          </w:tcPr>
          <w:p w14:paraId="47AAFFCC" w14:textId="77777777" w:rsidR="004C4CBE" w:rsidRDefault="00544969">
            <w:pPr>
              <w:pStyle w:val="Szvegtrzs"/>
              <w:spacing w:after="0" w:line="240" w:lineRule="auto"/>
              <w:jc w:val="both"/>
            </w:pPr>
            <w:r>
              <w:t>27</w:t>
            </w:r>
          </w:p>
        </w:tc>
        <w:tc>
          <w:tcPr>
            <w:tcW w:w="865" w:type="dxa"/>
            <w:tcBorders>
              <w:top w:val="single" w:sz="6" w:space="0" w:color="000000"/>
              <w:left w:val="single" w:sz="6" w:space="0" w:color="000000"/>
              <w:bottom w:val="single" w:sz="6" w:space="0" w:color="000000"/>
              <w:right w:val="single" w:sz="6" w:space="0" w:color="000000"/>
            </w:tcBorders>
          </w:tcPr>
          <w:p w14:paraId="06241219" w14:textId="77777777" w:rsidR="004C4CBE" w:rsidRDefault="00544969">
            <w:pPr>
              <w:pStyle w:val="Szvegtrzs"/>
              <w:spacing w:after="0" w:line="240" w:lineRule="auto"/>
              <w:jc w:val="both"/>
            </w:pPr>
            <w:r>
              <w:t>SZT szerint</w:t>
            </w:r>
          </w:p>
        </w:tc>
        <w:tc>
          <w:tcPr>
            <w:tcW w:w="289" w:type="dxa"/>
            <w:tcBorders>
              <w:top w:val="single" w:sz="6" w:space="0" w:color="000000"/>
              <w:left w:val="single" w:sz="6" w:space="0" w:color="000000"/>
              <w:bottom w:val="single" w:sz="6" w:space="0" w:color="000000"/>
              <w:right w:val="single" w:sz="6" w:space="0" w:color="000000"/>
            </w:tcBorders>
          </w:tcPr>
          <w:p w14:paraId="30D70C85"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5081013" w14:textId="77777777" w:rsidR="004C4CBE" w:rsidRDefault="00544969">
            <w:pPr>
              <w:pStyle w:val="Szvegtrzs"/>
              <w:spacing w:after="0" w:line="240" w:lineRule="auto"/>
              <w:jc w:val="both"/>
            </w:pPr>
            <w:r>
              <w:t>20</w:t>
            </w:r>
          </w:p>
        </w:tc>
        <w:tc>
          <w:tcPr>
            <w:tcW w:w="386" w:type="dxa"/>
            <w:tcBorders>
              <w:top w:val="single" w:sz="6" w:space="0" w:color="000000"/>
              <w:left w:val="single" w:sz="6" w:space="0" w:color="000000"/>
              <w:bottom w:val="single" w:sz="6" w:space="0" w:color="000000"/>
              <w:right w:val="single" w:sz="6" w:space="0" w:color="000000"/>
            </w:tcBorders>
          </w:tcPr>
          <w:p w14:paraId="615D86DC"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5C0B9D95" w14:textId="77777777" w:rsidR="004C4CBE" w:rsidRDefault="00544969">
            <w:pPr>
              <w:pStyle w:val="Szvegtrzs"/>
              <w:spacing w:after="0" w:line="240" w:lineRule="auto"/>
              <w:jc w:val="both"/>
            </w:pPr>
            <w:r>
              <w:t>0,6</w:t>
            </w:r>
          </w:p>
        </w:tc>
        <w:tc>
          <w:tcPr>
            <w:tcW w:w="481" w:type="dxa"/>
            <w:tcBorders>
              <w:top w:val="single" w:sz="6" w:space="0" w:color="000000"/>
              <w:left w:val="single" w:sz="6" w:space="0" w:color="000000"/>
              <w:bottom w:val="single" w:sz="6" w:space="0" w:color="000000"/>
              <w:right w:val="single" w:sz="6" w:space="0" w:color="000000"/>
            </w:tcBorders>
          </w:tcPr>
          <w:p w14:paraId="44A93A0A" w14:textId="77777777" w:rsidR="004C4CBE" w:rsidRDefault="00544969">
            <w:pPr>
              <w:pStyle w:val="Szvegtrzs"/>
              <w:spacing w:after="0" w:line="240" w:lineRule="auto"/>
              <w:jc w:val="both"/>
            </w:pPr>
            <w:r>
              <w:t>60</w:t>
            </w:r>
          </w:p>
        </w:tc>
        <w:tc>
          <w:tcPr>
            <w:tcW w:w="770" w:type="dxa"/>
            <w:tcBorders>
              <w:top w:val="single" w:sz="6" w:space="0" w:color="000000"/>
              <w:left w:val="single" w:sz="6" w:space="0" w:color="000000"/>
              <w:bottom w:val="single" w:sz="6" w:space="0" w:color="000000"/>
              <w:right w:val="single" w:sz="6" w:space="0" w:color="000000"/>
            </w:tcBorders>
          </w:tcPr>
          <w:p w14:paraId="2B247477" w14:textId="77777777" w:rsidR="004C4CBE" w:rsidRDefault="00544969">
            <w:pPr>
              <w:pStyle w:val="Szvegtrzs"/>
              <w:spacing w:after="0" w:line="240" w:lineRule="auto"/>
              <w:jc w:val="both"/>
            </w:pPr>
            <w:r>
              <w:t>5</w:t>
            </w:r>
          </w:p>
        </w:tc>
        <w:tc>
          <w:tcPr>
            <w:tcW w:w="503" w:type="dxa"/>
            <w:gridSpan w:val="2"/>
            <w:tcBorders>
              <w:top w:val="single" w:sz="6" w:space="0" w:color="000000"/>
              <w:left w:val="single" w:sz="6" w:space="0" w:color="000000"/>
              <w:bottom w:val="single" w:sz="6" w:space="0" w:color="000000"/>
              <w:right w:val="single" w:sz="6" w:space="0" w:color="000000"/>
            </w:tcBorders>
          </w:tcPr>
          <w:p w14:paraId="3094C31C" w14:textId="77777777" w:rsidR="004C4CBE" w:rsidRDefault="00544969">
            <w:pPr>
              <w:pStyle w:val="Szvegtrzs"/>
              <w:spacing w:after="0" w:line="240" w:lineRule="auto"/>
              <w:jc w:val="both"/>
            </w:pPr>
            <w:r>
              <w:t>5</w:t>
            </w:r>
          </w:p>
        </w:tc>
        <w:tc>
          <w:tcPr>
            <w:tcW w:w="577" w:type="dxa"/>
            <w:tcBorders>
              <w:top w:val="single" w:sz="6" w:space="0" w:color="000000"/>
              <w:left w:val="single" w:sz="6" w:space="0" w:color="000000"/>
              <w:bottom w:val="single" w:sz="6" w:space="0" w:color="000000"/>
              <w:right w:val="single" w:sz="6" w:space="0" w:color="000000"/>
            </w:tcBorders>
          </w:tcPr>
          <w:p w14:paraId="560DE6C2"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6E5A754B"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F52AFC4"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422DACDF"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D4DC977" w14:textId="77777777" w:rsidR="004C4CBE" w:rsidRDefault="004C4CBE">
            <w:pPr>
              <w:pStyle w:val="Szvegtrzs"/>
              <w:spacing w:after="0" w:line="240" w:lineRule="auto"/>
              <w:jc w:val="both"/>
            </w:pPr>
          </w:p>
        </w:tc>
      </w:tr>
      <w:tr w:rsidR="004C4CBE" w14:paraId="13E14B4B" w14:textId="77777777">
        <w:tc>
          <w:tcPr>
            <w:tcW w:w="769" w:type="dxa"/>
            <w:tcBorders>
              <w:top w:val="single" w:sz="6" w:space="0" w:color="000000"/>
              <w:left w:val="single" w:sz="6" w:space="0" w:color="000000"/>
              <w:bottom w:val="single" w:sz="6" w:space="0" w:color="000000"/>
              <w:right w:val="single" w:sz="6" w:space="0" w:color="000000"/>
            </w:tcBorders>
          </w:tcPr>
          <w:p w14:paraId="3D897B8A" w14:textId="77777777" w:rsidR="004C4CBE" w:rsidRDefault="00544969">
            <w:pPr>
              <w:pStyle w:val="Szvegtrzs"/>
              <w:spacing w:after="0" w:line="240" w:lineRule="auto"/>
              <w:jc w:val="both"/>
            </w:pPr>
            <w:r>
              <w:t>39.</w:t>
            </w:r>
          </w:p>
        </w:tc>
        <w:tc>
          <w:tcPr>
            <w:tcW w:w="576" w:type="dxa"/>
            <w:tcBorders>
              <w:top w:val="single" w:sz="6" w:space="0" w:color="000000"/>
              <w:left w:val="single" w:sz="6" w:space="0" w:color="000000"/>
              <w:bottom w:val="single" w:sz="6" w:space="0" w:color="000000"/>
              <w:right w:val="single" w:sz="6" w:space="0" w:color="000000"/>
            </w:tcBorders>
          </w:tcPr>
          <w:p w14:paraId="5E55370C" w14:textId="77777777" w:rsidR="004C4CBE" w:rsidRDefault="00544969">
            <w:pPr>
              <w:pStyle w:val="Szvegtrzs"/>
              <w:spacing w:after="0" w:line="240" w:lineRule="auto"/>
              <w:jc w:val="both"/>
              <w:rPr>
                <w:b/>
                <w:bCs/>
              </w:rPr>
            </w:pPr>
            <w:r>
              <w:rPr>
                <w:b/>
                <w:bCs/>
              </w:rPr>
              <w:t>Lke-20</w:t>
            </w:r>
          </w:p>
        </w:tc>
        <w:tc>
          <w:tcPr>
            <w:tcW w:w="481" w:type="dxa"/>
            <w:tcBorders>
              <w:top w:val="single" w:sz="6" w:space="0" w:color="000000"/>
              <w:left w:val="single" w:sz="6" w:space="0" w:color="000000"/>
              <w:bottom w:val="single" w:sz="6" w:space="0" w:color="000000"/>
              <w:right w:val="single" w:sz="6" w:space="0" w:color="000000"/>
            </w:tcBorders>
          </w:tcPr>
          <w:p w14:paraId="062DA001" w14:textId="77777777" w:rsidR="004C4CBE" w:rsidRDefault="00544969">
            <w:pPr>
              <w:pStyle w:val="Szvegtrzs"/>
              <w:spacing w:after="0" w:line="240" w:lineRule="auto"/>
              <w:jc w:val="both"/>
            </w:pPr>
            <w:r>
              <w:t>O</w:t>
            </w:r>
          </w:p>
        </w:tc>
        <w:tc>
          <w:tcPr>
            <w:tcW w:w="577" w:type="dxa"/>
            <w:tcBorders>
              <w:top w:val="single" w:sz="6" w:space="0" w:color="000000"/>
              <w:left w:val="single" w:sz="6" w:space="0" w:color="000000"/>
              <w:bottom w:val="single" w:sz="6" w:space="0" w:color="000000"/>
              <w:right w:val="single" w:sz="6" w:space="0" w:color="000000"/>
            </w:tcBorders>
          </w:tcPr>
          <w:p w14:paraId="1F5FF545" w14:textId="77777777" w:rsidR="004C4CBE" w:rsidRDefault="00544969">
            <w:pPr>
              <w:pStyle w:val="Szvegtrzs"/>
              <w:spacing w:after="0" w:line="240" w:lineRule="auto"/>
              <w:jc w:val="both"/>
            </w:pPr>
            <w:r>
              <w:t>800</w:t>
            </w:r>
          </w:p>
        </w:tc>
        <w:tc>
          <w:tcPr>
            <w:tcW w:w="577" w:type="dxa"/>
            <w:tcBorders>
              <w:top w:val="single" w:sz="6" w:space="0" w:color="000000"/>
              <w:left w:val="single" w:sz="6" w:space="0" w:color="000000"/>
              <w:bottom w:val="single" w:sz="6" w:space="0" w:color="000000"/>
              <w:right w:val="single" w:sz="6" w:space="0" w:color="000000"/>
            </w:tcBorders>
          </w:tcPr>
          <w:p w14:paraId="3F5126AB" w14:textId="77777777" w:rsidR="004C4CBE" w:rsidRDefault="00544969">
            <w:pPr>
              <w:pStyle w:val="Szvegtrzs"/>
              <w:spacing w:after="0" w:line="240" w:lineRule="auto"/>
              <w:jc w:val="both"/>
            </w:pPr>
            <w:r>
              <w:t>16</w:t>
            </w:r>
          </w:p>
        </w:tc>
        <w:tc>
          <w:tcPr>
            <w:tcW w:w="673" w:type="dxa"/>
            <w:tcBorders>
              <w:top w:val="single" w:sz="6" w:space="0" w:color="000000"/>
              <w:left w:val="single" w:sz="6" w:space="0" w:color="000000"/>
              <w:bottom w:val="single" w:sz="6" w:space="0" w:color="000000"/>
              <w:right w:val="single" w:sz="6" w:space="0" w:color="000000"/>
            </w:tcBorders>
          </w:tcPr>
          <w:p w14:paraId="2745365B" w14:textId="77777777" w:rsidR="004C4CBE" w:rsidRDefault="00544969">
            <w:pPr>
              <w:pStyle w:val="Szvegtrzs"/>
              <w:spacing w:after="0" w:line="240" w:lineRule="auto"/>
              <w:jc w:val="both"/>
            </w:pPr>
            <w:r>
              <w:t>40</w:t>
            </w:r>
          </w:p>
        </w:tc>
        <w:tc>
          <w:tcPr>
            <w:tcW w:w="865" w:type="dxa"/>
            <w:tcBorders>
              <w:top w:val="single" w:sz="6" w:space="0" w:color="000000"/>
              <w:left w:val="single" w:sz="6" w:space="0" w:color="000000"/>
              <w:bottom w:val="single" w:sz="6" w:space="0" w:color="000000"/>
              <w:right w:val="single" w:sz="6" w:space="0" w:color="000000"/>
            </w:tcBorders>
          </w:tcPr>
          <w:p w14:paraId="2542F86F" w14:textId="77777777" w:rsidR="004C4CBE" w:rsidRDefault="00544969">
            <w:pPr>
              <w:pStyle w:val="Szvegtrzs"/>
              <w:spacing w:after="0" w:line="240" w:lineRule="auto"/>
              <w:jc w:val="both"/>
            </w:pPr>
            <w:r>
              <w:t>5 (kialakult állapot szerint)</w:t>
            </w:r>
          </w:p>
        </w:tc>
        <w:tc>
          <w:tcPr>
            <w:tcW w:w="289" w:type="dxa"/>
            <w:tcBorders>
              <w:top w:val="single" w:sz="6" w:space="0" w:color="000000"/>
              <w:left w:val="single" w:sz="6" w:space="0" w:color="000000"/>
              <w:bottom w:val="single" w:sz="6" w:space="0" w:color="000000"/>
              <w:right w:val="single" w:sz="6" w:space="0" w:color="000000"/>
            </w:tcBorders>
          </w:tcPr>
          <w:p w14:paraId="154176B8"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0B7433C2" w14:textId="77777777" w:rsidR="004C4CBE" w:rsidRDefault="00544969">
            <w:pPr>
              <w:pStyle w:val="Szvegtrzs"/>
              <w:spacing w:after="0" w:line="240" w:lineRule="auto"/>
              <w:jc w:val="both"/>
            </w:pPr>
            <w:r>
              <w:t>30</w:t>
            </w:r>
          </w:p>
        </w:tc>
        <w:tc>
          <w:tcPr>
            <w:tcW w:w="386" w:type="dxa"/>
            <w:tcBorders>
              <w:top w:val="single" w:sz="6" w:space="0" w:color="000000"/>
              <w:left w:val="single" w:sz="6" w:space="0" w:color="000000"/>
              <w:bottom w:val="single" w:sz="6" w:space="0" w:color="000000"/>
              <w:right w:val="single" w:sz="6" w:space="0" w:color="000000"/>
            </w:tcBorders>
          </w:tcPr>
          <w:p w14:paraId="03F254D3"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02ACD0BD" w14:textId="77777777" w:rsidR="004C4CBE" w:rsidRDefault="00544969">
            <w:pPr>
              <w:pStyle w:val="Szvegtrzs"/>
              <w:spacing w:after="0" w:line="240" w:lineRule="auto"/>
              <w:jc w:val="both"/>
            </w:pPr>
            <w:r>
              <w:t>0,6</w:t>
            </w:r>
          </w:p>
        </w:tc>
        <w:tc>
          <w:tcPr>
            <w:tcW w:w="481" w:type="dxa"/>
            <w:tcBorders>
              <w:top w:val="single" w:sz="6" w:space="0" w:color="000000"/>
              <w:left w:val="single" w:sz="6" w:space="0" w:color="000000"/>
              <w:bottom w:val="single" w:sz="6" w:space="0" w:color="000000"/>
              <w:right w:val="single" w:sz="6" w:space="0" w:color="000000"/>
            </w:tcBorders>
          </w:tcPr>
          <w:p w14:paraId="3AD08AF9" w14:textId="77777777" w:rsidR="004C4CBE" w:rsidRDefault="00544969">
            <w:pPr>
              <w:pStyle w:val="Szvegtrzs"/>
              <w:spacing w:after="0" w:line="240" w:lineRule="auto"/>
              <w:jc w:val="both"/>
            </w:pPr>
            <w:r>
              <w:t>60</w:t>
            </w:r>
          </w:p>
        </w:tc>
        <w:tc>
          <w:tcPr>
            <w:tcW w:w="770" w:type="dxa"/>
            <w:tcBorders>
              <w:top w:val="single" w:sz="6" w:space="0" w:color="000000"/>
              <w:left w:val="single" w:sz="6" w:space="0" w:color="000000"/>
              <w:bottom w:val="single" w:sz="6" w:space="0" w:color="000000"/>
              <w:right w:val="single" w:sz="6" w:space="0" w:color="000000"/>
            </w:tcBorders>
          </w:tcPr>
          <w:p w14:paraId="6D7041A8" w14:textId="77777777" w:rsidR="004C4CBE" w:rsidRDefault="00544969">
            <w:pPr>
              <w:pStyle w:val="Szvegtrzs"/>
              <w:spacing w:after="0" w:line="240" w:lineRule="auto"/>
              <w:jc w:val="both"/>
            </w:pPr>
            <w:r>
              <w:t>5</w:t>
            </w:r>
          </w:p>
        </w:tc>
        <w:tc>
          <w:tcPr>
            <w:tcW w:w="503" w:type="dxa"/>
            <w:gridSpan w:val="2"/>
            <w:tcBorders>
              <w:top w:val="single" w:sz="6" w:space="0" w:color="000000"/>
              <w:left w:val="single" w:sz="6" w:space="0" w:color="000000"/>
              <w:bottom w:val="single" w:sz="6" w:space="0" w:color="000000"/>
              <w:right w:val="single" w:sz="6" w:space="0" w:color="000000"/>
            </w:tcBorders>
          </w:tcPr>
          <w:p w14:paraId="0693BAA7" w14:textId="77777777" w:rsidR="004C4CBE" w:rsidRDefault="00544969">
            <w:pPr>
              <w:pStyle w:val="Szvegtrzs"/>
              <w:spacing w:after="0" w:line="240" w:lineRule="auto"/>
              <w:jc w:val="both"/>
            </w:pPr>
            <w:r>
              <w:t>5</w:t>
            </w:r>
          </w:p>
        </w:tc>
        <w:tc>
          <w:tcPr>
            <w:tcW w:w="577" w:type="dxa"/>
            <w:tcBorders>
              <w:top w:val="single" w:sz="6" w:space="0" w:color="000000"/>
              <w:left w:val="single" w:sz="6" w:space="0" w:color="000000"/>
              <w:bottom w:val="single" w:sz="6" w:space="0" w:color="000000"/>
              <w:right w:val="single" w:sz="6" w:space="0" w:color="000000"/>
            </w:tcBorders>
          </w:tcPr>
          <w:p w14:paraId="6C6C4C71"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11BD7899"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2CC84EA3"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1B7DA0E1"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D918D2A" w14:textId="77777777" w:rsidR="004C4CBE" w:rsidRDefault="004C4CBE">
            <w:pPr>
              <w:pStyle w:val="Szvegtrzs"/>
              <w:spacing w:after="0" w:line="240" w:lineRule="auto"/>
              <w:jc w:val="both"/>
            </w:pPr>
          </w:p>
        </w:tc>
      </w:tr>
      <w:tr w:rsidR="004C4CBE" w14:paraId="472896A4" w14:textId="77777777">
        <w:tc>
          <w:tcPr>
            <w:tcW w:w="769" w:type="dxa"/>
            <w:tcBorders>
              <w:top w:val="single" w:sz="6" w:space="0" w:color="000000"/>
              <w:left w:val="single" w:sz="6" w:space="0" w:color="000000"/>
              <w:bottom w:val="single" w:sz="6" w:space="0" w:color="000000"/>
              <w:right w:val="single" w:sz="6" w:space="0" w:color="000000"/>
            </w:tcBorders>
          </w:tcPr>
          <w:p w14:paraId="45123737" w14:textId="77777777" w:rsidR="004C4CBE" w:rsidRDefault="00544969">
            <w:pPr>
              <w:pStyle w:val="Szvegtrzs"/>
              <w:spacing w:after="0" w:line="240" w:lineRule="auto"/>
              <w:jc w:val="both"/>
            </w:pPr>
            <w:r>
              <w:t>40.</w:t>
            </w:r>
          </w:p>
        </w:tc>
        <w:tc>
          <w:tcPr>
            <w:tcW w:w="576" w:type="dxa"/>
            <w:tcBorders>
              <w:top w:val="single" w:sz="6" w:space="0" w:color="000000"/>
              <w:left w:val="single" w:sz="6" w:space="0" w:color="000000"/>
              <w:bottom w:val="single" w:sz="6" w:space="0" w:color="000000"/>
              <w:right w:val="single" w:sz="6" w:space="0" w:color="000000"/>
            </w:tcBorders>
          </w:tcPr>
          <w:p w14:paraId="66DD10F2" w14:textId="77777777" w:rsidR="004C4CBE" w:rsidRDefault="00544969">
            <w:pPr>
              <w:pStyle w:val="Szvegtrzs"/>
              <w:spacing w:after="0" w:line="240" w:lineRule="auto"/>
              <w:jc w:val="both"/>
              <w:rPr>
                <w:b/>
                <w:bCs/>
              </w:rPr>
            </w:pPr>
            <w:r>
              <w:rPr>
                <w:b/>
                <w:bCs/>
              </w:rPr>
              <w:t>Lf-01</w:t>
            </w:r>
          </w:p>
        </w:tc>
        <w:tc>
          <w:tcPr>
            <w:tcW w:w="481" w:type="dxa"/>
            <w:tcBorders>
              <w:top w:val="single" w:sz="6" w:space="0" w:color="000000"/>
              <w:left w:val="single" w:sz="6" w:space="0" w:color="000000"/>
              <w:bottom w:val="single" w:sz="6" w:space="0" w:color="000000"/>
              <w:right w:val="single" w:sz="6" w:space="0" w:color="000000"/>
            </w:tcBorders>
          </w:tcPr>
          <w:p w14:paraId="49DFF732" w14:textId="77777777" w:rsidR="004C4CBE" w:rsidRDefault="00544969">
            <w:pPr>
              <w:pStyle w:val="Szvegtrzs"/>
              <w:spacing w:after="0" w:line="240" w:lineRule="auto"/>
              <w:jc w:val="both"/>
            </w:pPr>
            <w:r>
              <w:t>O</w:t>
            </w:r>
          </w:p>
        </w:tc>
        <w:tc>
          <w:tcPr>
            <w:tcW w:w="577" w:type="dxa"/>
            <w:tcBorders>
              <w:top w:val="single" w:sz="6" w:space="0" w:color="000000"/>
              <w:left w:val="single" w:sz="6" w:space="0" w:color="000000"/>
              <w:bottom w:val="single" w:sz="6" w:space="0" w:color="000000"/>
              <w:right w:val="single" w:sz="6" w:space="0" w:color="000000"/>
            </w:tcBorders>
          </w:tcPr>
          <w:p w14:paraId="301B067E" w14:textId="77777777" w:rsidR="004C4CBE" w:rsidRDefault="00544969">
            <w:pPr>
              <w:pStyle w:val="Szvegtrzs"/>
              <w:spacing w:after="0" w:line="240" w:lineRule="auto"/>
              <w:jc w:val="both"/>
            </w:pPr>
            <w:r>
              <w:t>800</w:t>
            </w:r>
          </w:p>
        </w:tc>
        <w:tc>
          <w:tcPr>
            <w:tcW w:w="577" w:type="dxa"/>
            <w:tcBorders>
              <w:top w:val="single" w:sz="6" w:space="0" w:color="000000"/>
              <w:left w:val="single" w:sz="6" w:space="0" w:color="000000"/>
              <w:bottom w:val="single" w:sz="6" w:space="0" w:color="000000"/>
              <w:right w:val="single" w:sz="6" w:space="0" w:color="000000"/>
            </w:tcBorders>
          </w:tcPr>
          <w:p w14:paraId="17D4D4A3" w14:textId="77777777" w:rsidR="004C4CBE" w:rsidRDefault="00544969">
            <w:pPr>
              <w:pStyle w:val="Szvegtrzs"/>
              <w:spacing w:after="0" w:line="240" w:lineRule="auto"/>
              <w:jc w:val="both"/>
            </w:pPr>
            <w:r>
              <w:t>16</w:t>
            </w:r>
          </w:p>
        </w:tc>
        <w:tc>
          <w:tcPr>
            <w:tcW w:w="673" w:type="dxa"/>
            <w:tcBorders>
              <w:top w:val="single" w:sz="6" w:space="0" w:color="000000"/>
              <w:left w:val="single" w:sz="6" w:space="0" w:color="000000"/>
              <w:bottom w:val="single" w:sz="6" w:space="0" w:color="000000"/>
              <w:right w:val="single" w:sz="6" w:space="0" w:color="000000"/>
            </w:tcBorders>
          </w:tcPr>
          <w:p w14:paraId="5AEE21EB" w14:textId="77777777" w:rsidR="004C4CBE" w:rsidRDefault="00544969">
            <w:pPr>
              <w:pStyle w:val="Szvegtrzs"/>
              <w:spacing w:after="0" w:line="240" w:lineRule="auto"/>
              <w:jc w:val="both"/>
            </w:pPr>
            <w:r>
              <w:t>40</w:t>
            </w:r>
          </w:p>
        </w:tc>
        <w:tc>
          <w:tcPr>
            <w:tcW w:w="865" w:type="dxa"/>
            <w:tcBorders>
              <w:top w:val="single" w:sz="6" w:space="0" w:color="000000"/>
              <w:left w:val="single" w:sz="6" w:space="0" w:color="000000"/>
              <w:bottom w:val="single" w:sz="6" w:space="0" w:color="000000"/>
              <w:right w:val="single" w:sz="6" w:space="0" w:color="000000"/>
            </w:tcBorders>
          </w:tcPr>
          <w:p w14:paraId="7C9810C1" w14:textId="77777777" w:rsidR="004C4CBE" w:rsidRDefault="00544969">
            <w:pPr>
              <w:pStyle w:val="Szvegtrzs"/>
              <w:spacing w:after="0" w:line="240" w:lineRule="auto"/>
              <w:jc w:val="both"/>
            </w:pPr>
            <w:r>
              <w:t>5 vagy kialakult</w:t>
            </w:r>
          </w:p>
        </w:tc>
        <w:tc>
          <w:tcPr>
            <w:tcW w:w="289" w:type="dxa"/>
            <w:tcBorders>
              <w:top w:val="single" w:sz="6" w:space="0" w:color="000000"/>
              <w:left w:val="single" w:sz="6" w:space="0" w:color="000000"/>
              <w:bottom w:val="single" w:sz="6" w:space="0" w:color="000000"/>
              <w:right w:val="single" w:sz="6" w:space="0" w:color="000000"/>
            </w:tcBorders>
          </w:tcPr>
          <w:p w14:paraId="70C7BAE4"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3959A38E" w14:textId="77777777" w:rsidR="004C4CBE" w:rsidRDefault="00544969">
            <w:pPr>
              <w:pStyle w:val="Szvegtrzs"/>
              <w:spacing w:after="0" w:line="240" w:lineRule="auto"/>
              <w:jc w:val="both"/>
            </w:pPr>
            <w:r>
              <w:t>25</w:t>
            </w:r>
          </w:p>
        </w:tc>
        <w:tc>
          <w:tcPr>
            <w:tcW w:w="386" w:type="dxa"/>
            <w:tcBorders>
              <w:top w:val="single" w:sz="6" w:space="0" w:color="000000"/>
              <w:left w:val="single" w:sz="6" w:space="0" w:color="000000"/>
              <w:bottom w:val="single" w:sz="6" w:space="0" w:color="000000"/>
              <w:right w:val="single" w:sz="6" w:space="0" w:color="000000"/>
            </w:tcBorders>
          </w:tcPr>
          <w:p w14:paraId="3EE459A0"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594F1D33" w14:textId="77777777" w:rsidR="004C4CBE" w:rsidRDefault="00544969">
            <w:pPr>
              <w:pStyle w:val="Szvegtrzs"/>
              <w:spacing w:after="0" w:line="240" w:lineRule="auto"/>
              <w:jc w:val="both"/>
            </w:pPr>
            <w:r>
              <w:t>0,6</w:t>
            </w:r>
          </w:p>
        </w:tc>
        <w:tc>
          <w:tcPr>
            <w:tcW w:w="481" w:type="dxa"/>
            <w:tcBorders>
              <w:top w:val="single" w:sz="6" w:space="0" w:color="000000"/>
              <w:left w:val="single" w:sz="6" w:space="0" w:color="000000"/>
              <w:bottom w:val="single" w:sz="6" w:space="0" w:color="000000"/>
              <w:right w:val="single" w:sz="6" w:space="0" w:color="000000"/>
            </w:tcBorders>
          </w:tcPr>
          <w:p w14:paraId="4B2011B5" w14:textId="77777777" w:rsidR="004C4CBE" w:rsidRDefault="00544969">
            <w:pPr>
              <w:pStyle w:val="Szvegtrzs"/>
              <w:spacing w:after="0" w:line="240" w:lineRule="auto"/>
              <w:jc w:val="both"/>
            </w:pPr>
            <w:r>
              <w:t>60</w:t>
            </w:r>
          </w:p>
        </w:tc>
        <w:tc>
          <w:tcPr>
            <w:tcW w:w="770" w:type="dxa"/>
            <w:tcBorders>
              <w:top w:val="single" w:sz="6" w:space="0" w:color="000000"/>
              <w:left w:val="single" w:sz="6" w:space="0" w:color="000000"/>
              <w:bottom w:val="single" w:sz="6" w:space="0" w:color="000000"/>
              <w:right w:val="single" w:sz="6" w:space="0" w:color="000000"/>
            </w:tcBorders>
          </w:tcPr>
          <w:p w14:paraId="285420FA" w14:textId="77777777" w:rsidR="004C4CBE" w:rsidRDefault="00544969">
            <w:pPr>
              <w:pStyle w:val="Szvegtrzs"/>
              <w:spacing w:after="0" w:line="240" w:lineRule="auto"/>
              <w:jc w:val="both"/>
            </w:pPr>
            <w:r>
              <w:t>5</w:t>
            </w:r>
          </w:p>
        </w:tc>
        <w:tc>
          <w:tcPr>
            <w:tcW w:w="503" w:type="dxa"/>
            <w:gridSpan w:val="2"/>
            <w:tcBorders>
              <w:top w:val="single" w:sz="6" w:space="0" w:color="000000"/>
              <w:left w:val="single" w:sz="6" w:space="0" w:color="000000"/>
              <w:bottom w:val="single" w:sz="6" w:space="0" w:color="000000"/>
              <w:right w:val="single" w:sz="6" w:space="0" w:color="000000"/>
            </w:tcBorders>
          </w:tcPr>
          <w:p w14:paraId="3E81D097" w14:textId="77777777" w:rsidR="004C4CBE" w:rsidRDefault="00544969">
            <w:pPr>
              <w:pStyle w:val="Szvegtrzs"/>
              <w:spacing w:after="0" w:line="240" w:lineRule="auto"/>
              <w:jc w:val="both"/>
            </w:pPr>
            <w:r>
              <w:t>5</w:t>
            </w:r>
          </w:p>
        </w:tc>
        <w:tc>
          <w:tcPr>
            <w:tcW w:w="577" w:type="dxa"/>
            <w:tcBorders>
              <w:top w:val="single" w:sz="6" w:space="0" w:color="000000"/>
              <w:left w:val="single" w:sz="6" w:space="0" w:color="000000"/>
              <w:bottom w:val="single" w:sz="6" w:space="0" w:color="000000"/>
              <w:right w:val="single" w:sz="6" w:space="0" w:color="000000"/>
            </w:tcBorders>
          </w:tcPr>
          <w:p w14:paraId="152C0C6C"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55E53D5C"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566FE01E"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1CF5B5BE"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94A0182" w14:textId="77777777" w:rsidR="004C4CBE" w:rsidRDefault="004C4CBE">
            <w:pPr>
              <w:pStyle w:val="Szvegtrzs"/>
              <w:spacing w:after="0" w:line="240" w:lineRule="auto"/>
              <w:jc w:val="both"/>
            </w:pPr>
          </w:p>
        </w:tc>
      </w:tr>
      <w:tr w:rsidR="004C4CBE" w14:paraId="64EACEDB" w14:textId="77777777">
        <w:tc>
          <w:tcPr>
            <w:tcW w:w="769" w:type="dxa"/>
            <w:tcBorders>
              <w:top w:val="single" w:sz="6" w:space="0" w:color="000000"/>
              <w:left w:val="single" w:sz="6" w:space="0" w:color="000000"/>
              <w:bottom w:val="single" w:sz="6" w:space="0" w:color="000000"/>
              <w:right w:val="single" w:sz="6" w:space="0" w:color="000000"/>
            </w:tcBorders>
          </w:tcPr>
          <w:p w14:paraId="7B27F72D" w14:textId="77777777" w:rsidR="004C4CBE" w:rsidRDefault="00544969">
            <w:pPr>
              <w:pStyle w:val="Szvegtrzs"/>
              <w:spacing w:after="0" w:line="240" w:lineRule="auto"/>
              <w:jc w:val="both"/>
            </w:pPr>
            <w:r>
              <w:t>41.</w:t>
            </w:r>
          </w:p>
        </w:tc>
        <w:tc>
          <w:tcPr>
            <w:tcW w:w="576" w:type="dxa"/>
            <w:tcBorders>
              <w:top w:val="single" w:sz="6" w:space="0" w:color="000000"/>
              <w:left w:val="single" w:sz="6" w:space="0" w:color="000000"/>
              <w:bottom w:val="single" w:sz="6" w:space="0" w:color="000000"/>
              <w:right w:val="single" w:sz="6" w:space="0" w:color="000000"/>
            </w:tcBorders>
          </w:tcPr>
          <w:p w14:paraId="4742853D" w14:textId="77777777" w:rsidR="004C4CBE" w:rsidRDefault="00544969">
            <w:pPr>
              <w:pStyle w:val="Szvegtrzs"/>
              <w:spacing w:after="0" w:line="240" w:lineRule="auto"/>
              <w:jc w:val="both"/>
              <w:rPr>
                <w:b/>
                <w:bCs/>
              </w:rPr>
            </w:pPr>
            <w:r>
              <w:rPr>
                <w:b/>
                <w:bCs/>
              </w:rPr>
              <w:t>Vt-01</w:t>
            </w:r>
          </w:p>
        </w:tc>
        <w:tc>
          <w:tcPr>
            <w:tcW w:w="481" w:type="dxa"/>
            <w:tcBorders>
              <w:top w:val="single" w:sz="6" w:space="0" w:color="000000"/>
              <w:left w:val="single" w:sz="6" w:space="0" w:color="000000"/>
              <w:bottom w:val="single" w:sz="6" w:space="0" w:color="000000"/>
              <w:right w:val="single" w:sz="6" w:space="0" w:color="000000"/>
            </w:tcBorders>
          </w:tcPr>
          <w:p w14:paraId="5DFE53CB" w14:textId="77777777" w:rsidR="004C4CBE" w:rsidRDefault="00544969">
            <w:pPr>
              <w:pStyle w:val="Szvegtrzs"/>
              <w:spacing w:after="0" w:line="240" w:lineRule="auto"/>
              <w:jc w:val="both"/>
            </w:pPr>
            <w:r>
              <w:t>O</w:t>
            </w:r>
          </w:p>
        </w:tc>
        <w:tc>
          <w:tcPr>
            <w:tcW w:w="577" w:type="dxa"/>
            <w:tcBorders>
              <w:top w:val="single" w:sz="6" w:space="0" w:color="000000"/>
              <w:left w:val="single" w:sz="6" w:space="0" w:color="000000"/>
              <w:bottom w:val="single" w:sz="6" w:space="0" w:color="000000"/>
              <w:right w:val="single" w:sz="6" w:space="0" w:color="000000"/>
            </w:tcBorders>
          </w:tcPr>
          <w:p w14:paraId="00E17C66" w14:textId="77777777" w:rsidR="004C4CBE" w:rsidRDefault="00544969">
            <w:pPr>
              <w:pStyle w:val="Szvegtrzs"/>
              <w:spacing w:after="0" w:line="240" w:lineRule="auto"/>
              <w:jc w:val="both"/>
            </w:pPr>
            <w:r>
              <w:t>500</w:t>
            </w:r>
          </w:p>
        </w:tc>
        <w:tc>
          <w:tcPr>
            <w:tcW w:w="577" w:type="dxa"/>
            <w:tcBorders>
              <w:top w:val="single" w:sz="6" w:space="0" w:color="000000"/>
              <w:left w:val="single" w:sz="6" w:space="0" w:color="000000"/>
              <w:bottom w:val="single" w:sz="6" w:space="0" w:color="000000"/>
              <w:right w:val="single" w:sz="6" w:space="0" w:color="000000"/>
            </w:tcBorders>
          </w:tcPr>
          <w:p w14:paraId="656E0CE0" w14:textId="77777777" w:rsidR="004C4CBE" w:rsidRDefault="00544969">
            <w:pPr>
              <w:pStyle w:val="Szvegtrzs"/>
              <w:spacing w:after="0" w:line="240" w:lineRule="auto"/>
              <w:jc w:val="both"/>
            </w:pPr>
            <w:r>
              <w:t>14</w:t>
            </w:r>
          </w:p>
        </w:tc>
        <w:tc>
          <w:tcPr>
            <w:tcW w:w="673" w:type="dxa"/>
            <w:tcBorders>
              <w:top w:val="single" w:sz="6" w:space="0" w:color="000000"/>
              <w:left w:val="single" w:sz="6" w:space="0" w:color="000000"/>
              <w:bottom w:val="single" w:sz="6" w:space="0" w:color="000000"/>
              <w:right w:val="single" w:sz="6" w:space="0" w:color="000000"/>
            </w:tcBorders>
          </w:tcPr>
          <w:p w14:paraId="49F0D394" w14:textId="77777777" w:rsidR="004C4CBE" w:rsidRDefault="00544969">
            <w:pPr>
              <w:pStyle w:val="Szvegtrzs"/>
              <w:spacing w:after="0" w:line="240" w:lineRule="auto"/>
              <w:jc w:val="both"/>
            </w:pPr>
            <w:r>
              <w:t>27</w:t>
            </w:r>
          </w:p>
        </w:tc>
        <w:tc>
          <w:tcPr>
            <w:tcW w:w="865" w:type="dxa"/>
            <w:tcBorders>
              <w:top w:val="single" w:sz="6" w:space="0" w:color="000000"/>
              <w:left w:val="single" w:sz="6" w:space="0" w:color="000000"/>
              <w:bottom w:val="single" w:sz="6" w:space="0" w:color="000000"/>
              <w:right w:val="single" w:sz="6" w:space="0" w:color="000000"/>
            </w:tcBorders>
          </w:tcPr>
          <w:p w14:paraId="36F1B0C7" w14:textId="77777777" w:rsidR="004C4CBE" w:rsidRDefault="00544969">
            <w:pPr>
              <w:pStyle w:val="Szvegtrzs"/>
              <w:spacing w:after="0" w:line="240" w:lineRule="auto"/>
              <w:jc w:val="both"/>
            </w:pPr>
            <w:r>
              <w:t>kialakult</w:t>
            </w:r>
          </w:p>
        </w:tc>
        <w:tc>
          <w:tcPr>
            <w:tcW w:w="289" w:type="dxa"/>
            <w:tcBorders>
              <w:top w:val="single" w:sz="6" w:space="0" w:color="000000"/>
              <w:left w:val="single" w:sz="6" w:space="0" w:color="000000"/>
              <w:bottom w:val="single" w:sz="6" w:space="0" w:color="000000"/>
              <w:right w:val="single" w:sz="6" w:space="0" w:color="000000"/>
            </w:tcBorders>
          </w:tcPr>
          <w:p w14:paraId="71179E3A"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321E1267" w14:textId="77777777" w:rsidR="004C4CBE" w:rsidRDefault="00544969">
            <w:pPr>
              <w:pStyle w:val="Szvegtrzs"/>
              <w:spacing w:after="0" w:line="240" w:lineRule="auto"/>
              <w:jc w:val="both"/>
            </w:pPr>
            <w:r>
              <w:t>30</w:t>
            </w:r>
          </w:p>
        </w:tc>
        <w:tc>
          <w:tcPr>
            <w:tcW w:w="386" w:type="dxa"/>
            <w:tcBorders>
              <w:top w:val="single" w:sz="6" w:space="0" w:color="000000"/>
              <w:left w:val="single" w:sz="6" w:space="0" w:color="000000"/>
              <w:bottom w:val="single" w:sz="6" w:space="0" w:color="000000"/>
              <w:right w:val="single" w:sz="6" w:space="0" w:color="000000"/>
            </w:tcBorders>
          </w:tcPr>
          <w:p w14:paraId="46B4D2A8"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22025DAF" w14:textId="77777777" w:rsidR="004C4CBE" w:rsidRDefault="00544969">
            <w:pPr>
              <w:pStyle w:val="Szvegtrzs"/>
              <w:spacing w:after="0" w:line="240" w:lineRule="auto"/>
              <w:jc w:val="both"/>
            </w:pPr>
            <w:r>
              <w:t>0,7</w:t>
            </w:r>
          </w:p>
        </w:tc>
        <w:tc>
          <w:tcPr>
            <w:tcW w:w="481" w:type="dxa"/>
            <w:tcBorders>
              <w:top w:val="single" w:sz="6" w:space="0" w:color="000000"/>
              <w:left w:val="single" w:sz="6" w:space="0" w:color="000000"/>
              <w:bottom w:val="single" w:sz="6" w:space="0" w:color="000000"/>
              <w:right w:val="single" w:sz="6" w:space="0" w:color="000000"/>
            </w:tcBorders>
          </w:tcPr>
          <w:p w14:paraId="4FD0D691" w14:textId="77777777" w:rsidR="004C4CBE" w:rsidRDefault="00544969">
            <w:pPr>
              <w:pStyle w:val="Szvegtrzs"/>
              <w:spacing w:after="0" w:line="240" w:lineRule="auto"/>
              <w:jc w:val="both"/>
            </w:pPr>
            <w:r>
              <w:t>60</w:t>
            </w:r>
          </w:p>
        </w:tc>
        <w:tc>
          <w:tcPr>
            <w:tcW w:w="770" w:type="dxa"/>
            <w:tcBorders>
              <w:top w:val="single" w:sz="6" w:space="0" w:color="000000"/>
              <w:left w:val="single" w:sz="6" w:space="0" w:color="000000"/>
              <w:bottom w:val="single" w:sz="6" w:space="0" w:color="000000"/>
              <w:right w:val="single" w:sz="6" w:space="0" w:color="000000"/>
            </w:tcBorders>
          </w:tcPr>
          <w:p w14:paraId="19C46A45" w14:textId="77777777" w:rsidR="004C4CBE" w:rsidRDefault="00544969">
            <w:pPr>
              <w:pStyle w:val="Szvegtrzs"/>
              <w:spacing w:after="0" w:line="240" w:lineRule="auto"/>
              <w:jc w:val="both"/>
            </w:pPr>
            <w:r>
              <w:t>5</w:t>
            </w:r>
          </w:p>
        </w:tc>
        <w:tc>
          <w:tcPr>
            <w:tcW w:w="503" w:type="dxa"/>
            <w:gridSpan w:val="2"/>
            <w:tcBorders>
              <w:top w:val="single" w:sz="6" w:space="0" w:color="000000"/>
              <w:left w:val="single" w:sz="6" w:space="0" w:color="000000"/>
              <w:bottom w:val="single" w:sz="6" w:space="0" w:color="000000"/>
              <w:right w:val="single" w:sz="6" w:space="0" w:color="000000"/>
            </w:tcBorders>
          </w:tcPr>
          <w:p w14:paraId="1F2D9AA2" w14:textId="77777777" w:rsidR="004C4CBE" w:rsidRDefault="00544969">
            <w:pPr>
              <w:pStyle w:val="Szvegtrzs"/>
              <w:spacing w:after="0" w:line="240" w:lineRule="auto"/>
              <w:jc w:val="both"/>
            </w:pPr>
            <w:r>
              <w:t>5</w:t>
            </w:r>
          </w:p>
        </w:tc>
        <w:tc>
          <w:tcPr>
            <w:tcW w:w="577" w:type="dxa"/>
            <w:tcBorders>
              <w:top w:val="single" w:sz="6" w:space="0" w:color="000000"/>
              <w:left w:val="single" w:sz="6" w:space="0" w:color="000000"/>
              <w:bottom w:val="single" w:sz="6" w:space="0" w:color="000000"/>
              <w:right w:val="single" w:sz="6" w:space="0" w:color="000000"/>
            </w:tcBorders>
          </w:tcPr>
          <w:p w14:paraId="3391E9DB"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7FC54874"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4E79786F"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250E228D"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2A50481A" w14:textId="77777777" w:rsidR="004C4CBE" w:rsidRDefault="004C4CBE">
            <w:pPr>
              <w:pStyle w:val="Szvegtrzs"/>
              <w:spacing w:after="0" w:line="240" w:lineRule="auto"/>
              <w:jc w:val="both"/>
            </w:pPr>
          </w:p>
        </w:tc>
      </w:tr>
      <w:tr w:rsidR="004C4CBE" w14:paraId="0B3E8D62" w14:textId="77777777">
        <w:tc>
          <w:tcPr>
            <w:tcW w:w="769" w:type="dxa"/>
            <w:tcBorders>
              <w:top w:val="single" w:sz="6" w:space="0" w:color="000000"/>
              <w:left w:val="single" w:sz="6" w:space="0" w:color="000000"/>
              <w:bottom w:val="single" w:sz="6" w:space="0" w:color="000000"/>
              <w:right w:val="single" w:sz="6" w:space="0" w:color="000000"/>
            </w:tcBorders>
          </w:tcPr>
          <w:p w14:paraId="1F0E975B" w14:textId="77777777" w:rsidR="004C4CBE" w:rsidRDefault="00544969">
            <w:pPr>
              <w:pStyle w:val="Szvegtrzs"/>
              <w:spacing w:after="0" w:line="240" w:lineRule="auto"/>
              <w:jc w:val="both"/>
            </w:pPr>
            <w:r>
              <w:t>42.</w:t>
            </w:r>
          </w:p>
        </w:tc>
        <w:tc>
          <w:tcPr>
            <w:tcW w:w="576" w:type="dxa"/>
            <w:tcBorders>
              <w:top w:val="single" w:sz="6" w:space="0" w:color="000000"/>
              <w:left w:val="single" w:sz="6" w:space="0" w:color="000000"/>
              <w:bottom w:val="single" w:sz="6" w:space="0" w:color="000000"/>
              <w:right w:val="single" w:sz="6" w:space="0" w:color="000000"/>
            </w:tcBorders>
          </w:tcPr>
          <w:p w14:paraId="0DD131D6" w14:textId="77777777" w:rsidR="004C4CBE" w:rsidRDefault="00544969">
            <w:pPr>
              <w:pStyle w:val="Szvegtrzs"/>
              <w:spacing w:after="0" w:line="240" w:lineRule="auto"/>
              <w:jc w:val="both"/>
              <w:rPr>
                <w:b/>
                <w:bCs/>
              </w:rPr>
            </w:pPr>
            <w:r>
              <w:rPr>
                <w:b/>
                <w:bCs/>
              </w:rPr>
              <w:t>Vt-02</w:t>
            </w:r>
          </w:p>
        </w:tc>
        <w:tc>
          <w:tcPr>
            <w:tcW w:w="481" w:type="dxa"/>
            <w:tcBorders>
              <w:top w:val="single" w:sz="6" w:space="0" w:color="000000"/>
              <w:left w:val="single" w:sz="6" w:space="0" w:color="000000"/>
              <w:bottom w:val="single" w:sz="6" w:space="0" w:color="000000"/>
              <w:right w:val="single" w:sz="6" w:space="0" w:color="000000"/>
            </w:tcBorders>
          </w:tcPr>
          <w:p w14:paraId="2D71A5ED" w14:textId="77777777" w:rsidR="004C4CBE" w:rsidRDefault="00544969">
            <w:pPr>
              <w:pStyle w:val="Szvegtrzs"/>
              <w:spacing w:after="0" w:line="240" w:lineRule="auto"/>
              <w:jc w:val="both"/>
            </w:pPr>
            <w:r>
              <w:t>O</w:t>
            </w:r>
          </w:p>
        </w:tc>
        <w:tc>
          <w:tcPr>
            <w:tcW w:w="577" w:type="dxa"/>
            <w:tcBorders>
              <w:top w:val="single" w:sz="6" w:space="0" w:color="000000"/>
              <w:left w:val="single" w:sz="6" w:space="0" w:color="000000"/>
              <w:bottom w:val="single" w:sz="6" w:space="0" w:color="000000"/>
              <w:right w:val="single" w:sz="6" w:space="0" w:color="000000"/>
            </w:tcBorders>
          </w:tcPr>
          <w:p w14:paraId="7BF73E00" w14:textId="77777777" w:rsidR="004C4CBE" w:rsidRDefault="00544969">
            <w:pPr>
              <w:pStyle w:val="Szvegtrzs"/>
              <w:spacing w:after="0" w:line="240" w:lineRule="auto"/>
              <w:jc w:val="both"/>
            </w:pPr>
            <w:r>
              <w:t>500</w:t>
            </w:r>
          </w:p>
        </w:tc>
        <w:tc>
          <w:tcPr>
            <w:tcW w:w="577" w:type="dxa"/>
            <w:tcBorders>
              <w:top w:val="single" w:sz="6" w:space="0" w:color="000000"/>
              <w:left w:val="single" w:sz="6" w:space="0" w:color="000000"/>
              <w:bottom w:val="single" w:sz="6" w:space="0" w:color="000000"/>
              <w:right w:val="single" w:sz="6" w:space="0" w:color="000000"/>
            </w:tcBorders>
          </w:tcPr>
          <w:p w14:paraId="57127C16" w14:textId="77777777" w:rsidR="004C4CBE" w:rsidRDefault="00544969">
            <w:pPr>
              <w:pStyle w:val="Szvegtrzs"/>
              <w:spacing w:after="0" w:line="240" w:lineRule="auto"/>
              <w:jc w:val="both"/>
            </w:pPr>
            <w:r>
              <w:t>14</w:t>
            </w:r>
          </w:p>
        </w:tc>
        <w:tc>
          <w:tcPr>
            <w:tcW w:w="673" w:type="dxa"/>
            <w:tcBorders>
              <w:top w:val="single" w:sz="6" w:space="0" w:color="000000"/>
              <w:left w:val="single" w:sz="6" w:space="0" w:color="000000"/>
              <w:bottom w:val="single" w:sz="6" w:space="0" w:color="000000"/>
              <w:right w:val="single" w:sz="6" w:space="0" w:color="000000"/>
            </w:tcBorders>
          </w:tcPr>
          <w:p w14:paraId="7B2F3C05" w14:textId="77777777" w:rsidR="004C4CBE" w:rsidRDefault="00544969">
            <w:pPr>
              <w:pStyle w:val="Szvegtrzs"/>
              <w:spacing w:after="0" w:line="240" w:lineRule="auto"/>
              <w:jc w:val="both"/>
            </w:pPr>
            <w:r>
              <w:t>25</w:t>
            </w:r>
          </w:p>
        </w:tc>
        <w:tc>
          <w:tcPr>
            <w:tcW w:w="865" w:type="dxa"/>
            <w:tcBorders>
              <w:top w:val="single" w:sz="6" w:space="0" w:color="000000"/>
              <w:left w:val="single" w:sz="6" w:space="0" w:color="000000"/>
              <w:bottom w:val="single" w:sz="6" w:space="0" w:color="000000"/>
              <w:right w:val="single" w:sz="6" w:space="0" w:color="000000"/>
            </w:tcBorders>
          </w:tcPr>
          <w:p w14:paraId="5E1E7876" w14:textId="77777777" w:rsidR="004C4CBE" w:rsidRDefault="00544969">
            <w:pPr>
              <w:pStyle w:val="Szvegtrzs"/>
              <w:spacing w:after="0" w:line="240" w:lineRule="auto"/>
              <w:jc w:val="both"/>
            </w:pPr>
            <w:r>
              <w:t>kialakult</w:t>
            </w:r>
          </w:p>
        </w:tc>
        <w:tc>
          <w:tcPr>
            <w:tcW w:w="289" w:type="dxa"/>
            <w:tcBorders>
              <w:top w:val="single" w:sz="6" w:space="0" w:color="000000"/>
              <w:left w:val="single" w:sz="6" w:space="0" w:color="000000"/>
              <w:bottom w:val="single" w:sz="6" w:space="0" w:color="000000"/>
              <w:right w:val="single" w:sz="6" w:space="0" w:color="000000"/>
            </w:tcBorders>
          </w:tcPr>
          <w:p w14:paraId="52002F64"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6C26F813" w14:textId="77777777" w:rsidR="004C4CBE" w:rsidRDefault="00544969">
            <w:pPr>
              <w:pStyle w:val="Szvegtrzs"/>
              <w:spacing w:after="0" w:line="240" w:lineRule="auto"/>
              <w:jc w:val="both"/>
            </w:pPr>
            <w:r>
              <w:t>40</w:t>
            </w:r>
          </w:p>
        </w:tc>
        <w:tc>
          <w:tcPr>
            <w:tcW w:w="386" w:type="dxa"/>
            <w:tcBorders>
              <w:top w:val="single" w:sz="6" w:space="0" w:color="000000"/>
              <w:left w:val="single" w:sz="6" w:space="0" w:color="000000"/>
              <w:bottom w:val="single" w:sz="6" w:space="0" w:color="000000"/>
              <w:right w:val="single" w:sz="6" w:space="0" w:color="000000"/>
            </w:tcBorders>
          </w:tcPr>
          <w:p w14:paraId="2E07EE8F"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0157AEF5" w14:textId="77777777" w:rsidR="004C4CBE" w:rsidRDefault="00544969">
            <w:pPr>
              <w:pStyle w:val="Szvegtrzs"/>
              <w:spacing w:after="0" w:line="240" w:lineRule="auto"/>
              <w:jc w:val="both"/>
            </w:pPr>
            <w:r>
              <w:t>0,9</w:t>
            </w:r>
          </w:p>
        </w:tc>
        <w:tc>
          <w:tcPr>
            <w:tcW w:w="481" w:type="dxa"/>
            <w:tcBorders>
              <w:top w:val="single" w:sz="6" w:space="0" w:color="000000"/>
              <w:left w:val="single" w:sz="6" w:space="0" w:color="000000"/>
              <w:bottom w:val="single" w:sz="6" w:space="0" w:color="000000"/>
              <w:right w:val="single" w:sz="6" w:space="0" w:color="000000"/>
            </w:tcBorders>
          </w:tcPr>
          <w:p w14:paraId="1BDF99AA" w14:textId="77777777" w:rsidR="004C4CBE" w:rsidRDefault="00544969">
            <w:pPr>
              <w:pStyle w:val="Szvegtrzs"/>
              <w:spacing w:after="0" w:line="240" w:lineRule="auto"/>
              <w:jc w:val="both"/>
            </w:pPr>
            <w:r>
              <w:t>50</w:t>
            </w:r>
          </w:p>
        </w:tc>
        <w:tc>
          <w:tcPr>
            <w:tcW w:w="770" w:type="dxa"/>
            <w:tcBorders>
              <w:top w:val="single" w:sz="6" w:space="0" w:color="000000"/>
              <w:left w:val="single" w:sz="6" w:space="0" w:color="000000"/>
              <w:bottom w:val="single" w:sz="6" w:space="0" w:color="000000"/>
              <w:right w:val="single" w:sz="6" w:space="0" w:color="000000"/>
            </w:tcBorders>
          </w:tcPr>
          <w:p w14:paraId="6C16CC1F" w14:textId="77777777" w:rsidR="004C4CBE" w:rsidRDefault="00544969">
            <w:pPr>
              <w:pStyle w:val="Szvegtrzs"/>
              <w:spacing w:after="0" w:line="240" w:lineRule="auto"/>
              <w:jc w:val="both"/>
            </w:pPr>
            <w:r>
              <w:t>5</w:t>
            </w:r>
          </w:p>
        </w:tc>
        <w:tc>
          <w:tcPr>
            <w:tcW w:w="503" w:type="dxa"/>
            <w:gridSpan w:val="2"/>
            <w:tcBorders>
              <w:top w:val="single" w:sz="6" w:space="0" w:color="000000"/>
              <w:left w:val="single" w:sz="6" w:space="0" w:color="000000"/>
              <w:bottom w:val="single" w:sz="6" w:space="0" w:color="000000"/>
              <w:right w:val="single" w:sz="6" w:space="0" w:color="000000"/>
            </w:tcBorders>
          </w:tcPr>
          <w:p w14:paraId="41A1C3E6" w14:textId="77777777" w:rsidR="004C4CBE" w:rsidRDefault="00544969">
            <w:pPr>
              <w:pStyle w:val="Szvegtrzs"/>
              <w:spacing w:after="0" w:line="240" w:lineRule="auto"/>
              <w:jc w:val="both"/>
            </w:pPr>
            <w:r>
              <w:t>5</w:t>
            </w:r>
          </w:p>
        </w:tc>
        <w:tc>
          <w:tcPr>
            <w:tcW w:w="577" w:type="dxa"/>
            <w:tcBorders>
              <w:top w:val="single" w:sz="6" w:space="0" w:color="000000"/>
              <w:left w:val="single" w:sz="6" w:space="0" w:color="000000"/>
              <w:bottom w:val="single" w:sz="6" w:space="0" w:color="000000"/>
              <w:right w:val="single" w:sz="6" w:space="0" w:color="000000"/>
            </w:tcBorders>
          </w:tcPr>
          <w:p w14:paraId="75E52FBC"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74652FB0"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8E35E75"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75ABA184"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54603E30" w14:textId="77777777" w:rsidR="004C4CBE" w:rsidRDefault="004C4CBE">
            <w:pPr>
              <w:pStyle w:val="Szvegtrzs"/>
              <w:spacing w:after="0" w:line="240" w:lineRule="auto"/>
              <w:jc w:val="both"/>
            </w:pPr>
          </w:p>
        </w:tc>
      </w:tr>
      <w:tr w:rsidR="004C4CBE" w14:paraId="3A64878B" w14:textId="77777777">
        <w:tc>
          <w:tcPr>
            <w:tcW w:w="769" w:type="dxa"/>
            <w:tcBorders>
              <w:top w:val="single" w:sz="6" w:space="0" w:color="000000"/>
              <w:left w:val="single" w:sz="6" w:space="0" w:color="000000"/>
              <w:bottom w:val="single" w:sz="6" w:space="0" w:color="000000"/>
              <w:right w:val="single" w:sz="6" w:space="0" w:color="000000"/>
            </w:tcBorders>
          </w:tcPr>
          <w:p w14:paraId="79C2A930" w14:textId="77777777" w:rsidR="004C4CBE" w:rsidRDefault="00544969">
            <w:pPr>
              <w:pStyle w:val="Szvegtrzs"/>
              <w:spacing w:after="0" w:line="240" w:lineRule="auto"/>
              <w:jc w:val="both"/>
            </w:pPr>
            <w:r>
              <w:t>43.</w:t>
            </w:r>
          </w:p>
        </w:tc>
        <w:tc>
          <w:tcPr>
            <w:tcW w:w="576" w:type="dxa"/>
            <w:tcBorders>
              <w:top w:val="single" w:sz="6" w:space="0" w:color="000000"/>
              <w:left w:val="single" w:sz="6" w:space="0" w:color="000000"/>
              <w:bottom w:val="single" w:sz="6" w:space="0" w:color="000000"/>
              <w:right w:val="single" w:sz="6" w:space="0" w:color="000000"/>
            </w:tcBorders>
          </w:tcPr>
          <w:p w14:paraId="3BE1864E" w14:textId="77777777" w:rsidR="004C4CBE" w:rsidRDefault="00544969">
            <w:pPr>
              <w:pStyle w:val="Szvegtrzs"/>
              <w:spacing w:after="0" w:line="240" w:lineRule="auto"/>
              <w:jc w:val="both"/>
              <w:rPr>
                <w:b/>
                <w:bCs/>
              </w:rPr>
            </w:pPr>
            <w:r>
              <w:rPr>
                <w:b/>
                <w:bCs/>
              </w:rPr>
              <w:t>Vt-03</w:t>
            </w:r>
          </w:p>
        </w:tc>
        <w:tc>
          <w:tcPr>
            <w:tcW w:w="481" w:type="dxa"/>
            <w:tcBorders>
              <w:top w:val="single" w:sz="6" w:space="0" w:color="000000"/>
              <w:left w:val="single" w:sz="6" w:space="0" w:color="000000"/>
              <w:bottom w:val="single" w:sz="6" w:space="0" w:color="000000"/>
              <w:right w:val="single" w:sz="6" w:space="0" w:color="000000"/>
            </w:tcBorders>
          </w:tcPr>
          <w:p w14:paraId="55EA3F84" w14:textId="77777777" w:rsidR="004C4CBE" w:rsidRDefault="00544969">
            <w:pPr>
              <w:pStyle w:val="Szvegtrzs"/>
              <w:spacing w:after="0" w:line="240" w:lineRule="auto"/>
              <w:jc w:val="both"/>
            </w:pPr>
            <w:r>
              <w:t>Z</w:t>
            </w:r>
          </w:p>
        </w:tc>
        <w:tc>
          <w:tcPr>
            <w:tcW w:w="577" w:type="dxa"/>
            <w:tcBorders>
              <w:top w:val="single" w:sz="6" w:space="0" w:color="000000"/>
              <w:left w:val="single" w:sz="6" w:space="0" w:color="000000"/>
              <w:bottom w:val="single" w:sz="6" w:space="0" w:color="000000"/>
              <w:right w:val="single" w:sz="6" w:space="0" w:color="000000"/>
            </w:tcBorders>
          </w:tcPr>
          <w:p w14:paraId="16939B59" w14:textId="77777777" w:rsidR="004C4CBE" w:rsidRDefault="00544969">
            <w:pPr>
              <w:pStyle w:val="Szvegtrzs"/>
              <w:spacing w:after="0" w:line="240" w:lineRule="auto"/>
              <w:jc w:val="both"/>
            </w:pPr>
            <w:r>
              <w:t>400</w:t>
            </w:r>
          </w:p>
        </w:tc>
        <w:tc>
          <w:tcPr>
            <w:tcW w:w="577" w:type="dxa"/>
            <w:tcBorders>
              <w:top w:val="single" w:sz="6" w:space="0" w:color="000000"/>
              <w:left w:val="single" w:sz="6" w:space="0" w:color="000000"/>
              <w:bottom w:val="single" w:sz="6" w:space="0" w:color="000000"/>
              <w:right w:val="single" w:sz="6" w:space="0" w:color="000000"/>
            </w:tcBorders>
          </w:tcPr>
          <w:p w14:paraId="37BB6A7E" w14:textId="77777777" w:rsidR="004C4CBE" w:rsidRDefault="00544969">
            <w:pPr>
              <w:pStyle w:val="Szvegtrzs"/>
              <w:spacing w:after="0" w:line="240" w:lineRule="auto"/>
              <w:jc w:val="both"/>
            </w:pPr>
            <w:r>
              <w:t>12</w:t>
            </w:r>
          </w:p>
        </w:tc>
        <w:tc>
          <w:tcPr>
            <w:tcW w:w="673" w:type="dxa"/>
            <w:tcBorders>
              <w:top w:val="single" w:sz="6" w:space="0" w:color="000000"/>
              <w:left w:val="single" w:sz="6" w:space="0" w:color="000000"/>
              <w:bottom w:val="single" w:sz="6" w:space="0" w:color="000000"/>
              <w:right w:val="single" w:sz="6" w:space="0" w:color="000000"/>
            </w:tcBorders>
          </w:tcPr>
          <w:p w14:paraId="2BF1305A" w14:textId="77777777" w:rsidR="004C4CBE" w:rsidRDefault="00544969">
            <w:pPr>
              <w:pStyle w:val="Szvegtrzs"/>
              <w:spacing w:after="0" w:line="240" w:lineRule="auto"/>
              <w:jc w:val="both"/>
            </w:pPr>
            <w:r>
              <w:t>20</w:t>
            </w:r>
          </w:p>
        </w:tc>
        <w:tc>
          <w:tcPr>
            <w:tcW w:w="865" w:type="dxa"/>
            <w:tcBorders>
              <w:top w:val="single" w:sz="6" w:space="0" w:color="000000"/>
              <w:left w:val="single" w:sz="6" w:space="0" w:color="000000"/>
              <w:bottom w:val="single" w:sz="6" w:space="0" w:color="000000"/>
              <w:right w:val="single" w:sz="6" w:space="0" w:color="000000"/>
            </w:tcBorders>
          </w:tcPr>
          <w:p w14:paraId="5ED8B899" w14:textId="77777777" w:rsidR="004C4CBE" w:rsidRDefault="00544969">
            <w:pPr>
              <w:pStyle w:val="Szvegtrzs"/>
              <w:spacing w:after="0" w:line="240" w:lineRule="auto"/>
              <w:jc w:val="both"/>
            </w:pPr>
            <w:r>
              <w:t>0</w:t>
            </w:r>
          </w:p>
        </w:tc>
        <w:tc>
          <w:tcPr>
            <w:tcW w:w="289" w:type="dxa"/>
            <w:tcBorders>
              <w:top w:val="single" w:sz="6" w:space="0" w:color="000000"/>
              <w:left w:val="single" w:sz="6" w:space="0" w:color="000000"/>
              <w:bottom w:val="single" w:sz="6" w:space="0" w:color="000000"/>
              <w:right w:val="single" w:sz="6" w:space="0" w:color="000000"/>
            </w:tcBorders>
          </w:tcPr>
          <w:p w14:paraId="3B2E9F7F"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06A9A3C8" w14:textId="77777777" w:rsidR="004C4CBE" w:rsidRDefault="00544969">
            <w:pPr>
              <w:pStyle w:val="Szvegtrzs"/>
              <w:spacing w:after="0" w:line="240" w:lineRule="auto"/>
              <w:jc w:val="both"/>
            </w:pPr>
            <w:r>
              <w:t>40</w:t>
            </w:r>
          </w:p>
        </w:tc>
        <w:tc>
          <w:tcPr>
            <w:tcW w:w="386" w:type="dxa"/>
            <w:tcBorders>
              <w:top w:val="single" w:sz="6" w:space="0" w:color="000000"/>
              <w:left w:val="single" w:sz="6" w:space="0" w:color="000000"/>
              <w:bottom w:val="single" w:sz="6" w:space="0" w:color="000000"/>
              <w:right w:val="single" w:sz="6" w:space="0" w:color="000000"/>
            </w:tcBorders>
          </w:tcPr>
          <w:p w14:paraId="34FCDE90"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63F308E9" w14:textId="77777777" w:rsidR="004C4CBE" w:rsidRDefault="00544969">
            <w:pPr>
              <w:pStyle w:val="Szvegtrzs"/>
              <w:spacing w:after="0" w:line="240" w:lineRule="auto"/>
              <w:jc w:val="both"/>
            </w:pPr>
            <w:r>
              <w:t>1,2</w:t>
            </w:r>
          </w:p>
        </w:tc>
        <w:tc>
          <w:tcPr>
            <w:tcW w:w="481" w:type="dxa"/>
            <w:tcBorders>
              <w:top w:val="single" w:sz="6" w:space="0" w:color="000000"/>
              <w:left w:val="single" w:sz="6" w:space="0" w:color="000000"/>
              <w:bottom w:val="single" w:sz="6" w:space="0" w:color="000000"/>
              <w:right w:val="single" w:sz="6" w:space="0" w:color="000000"/>
            </w:tcBorders>
          </w:tcPr>
          <w:p w14:paraId="7DA9C13C" w14:textId="77777777" w:rsidR="004C4CBE" w:rsidRDefault="00544969">
            <w:pPr>
              <w:pStyle w:val="Szvegtrzs"/>
              <w:spacing w:after="0" w:line="240" w:lineRule="auto"/>
              <w:jc w:val="both"/>
            </w:pPr>
            <w:r>
              <w:t>40</w:t>
            </w:r>
          </w:p>
        </w:tc>
        <w:tc>
          <w:tcPr>
            <w:tcW w:w="770" w:type="dxa"/>
            <w:tcBorders>
              <w:top w:val="single" w:sz="6" w:space="0" w:color="000000"/>
              <w:left w:val="single" w:sz="6" w:space="0" w:color="000000"/>
              <w:bottom w:val="single" w:sz="6" w:space="0" w:color="000000"/>
              <w:right w:val="single" w:sz="6" w:space="0" w:color="000000"/>
            </w:tcBorders>
          </w:tcPr>
          <w:p w14:paraId="74671EE5" w14:textId="77777777" w:rsidR="004C4CBE" w:rsidRDefault="00544969">
            <w:pPr>
              <w:pStyle w:val="Szvegtrzs"/>
              <w:spacing w:after="0" w:line="240" w:lineRule="auto"/>
              <w:jc w:val="both"/>
            </w:pPr>
            <w:r>
              <w:t>7</w:t>
            </w:r>
          </w:p>
        </w:tc>
        <w:tc>
          <w:tcPr>
            <w:tcW w:w="503" w:type="dxa"/>
            <w:gridSpan w:val="2"/>
            <w:tcBorders>
              <w:top w:val="single" w:sz="6" w:space="0" w:color="000000"/>
              <w:left w:val="single" w:sz="6" w:space="0" w:color="000000"/>
              <w:bottom w:val="single" w:sz="6" w:space="0" w:color="000000"/>
              <w:right w:val="single" w:sz="6" w:space="0" w:color="000000"/>
            </w:tcBorders>
          </w:tcPr>
          <w:p w14:paraId="33191A06" w14:textId="77777777" w:rsidR="004C4CBE" w:rsidRDefault="00544969">
            <w:pPr>
              <w:pStyle w:val="Szvegtrzs"/>
              <w:spacing w:after="0" w:line="240" w:lineRule="auto"/>
              <w:jc w:val="both"/>
            </w:pPr>
            <w:r>
              <w:t>6</w:t>
            </w:r>
          </w:p>
        </w:tc>
        <w:tc>
          <w:tcPr>
            <w:tcW w:w="577" w:type="dxa"/>
            <w:tcBorders>
              <w:top w:val="single" w:sz="6" w:space="0" w:color="000000"/>
              <w:left w:val="single" w:sz="6" w:space="0" w:color="000000"/>
              <w:bottom w:val="single" w:sz="6" w:space="0" w:color="000000"/>
              <w:right w:val="single" w:sz="6" w:space="0" w:color="000000"/>
            </w:tcBorders>
          </w:tcPr>
          <w:p w14:paraId="65082222"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041256E9"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4E9CD2FA"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7156B2B5"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2612CD8E" w14:textId="77777777" w:rsidR="004C4CBE" w:rsidRDefault="004C4CBE">
            <w:pPr>
              <w:pStyle w:val="Szvegtrzs"/>
              <w:spacing w:after="0" w:line="240" w:lineRule="auto"/>
              <w:jc w:val="both"/>
            </w:pPr>
          </w:p>
        </w:tc>
      </w:tr>
      <w:tr w:rsidR="004C4CBE" w14:paraId="5C03DC0A" w14:textId="77777777">
        <w:tc>
          <w:tcPr>
            <w:tcW w:w="769" w:type="dxa"/>
            <w:tcBorders>
              <w:top w:val="single" w:sz="6" w:space="0" w:color="000000"/>
              <w:left w:val="single" w:sz="6" w:space="0" w:color="000000"/>
              <w:bottom w:val="single" w:sz="6" w:space="0" w:color="000000"/>
              <w:right w:val="single" w:sz="6" w:space="0" w:color="000000"/>
            </w:tcBorders>
          </w:tcPr>
          <w:p w14:paraId="3DB0B9DC" w14:textId="77777777" w:rsidR="004C4CBE" w:rsidRDefault="00544969">
            <w:pPr>
              <w:pStyle w:val="Szvegtrzs"/>
              <w:spacing w:after="0" w:line="240" w:lineRule="auto"/>
              <w:jc w:val="both"/>
            </w:pPr>
            <w:r>
              <w:t>44.</w:t>
            </w:r>
          </w:p>
        </w:tc>
        <w:tc>
          <w:tcPr>
            <w:tcW w:w="576" w:type="dxa"/>
            <w:tcBorders>
              <w:top w:val="single" w:sz="6" w:space="0" w:color="000000"/>
              <w:left w:val="single" w:sz="6" w:space="0" w:color="000000"/>
              <w:bottom w:val="single" w:sz="6" w:space="0" w:color="000000"/>
              <w:right w:val="single" w:sz="6" w:space="0" w:color="000000"/>
            </w:tcBorders>
          </w:tcPr>
          <w:p w14:paraId="3FD70902" w14:textId="77777777" w:rsidR="004C4CBE" w:rsidRDefault="00544969">
            <w:pPr>
              <w:pStyle w:val="Szvegtrzs"/>
              <w:spacing w:after="0" w:line="240" w:lineRule="auto"/>
              <w:jc w:val="both"/>
              <w:rPr>
                <w:b/>
                <w:bCs/>
              </w:rPr>
            </w:pPr>
            <w:r>
              <w:rPr>
                <w:b/>
                <w:bCs/>
              </w:rPr>
              <w:t>Vt-04</w:t>
            </w:r>
          </w:p>
        </w:tc>
        <w:tc>
          <w:tcPr>
            <w:tcW w:w="481" w:type="dxa"/>
            <w:tcBorders>
              <w:top w:val="single" w:sz="6" w:space="0" w:color="000000"/>
              <w:left w:val="single" w:sz="6" w:space="0" w:color="000000"/>
              <w:bottom w:val="single" w:sz="6" w:space="0" w:color="000000"/>
              <w:right w:val="single" w:sz="6" w:space="0" w:color="000000"/>
            </w:tcBorders>
          </w:tcPr>
          <w:p w14:paraId="378174A2" w14:textId="77777777" w:rsidR="004C4CBE" w:rsidRDefault="00544969">
            <w:pPr>
              <w:pStyle w:val="Szvegtrzs"/>
              <w:spacing w:after="0" w:line="240" w:lineRule="auto"/>
              <w:jc w:val="both"/>
            </w:pPr>
            <w:r>
              <w:t>Z</w:t>
            </w:r>
          </w:p>
        </w:tc>
        <w:tc>
          <w:tcPr>
            <w:tcW w:w="577" w:type="dxa"/>
            <w:tcBorders>
              <w:top w:val="single" w:sz="6" w:space="0" w:color="000000"/>
              <w:left w:val="single" w:sz="6" w:space="0" w:color="000000"/>
              <w:bottom w:val="single" w:sz="6" w:space="0" w:color="000000"/>
              <w:right w:val="single" w:sz="6" w:space="0" w:color="000000"/>
            </w:tcBorders>
          </w:tcPr>
          <w:p w14:paraId="7C643BB2" w14:textId="77777777" w:rsidR="004C4CBE" w:rsidRDefault="00544969">
            <w:pPr>
              <w:pStyle w:val="Szvegtrzs"/>
              <w:spacing w:after="0" w:line="240" w:lineRule="auto"/>
              <w:jc w:val="both"/>
            </w:pPr>
            <w:r>
              <w:t>600</w:t>
            </w:r>
          </w:p>
        </w:tc>
        <w:tc>
          <w:tcPr>
            <w:tcW w:w="577" w:type="dxa"/>
            <w:tcBorders>
              <w:top w:val="single" w:sz="6" w:space="0" w:color="000000"/>
              <w:left w:val="single" w:sz="6" w:space="0" w:color="000000"/>
              <w:bottom w:val="single" w:sz="6" w:space="0" w:color="000000"/>
              <w:right w:val="single" w:sz="6" w:space="0" w:color="000000"/>
            </w:tcBorders>
          </w:tcPr>
          <w:p w14:paraId="2C531B7E" w14:textId="77777777" w:rsidR="004C4CBE" w:rsidRDefault="00544969">
            <w:pPr>
              <w:pStyle w:val="Szvegtrzs"/>
              <w:spacing w:after="0" w:line="240" w:lineRule="auto"/>
              <w:jc w:val="both"/>
            </w:pPr>
            <w:r>
              <w:t>14</w:t>
            </w:r>
          </w:p>
        </w:tc>
        <w:tc>
          <w:tcPr>
            <w:tcW w:w="673" w:type="dxa"/>
            <w:tcBorders>
              <w:top w:val="single" w:sz="6" w:space="0" w:color="000000"/>
              <w:left w:val="single" w:sz="6" w:space="0" w:color="000000"/>
              <w:bottom w:val="single" w:sz="6" w:space="0" w:color="000000"/>
              <w:right w:val="single" w:sz="6" w:space="0" w:color="000000"/>
            </w:tcBorders>
          </w:tcPr>
          <w:p w14:paraId="0B52861F" w14:textId="77777777" w:rsidR="004C4CBE" w:rsidRDefault="00544969">
            <w:pPr>
              <w:pStyle w:val="Szvegtrzs"/>
              <w:spacing w:after="0" w:line="240" w:lineRule="auto"/>
              <w:jc w:val="both"/>
            </w:pPr>
            <w:r>
              <w:t>20</w:t>
            </w:r>
          </w:p>
        </w:tc>
        <w:tc>
          <w:tcPr>
            <w:tcW w:w="865" w:type="dxa"/>
            <w:tcBorders>
              <w:top w:val="single" w:sz="6" w:space="0" w:color="000000"/>
              <w:left w:val="single" w:sz="6" w:space="0" w:color="000000"/>
              <w:bottom w:val="single" w:sz="6" w:space="0" w:color="000000"/>
              <w:right w:val="single" w:sz="6" w:space="0" w:color="000000"/>
            </w:tcBorders>
          </w:tcPr>
          <w:p w14:paraId="77F00277" w14:textId="77777777" w:rsidR="004C4CBE" w:rsidRDefault="00544969">
            <w:pPr>
              <w:pStyle w:val="Szvegtrzs"/>
              <w:spacing w:after="0" w:line="240" w:lineRule="auto"/>
              <w:jc w:val="both"/>
            </w:pPr>
            <w:r>
              <w:t>0</w:t>
            </w:r>
          </w:p>
        </w:tc>
        <w:tc>
          <w:tcPr>
            <w:tcW w:w="289" w:type="dxa"/>
            <w:tcBorders>
              <w:top w:val="single" w:sz="6" w:space="0" w:color="000000"/>
              <w:left w:val="single" w:sz="6" w:space="0" w:color="000000"/>
              <w:bottom w:val="single" w:sz="6" w:space="0" w:color="000000"/>
              <w:right w:val="single" w:sz="6" w:space="0" w:color="000000"/>
            </w:tcBorders>
          </w:tcPr>
          <w:p w14:paraId="4D9B79B4"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6098CC93" w14:textId="77777777" w:rsidR="004C4CBE" w:rsidRDefault="00544969">
            <w:pPr>
              <w:pStyle w:val="Szvegtrzs"/>
              <w:spacing w:after="0" w:line="240" w:lineRule="auto"/>
              <w:jc w:val="both"/>
            </w:pPr>
            <w:r>
              <w:t>40</w:t>
            </w:r>
          </w:p>
        </w:tc>
        <w:tc>
          <w:tcPr>
            <w:tcW w:w="386" w:type="dxa"/>
            <w:tcBorders>
              <w:top w:val="single" w:sz="6" w:space="0" w:color="000000"/>
              <w:left w:val="single" w:sz="6" w:space="0" w:color="000000"/>
              <w:bottom w:val="single" w:sz="6" w:space="0" w:color="000000"/>
              <w:right w:val="single" w:sz="6" w:space="0" w:color="000000"/>
            </w:tcBorders>
          </w:tcPr>
          <w:p w14:paraId="60ED099A"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00964FDC" w14:textId="77777777" w:rsidR="004C4CBE" w:rsidRDefault="00544969">
            <w:pPr>
              <w:pStyle w:val="Szvegtrzs"/>
              <w:spacing w:after="0" w:line="240" w:lineRule="auto"/>
              <w:jc w:val="both"/>
            </w:pPr>
            <w:r>
              <w:t>1,6</w:t>
            </w:r>
          </w:p>
        </w:tc>
        <w:tc>
          <w:tcPr>
            <w:tcW w:w="481" w:type="dxa"/>
            <w:tcBorders>
              <w:top w:val="single" w:sz="6" w:space="0" w:color="000000"/>
              <w:left w:val="single" w:sz="6" w:space="0" w:color="000000"/>
              <w:bottom w:val="single" w:sz="6" w:space="0" w:color="000000"/>
              <w:right w:val="single" w:sz="6" w:space="0" w:color="000000"/>
            </w:tcBorders>
          </w:tcPr>
          <w:p w14:paraId="21826884" w14:textId="77777777" w:rsidR="004C4CBE" w:rsidRDefault="00544969">
            <w:pPr>
              <w:pStyle w:val="Szvegtrzs"/>
              <w:spacing w:after="0" w:line="240" w:lineRule="auto"/>
              <w:jc w:val="both"/>
            </w:pPr>
            <w:r>
              <w:t>40</w:t>
            </w:r>
          </w:p>
        </w:tc>
        <w:tc>
          <w:tcPr>
            <w:tcW w:w="770" w:type="dxa"/>
            <w:tcBorders>
              <w:top w:val="single" w:sz="6" w:space="0" w:color="000000"/>
              <w:left w:val="single" w:sz="6" w:space="0" w:color="000000"/>
              <w:bottom w:val="single" w:sz="6" w:space="0" w:color="000000"/>
              <w:right w:val="single" w:sz="6" w:space="0" w:color="000000"/>
            </w:tcBorders>
          </w:tcPr>
          <w:p w14:paraId="22F04F45" w14:textId="77777777" w:rsidR="004C4CBE" w:rsidRDefault="00544969">
            <w:pPr>
              <w:pStyle w:val="Szvegtrzs"/>
              <w:spacing w:after="0" w:line="240" w:lineRule="auto"/>
              <w:jc w:val="both"/>
            </w:pPr>
            <w:r>
              <w:t>8</w:t>
            </w:r>
          </w:p>
        </w:tc>
        <w:tc>
          <w:tcPr>
            <w:tcW w:w="503" w:type="dxa"/>
            <w:gridSpan w:val="2"/>
            <w:tcBorders>
              <w:top w:val="single" w:sz="6" w:space="0" w:color="000000"/>
              <w:left w:val="single" w:sz="6" w:space="0" w:color="000000"/>
              <w:bottom w:val="single" w:sz="6" w:space="0" w:color="000000"/>
              <w:right w:val="single" w:sz="6" w:space="0" w:color="000000"/>
            </w:tcBorders>
          </w:tcPr>
          <w:p w14:paraId="781DDBB3" w14:textId="77777777" w:rsidR="004C4CBE" w:rsidRDefault="00544969">
            <w:pPr>
              <w:pStyle w:val="Szvegtrzs"/>
              <w:spacing w:after="0" w:line="240" w:lineRule="auto"/>
              <w:jc w:val="both"/>
            </w:pPr>
            <w:r>
              <w:t>8</w:t>
            </w:r>
          </w:p>
        </w:tc>
        <w:tc>
          <w:tcPr>
            <w:tcW w:w="577" w:type="dxa"/>
            <w:tcBorders>
              <w:top w:val="single" w:sz="6" w:space="0" w:color="000000"/>
              <w:left w:val="single" w:sz="6" w:space="0" w:color="000000"/>
              <w:bottom w:val="single" w:sz="6" w:space="0" w:color="000000"/>
              <w:right w:val="single" w:sz="6" w:space="0" w:color="000000"/>
            </w:tcBorders>
          </w:tcPr>
          <w:p w14:paraId="2C824B1E"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1D887B1E"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7E7F0BD"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380B3709"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214B2CD6" w14:textId="77777777" w:rsidR="004C4CBE" w:rsidRDefault="004C4CBE">
            <w:pPr>
              <w:pStyle w:val="Szvegtrzs"/>
              <w:spacing w:after="0" w:line="240" w:lineRule="auto"/>
              <w:jc w:val="both"/>
            </w:pPr>
          </w:p>
        </w:tc>
      </w:tr>
      <w:tr w:rsidR="004C4CBE" w14:paraId="50D0FD47" w14:textId="77777777">
        <w:tc>
          <w:tcPr>
            <w:tcW w:w="769" w:type="dxa"/>
            <w:tcBorders>
              <w:top w:val="single" w:sz="6" w:space="0" w:color="000000"/>
              <w:left w:val="single" w:sz="6" w:space="0" w:color="000000"/>
              <w:bottom w:val="single" w:sz="6" w:space="0" w:color="000000"/>
              <w:right w:val="single" w:sz="6" w:space="0" w:color="000000"/>
            </w:tcBorders>
          </w:tcPr>
          <w:p w14:paraId="1B1D64B8" w14:textId="77777777" w:rsidR="004C4CBE" w:rsidRDefault="00544969">
            <w:pPr>
              <w:pStyle w:val="Szvegtrzs"/>
              <w:spacing w:after="0" w:line="240" w:lineRule="auto"/>
              <w:jc w:val="both"/>
            </w:pPr>
            <w:r>
              <w:t>45.</w:t>
            </w:r>
          </w:p>
        </w:tc>
        <w:tc>
          <w:tcPr>
            <w:tcW w:w="576" w:type="dxa"/>
            <w:tcBorders>
              <w:top w:val="single" w:sz="6" w:space="0" w:color="000000"/>
              <w:left w:val="single" w:sz="6" w:space="0" w:color="000000"/>
              <w:bottom w:val="single" w:sz="6" w:space="0" w:color="000000"/>
              <w:right w:val="single" w:sz="6" w:space="0" w:color="000000"/>
            </w:tcBorders>
          </w:tcPr>
          <w:p w14:paraId="51ADAEB3" w14:textId="77777777" w:rsidR="004C4CBE" w:rsidRDefault="00544969">
            <w:pPr>
              <w:pStyle w:val="Szvegtrzs"/>
              <w:spacing w:after="0" w:line="240" w:lineRule="auto"/>
              <w:jc w:val="both"/>
              <w:rPr>
                <w:b/>
                <w:bCs/>
              </w:rPr>
            </w:pPr>
            <w:r>
              <w:rPr>
                <w:b/>
                <w:bCs/>
              </w:rPr>
              <w:t>Vt-05</w:t>
            </w:r>
          </w:p>
        </w:tc>
        <w:tc>
          <w:tcPr>
            <w:tcW w:w="481" w:type="dxa"/>
            <w:tcBorders>
              <w:top w:val="single" w:sz="6" w:space="0" w:color="000000"/>
              <w:left w:val="single" w:sz="6" w:space="0" w:color="000000"/>
              <w:bottom w:val="single" w:sz="6" w:space="0" w:color="000000"/>
              <w:right w:val="single" w:sz="6" w:space="0" w:color="000000"/>
            </w:tcBorders>
          </w:tcPr>
          <w:p w14:paraId="0F13EA4A"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0A0FC385" w14:textId="77777777" w:rsidR="004C4CBE" w:rsidRDefault="00544969">
            <w:pPr>
              <w:pStyle w:val="Szvegtrzs"/>
              <w:spacing w:after="0" w:line="240" w:lineRule="auto"/>
              <w:jc w:val="both"/>
            </w:pPr>
            <w:r>
              <w:t>4000</w:t>
            </w:r>
          </w:p>
        </w:tc>
        <w:tc>
          <w:tcPr>
            <w:tcW w:w="577" w:type="dxa"/>
            <w:tcBorders>
              <w:top w:val="single" w:sz="6" w:space="0" w:color="000000"/>
              <w:left w:val="single" w:sz="6" w:space="0" w:color="000000"/>
              <w:bottom w:val="single" w:sz="6" w:space="0" w:color="000000"/>
              <w:right w:val="single" w:sz="6" w:space="0" w:color="000000"/>
            </w:tcBorders>
          </w:tcPr>
          <w:p w14:paraId="19CC865B" w14:textId="77777777" w:rsidR="004C4CBE" w:rsidRDefault="00544969">
            <w:pPr>
              <w:pStyle w:val="Szvegtrzs"/>
              <w:spacing w:after="0" w:line="240" w:lineRule="auto"/>
              <w:jc w:val="both"/>
            </w:pPr>
            <w:r>
              <w:t>20</w:t>
            </w:r>
          </w:p>
        </w:tc>
        <w:tc>
          <w:tcPr>
            <w:tcW w:w="673" w:type="dxa"/>
            <w:tcBorders>
              <w:top w:val="single" w:sz="6" w:space="0" w:color="000000"/>
              <w:left w:val="single" w:sz="6" w:space="0" w:color="000000"/>
              <w:bottom w:val="single" w:sz="6" w:space="0" w:color="000000"/>
              <w:right w:val="single" w:sz="6" w:space="0" w:color="000000"/>
            </w:tcBorders>
          </w:tcPr>
          <w:p w14:paraId="564B1E02" w14:textId="77777777" w:rsidR="004C4CBE" w:rsidRDefault="00544969">
            <w:pPr>
              <w:pStyle w:val="Szvegtrzs"/>
              <w:spacing w:after="0" w:line="240" w:lineRule="auto"/>
              <w:jc w:val="both"/>
            </w:pPr>
            <w:r>
              <w:t>20</w:t>
            </w:r>
          </w:p>
        </w:tc>
        <w:tc>
          <w:tcPr>
            <w:tcW w:w="865" w:type="dxa"/>
            <w:tcBorders>
              <w:top w:val="single" w:sz="6" w:space="0" w:color="000000"/>
              <w:left w:val="single" w:sz="6" w:space="0" w:color="000000"/>
              <w:bottom w:val="single" w:sz="6" w:space="0" w:color="000000"/>
              <w:right w:val="single" w:sz="6" w:space="0" w:color="000000"/>
            </w:tcBorders>
          </w:tcPr>
          <w:p w14:paraId="1ACB2179" w14:textId="77777777" w:rsidR="004C4CBE" w:rsidRDefault="00544969">
            <w:pPr>
              <w:pStyle w:val="Szvegtrzs"/>
              <w:spacing w:after="0" w:line="240" w:lineRule="auto"/>
              <w:jc w:val="both"/>
            </w:pPr>
            <w:r>
              <w:t>kialakult</w:t>
            </w:r>
          </w:p>
        </w:tc>
        <w:tc>
          <w:tcPr>
            <w:tcW w:w="289" w:type="dxa"/>
            <w:tcBorders>
              <w:top w:val="single" w:sz="6" w:space="0" w:color="000000"/>
              <w:left w:val="single" w:sz="6" w:space="0" w:color="000000"/>
              <w:bottom w:val="single" w:sz="6" w:space="0" w:color="000000"/>
              <w:right w:val="single" w:sz="6" w:space="0" w:color="000000"/>
            </w:tcBorders>
          </w:tcPr>
          <w:p w14:paraId="7DCFE443"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2B74DF38" w14:textId="77777777" w:rsidR="004C4CBE" w:rsidRDefault="00544969">
            <w:pPr>
              <w:pStyle w:val="Szvegtrzs"/>
              <w:spacing w:after="0" w:line="240" w:lineRule="auto"/>
              <w:jc w:val="both"/>
            </w:pPr>
            <w:r>
              <w:t>30</w:t>
            </w:r>
          </w:p>
        </w:tc>
        <w:tc>
          <w:tcPr>
            <w:tcW w:w="386" w:type="dxa"/>
            <w:tcBorders>
              <w:top w:val="single" w:sz="6" w:space="0" w:color="000000"/>
              <w:left w:val="single" w:sz="6" w:space="0" w:color="000000"/>
              <w:bottom w:val="single" w:sz="6" w:space="0" w:color="000000"/>
              <w:right w:val="single" w:sz="6" w:space="0" w:color="000000"/>
            </w:tcBorders>
          </w:tcPr>
          <w:p w14:paraId="3DA42B01"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5E12A006" w14:textId="77777777" w:rsidR="004C4CBE" w:rsidRDefault="00544969">
            <w:pPr>
              <w:pStyle w:val="Szvegtrzs"/>
              <w:spacing w:after="0" w:line="240" w:lineRule="auto"/>
              <w:jc w:val="both"/>
            </w:pPr>
            <w:r>
              <w:t>1,2</w:t>
            </w:r>
          </w:p>
        </w:tc>
        <w:tc>
          <w:tcPr>
            <w:tcW w:w="481" w:type="dxa"/>
            <w:tcBorders>
              <w:top w:val="single" w:sz="6" w:space="0" w:color="000000"/>
              <w:left w:val="single" w:sz="6" w:space="0" w:color="000000"/>
              <w:bottom w:val="single" w:sz="6" w:space="0" w:color="000000"/>
              <w:right w:val="single" w:sz="6" w:space="0" w:color="000000"/>
            </w:tcBorders>
          </w:tcPr>
          <w:p w14:paraId="0B91FE25" w14:textId="77777777" w:rsidR="004C4CBE" w:rsidRDefault="00544969">
            <w:pPr>
              <w:pStyle w:val="Szvegtrzs"/>
              <w:spacing w:after="0" w:line="240" w:lineRule="auto"/>
              <w:jc w:val="both"/>
            </w:pPr>
            <w:r>
              <w:t>30</w:t>
            </w:r>
          </w:p>
        </w:tc>
        <w:tc>
          <w:tcPr>
            <w:tcW w:w="770" w:type="dxa"/>
            <w:tcBorders>
              <w:top w:val="single" w:sz="6" w:space="0" w:color="000000"/>
              <w:left w:val="single" w:sz="6" w:space="0" w:color="000000"/>
              <w:bottom w:val="single" w:sz="6" w:space="0" w:color="000000"/>
              <w:right w:val="single" w:sz="6" w:space="0" w:color="000000"/>
            </w:tcBorders>
          </w:tcPr>
          <w:p w14:paraId="7ACF7D7F" w14:textId="77777777" w:rsidR="004C4CBE" w:rsidRDefault="00544969">
            <w:pPr>
              <w:pStyle w:val="Szvegtrzs"/>
              <w:spacing w:after="0" w:line="240" w:lineRule="auto"/>
              <w:jc w:val="both"/>
            </w:pPr>
            <w:r>
              <w:t>11</w:t>
            </w:r>
          </w:p>
        </w:tc>
        <w:tc>
          <w:tcPr>
            <w:tcW w:w="503" w:type="dxa"/>
            <w:gridSpan w:val="2"/>
            <w:tcBorders>
              <w:top w:val="single" w:sz="6" w:space="0" w:color="000000"/>
              <w:left w:val="single" w:sz="6" w:space="0" w:color="000000"/>
              <w:bottom w:val="single" w:sz="6" w:space="0" w:color="000000"/>
              <w:right w:val="single" w:sz="6" w:space="0" w:color="000000"/>
            </w:tcBorders>
          </w:tcPr>
          <w:p w14:paraId="050E69DA" w14:textId="77777777" w:rsidR="004C4CBE" w:rsidRDefault="00544969">
            <w:pPr>
              <w:pStyle w:val="Szvegtrzs"/>
              <w:spacing w:after="0" w:line="240" w:lineRule="auto"/>
              <w:jc w:val="both"/>
            </w:pPr>
            <w:r>
              <w:t>11</w:t>
            </w:r>
          </w:p>
        </w:tc>
        <w:tc>
          <w:tcPr>
            <w:tcW w:w="577" w:type="dxa"/>
            <w:tcBorders>
              <w:top w:val="single" w:sz="6" w:space="0" w:color="000000"/>
              <w:left w:val="single" w:sz="6" w:space="0" w:color="000000"/>
              <w:bottom w:val="single" w:sz="6" w:space="0" w:color="000000"/>
              <w:right w:val="single" w:sz="6" w:space="0" w:color="000000"/>
            </w:tcBorders>
          </w:tcPr>
          <w:p w14:paraId="14FF754A" w14:textId="77777777" w:rsidR="004C4CBE" w:rsidRDefault="00544969">
            <w:pPr>
              <w:pStyle w:val="Szvegtrzs"/>
              <w:spacing w:after="0" w:line="240" w:lineRule="auto"/>
              <w:jc w:val="both"/>
            </w:pPr>
            <w:r>
              <w:t>P+F+2</w:t>
            </w:r>
          </w:p>
        </w:tc>
        <w:tc>
          <w:tcPr>
            <w:tcW w:w="288" w:type="dxa"/>
            <w:tcBorders>
              <w:top w:val="single" w:sz="6" w:space="0" w:color="000000"/>
              <w:left w:val="single" w:sz="6" w:space="0" w:color="000000"/>
              <w:bottom w:val="single" w:sz="6" w:space="0" w:color="000000"/>
              <w:right w:val="single" w:sz="6" w:space="0" w:color="000000"/>
            </w:tcBorders>
          </w:tcPr>
          <w:p w14:paraId="274347FD"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5B2D7FE9"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7B910706"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05C77B47" w14:textId="77777777" w:rsidR="004C4CBE" w:rsidRDefault="004C4CBE">
            <w:pPr>
              <w:pStyle w:val="Szvegtrzs"/>
              <w:spacing w:after="0" w:line="240" w:lineRule="auto"/>
              <w:jc w:val="both"/>
            </w:pPr>
          </w:p>
        </w:tc>
      </w:tr>
      <w:tr w:rsidR="004C4CBE" w14:paraId="3F5186A4" w14:textId="77777777">
        <w:tc>
          <w:tcPr>
            <w:tcW w:w="769" w:type="dxa"/>
            <w:tcBorders>
              <w:top w:val="single" w:sz="6" w:space="0" w:color="000000"/>
              <w:left w:val="single" w:sz="6" w:space="0" w:color="000000"/>
              <w:bottom w:val="single" w:sz="6" w:space="0" w:color="000000"/>
              <w:right w:val="single" w:sz="6" w:space="0" w:color="000000"/>
            </w:tcBorders>
          </w:tcPr>
          <w:p w14:paraId="7C916641" w14:textId="77777777" w:rsidR="004C4CBE" w:rsidRDefault="00544969">
            <w:pPr>
              <w:pStyle w:val="Szvegtrzs"/>
              <w:spacing w:after="0" w:line="240" w:lineRule="auto"/>
              <w:jc w:val="both"/>
            </w:pPr>
            <w:r>
              <w:t>46.</w:t>
            </w:r>
          </w:p>
        </w:tc>
        <w:tc>
          <w:tcPr>
            <w:tcW w:w="576" w:type="dxa"/>
            <w:tcBorders>
              <w:top w:val="single" w:sz="6" w:space="0" w:color="000000"/>
              <w:left w:val="single" w:sz="6" w:space="0" w:color="000000"/>
              <w:bottom w:val="single" w:sz="6" w:space="0" w:color="000000"/>
              <w:right w:val="single" w:sz="6" w:space="0" w:color="000000"/>
            </w:tcBorders>
          </w:tcPr>
          <w:p w14:paraId="710CC72B" w14:textId="77777777" w:rsidR="004C4CBE" w:rsidRDefault="00544969">
            <w:pPr>
              <w:pStyle w:val="Szvegtrzs"/>
              <w:spacing w:after="0" w:line="240" w:lineRule="auto"/>
              <w:jc w:val="both"/>
              <w:rPr>
                <w:b/>
                <w:bCs/>
              </w:rPr>
            </w:pPr>
            <w:r>
              <w:rPr>
                <w:b/>
                <w:bCs/>
              </w:rPr>
              <w:t>Vt-06</w:t>
            </w:r>
          </w:p>
        </w:tc>
        <w:tc>
          <w:tcPr>
            <w:tcW w:w="481" w:type="dxa"/>
            <w:tcBorders>
              <w:top w:val="single" w:sz="6" w:space="0" w:color="000000"/>
              <w:left w:val="single" w:sz="6" w:space="0" w:color="000000"/>
              <w:bottom w:val="single" w:sz="6" w:space="0" w:color="000000"/>
              <w:right w:val="single" w:sz="6" w:space="0" w:color="000000"/>
            </w:tcBorders>
          </w:tcPr>
          <w:p w14:paraId="1241AAB2"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7C3E1BB1" w14:textId="77777777" w:rsidR="004C4CBE" w:rsidRDefault="00544969">
            <w:pPr>
              <w:pStyle w:val="Szvegtrzs"/>
              <w:spacing w:after="0" w:line="240" w:lineRule="auto"/>
              <w:jc w:val="both"/>
            </w:pPr>
            <w:r>
              <w:t>2000</w:t>
            </w:r>
          </w:p>
        </w:tc>
        <w:tc>
          <w:tcPr>
            <w:tcW w:w="577" w:type="dxa"/>
            <w:tcBorders>
              <w:top w:val="single" w:sz="6" w:space="0" w:color="000000"/>
              <w:left w:val="single" w:sz="6" w:space="0" w:color="000000"/>
              <w:bottom w:val="single" w:sz="6" w:space="0" w:color="000000"/>
              <w:right w:val="single" w:sz="6" w:space="0" w:color="000000"/>
            </w:tcBorders>
          </w:tcPr>
          <w:p w14:paraId="75B95BDE"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63065C8A"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061914F2" w14:textId="77777777" w:rsidR="004C4CBE" w:rsidRDefault="00544969">
            <w:pPr>
              <w:pStyle w:val="Szvegtrzs"/>
              <w:spacing w:after="0" w:line="240" w:lineRule="auto"/>
              <w:jc w:val="both"/>
            </w:pPr>
            <w:r>
              <w:t>SZT szerint</w:t>
            </w:r>
          </w:p>
        </w:tc>
        <w:tc>
          <w:tcPr>
            <w:tcW w:w="289" w:type="dxa"/>
            <w:tcBorders>
              <w:top w:val="single" w:sz="6" w:space="0" w:color="000000"/>
              <w:left w:val="single" w:sz="6" w:space="0" w:color="000000"/>
              <w:bottom w:val="single" w:sz="6" w:space="0" w:color="000000"/>
              <w:right w:val="single" w:sz="6" w:space="0" w:color="000000"/>
            </w:tcBorders>
          </w:tcPr>
          <w:p w14:paraId="0B45303B"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7857F044" w14:textId="77777777" w:rsidR="004C4CBE" w:rsidRDefault="00544969">
            <w:pPr>
              <w:pStyle w:val="Szvegtrzs"/>
              <w:spacing w:after="0" w:line="240" w:lineRule="auto"/>
              <w:jc w:val="both"/>
            </w:pPr>
            <w:r>
              <w:t>50</w:t>
            </w:r>
          </w:p>
        </w:tc>
        <w:tc>
          <w:tcPr>
            <w:tcW w:w="386" w:type="dxa"/>
            <w:tcBorders>
              <w:top w:val="single" w:sz="6" w:space="0" w:color="000000"/>
              <w:left w:val="single" w:sz="6" w:space="0" w:color="000000"/>
              <w:bottom w:val="single" w:sz="6" w:space="0" w:color="000000"/>
              <w:right w:val="single" w:sz="6" w:space="0" w:color="000000"/>
            </w:tcBorders>
          </w:tcPr>
          <w:p w14:paraId="60A960AE"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5CEED657" w14:textId="77777777" w:rsidR="004C4CBE" w:rsidRDefault="00544969">
            <w:pPr>
              <w:pStyle w:val="Szvegtrzs"/>
              <w:spacing w:after="0" w:line="240" w:lineRule="auto"/>
              <w:jc w:val="both"/>
            </w:pPr>
            <w:r>
              <w:t>1,5</w:t>
            </w:r>
          </w:p>
        </w:tc>
        <w:tc>
          <w:tcPr>
            <w:tcW w:w="481" w:type="dxa"/>
            <w:tcBorders>
              <w:top w:val="single" w:sz="6" w:space="0" w:color="000000"/>
              <w:left w:val="single" w:sz="6" w:space="0" w:color="000000"/>
              <w:bottom w:val="single" w:sz="6" w:space="0" w:color="000000"/>
              <w:right w:val="single" w:sz="6" w:space="0" w:color="000000"/>
            </w:tcBorders>
          </w:tcPr>
          <w:p w14:paraId="51A1AD5B" w14:textId="77777777" w:rsidR="004C4CBE" w:rsidRDefault="00544969">
            <w:pPr>
              <w:pStyle w:val="Szvegtrzs"/>
              <w:spacing w:after="0" w:line="240" w:lineRule="auto"/>
              <w:jc w:val="both"/>
            </w:pPr>
            <w:r>
              <w:t>20</w:t>
            </w:r>
          </w:p>
        </w:tc>
        <w:tc>
          <w:tcPr>
            <w:tcW w:w="770" w:type="dxa"/>
            <w:tcBorders>
              <w:top w:val="single" w:sz="6" w:space="0" w:color="000000"/>
              <w:left w:val="single" w:sz="6" w:space="0" w:color="000000"/>
              <w:bottom w:val="single" w:sz="6" w:space="0" w:color="000000"/>
              <w:right w:val="single" w:sz="6" w:space="0" w:color="000000"/>
            </w:tcBorders>
          </w:tcPr>
          <w:p w14:paraId="42846F86" w14:textId="77777777" w:rsidR="004C4CBE" w:rsidRDefault="00544969">
            <w:pPr>
              <w:pStyle w:val="Szvegtrzs"/>
              <w:spacing w:after="0" w:line="240" w:lineRule="auto"/>
              <w:jc w:val="both"/>
            </w:pPr>
            <w:r>
              <w:t>7,5</w:t>
            </w:r>
          </w:p>
        </w:tc>
        <w:tc>
          <w:tcPr>
            <w:tcW w:w="503" w:type="dxa"/>
            <w:gridSpan w:val="2"/>
            <w:tcBorders>
              <w:top w:val="single" w:sz="6" w:space="0" w:color="000000"/>
              <w:left w:val="single" w:sz="6" w:space="0" w:color="000000"/>
              <w:bottom w:val="single" w:sz="6" w:space="0" w:color="000000"/>
              <w:right w:val="single" w:sz="6" w:space="0" w:color="000000"/>
            </w:tcBorders>
          </w:tcPr>
          <w:p w14:paraId="6DB73DFF" w14:textId="77777777" w:rsidR="004C4CBE" w:rsidRDefault="00544969">
            <w:pPr>
              <w:pStyle w:val="Szvegtrzs"/>
              <w:spacing w:after="0" w:line="240" w:lineRule="auto"/>
              <w:jc w:val="both"/>
            </w:pPr>
            <w:r>
              <w:t>7,5</w:t>
            </w:r>
          </w:p>
        </w:tc>
        <w:tc>
          <w:tcPr>
            <w:tcW w:w="577" w:type="dxa"/>
            <w:tcBorders>
              <w:top w:val="single" w:sz="6" w:space="0" w:color="000000"/>
              <w:left w:val="single" w:sz="6" w:space="0" w:color="000000"/>
              <w:bottom w:val="single" w:sz="6" w:space="0" w:color="000000"/>
              <w:right w:val="single" w:sz="6" w:space="0" w:color="000000"/>
            </w:tcBorders>
          </w:tcPr>
          <w:p w14:paraId="29D24311"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0263BE84"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4790918A"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102C2ED5"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0A0D67BD" w14:textId="77777777" w:rsidR="004C4CBE" w:rsidRDefault="004C4CBE">
            <w:pPr>
              <w:pStyle w:val="Szvegtrzs"/>
              <w:spacing w:after="0" w:line="240" w:lineRule="auto"/>
              <w:jc w:val="both"/>
            </w:pPr>
          </w:p>
        </w:tc>
      </w:tr>
      <w:tr w:rsidR="004C4CBE" w14:paraId="497F26CB" w14:textId="77777777">
        <w:tc>
          <w:tcPr>
            <w:tcW w:w="769" w:type="dxa"/>
            <w:tcBorders>
              <w:top w:val="single" w:sz="6" w:space="0" w:color="000000"/>
              <w:left w:val="single" w:sz="6" w:space="0" w:color="000000"/>
              <w:bottom w:val="single" w:sz="6" w:space="0" w:color="000000"/>
              <w:right w:val="single" w:sz="6" w:space="0" w:color="000000"/>
            </w:tcBorders>
          </w:tcPr>
          <w:p w14:paraId="35A71845" w14:textId="77777777" w:rsidR="004C4CBE" w:rsidRDefault="00544969">
            <w:pPr>
              <w:pStyle w:val="Szvegtrzs"/>
              <w:spacing w:after="0" w:line="240" w:lineRule="auto"/>
              <w:jc w:val="both"/>
            </w:pPr>
            <w:r>
              <w:t>47.</w:t>
            </w:r>
          </w:p>
        </w:tc>
        <w:tc>
          <w:tcPr>
            <w:tcW w:w="576" w:type="dxa"/>
            <w:tcBorders>
              <w:top w:val="single" w:sz="6" w:space="0" w:color="000000"/>
              <w:left w:val="single" w:sz="6" w:space="0" w:color="000000"/>
              <w:bottom w:val="single" w:sz="6" w:space="0" w:color="000000"/>
              <w:right w:val="single" w:sz="6" w:space="0" w:color="000000"/>
            </w:tcBorders>
          </w:tcPr>
          <w:p w14:paraId="665AEEF9" w14:textId="77777777" w:rsidR="004C4CBE" w:rsidRDefault="00544969">
            <w:pPr>
              <w:pStyle w:val="Szvegtrzs"/>
              <w:spacing w:after="0" w:line="240" w:lineRule="auto"/>
              <w:jc w:val="both"/>
              <w:rPr>
                <w:b/>
                <w:bCs/>
              </w:rPr>
            </w:pPr>
            <w:r>
              <w:rPr>
                <w:b/>
                <w:bCs/>
              </w:rPr>
              <w:t>Vt-07</w:t>
            </w:r>
          </w:p>
        </w:tc>
        <w:tc>
          <w:tcPr>
            <w:tcW w:w="481" w:type="dxa"/>
            <w:tcBorders>
              <w:top w:val="single" w:sz="6" w:space="0" w:color="000000"/>
              <w:left w:val="single" w:sz="6" w:space="0" w:color="000000"/>
              <w:bottom w:val="single" w:sz="6" w:space="0" w:color="000000"/>
              <w:right w:val="single" w:sz="6" w:space="0" w:color="000000"/>
            </w:tcBorders>
          </w:tcPr>
          <w:p w14:paraId="498EB37A"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0288342E" w14:textId="77777777" w:rsidR="004C4CBE" w:rsidRDefault="00544969">
            <w:pPr>
              <w:pStyle w:val="Szvegtrzs"/>
              <w:spacing w:after="0" w:line="240" w:lineRule="auto"/>
              <w:jc w:val="both"/>
            </w:pPr>
            <w:r>
              <w:t>2000</w:t>
            </w:r>
          </w:p>
        </w:tc>
        <w:tc>
          <w:tcPr>
            <w:tcW w:w="577" w:type="dxa"/>
            <w:tcBorders>
              <w:top w:val="single" w:sz="6" w:space="0" w:color="000000"/>
              <w:left w:val="single" w:sz="6" w:space="0" w:color="000000"/>
              <w:bottom w:val="single" w:sz="6" w:space="0" w:color="000000"/>
              <w:right w:val="single" w:sz="6" w:space="0" w:color="000000"/>
            </w:tcBorders>
          </w:tcPr>
          <w:p w14:paraId="3E46688E" w14:textId="77777777" w:rsidR="004C4CBE" w:rsidRDefault="00544969">
            <w:pPr>
              <w:pStyle w:val="Szvegtrzs"/>
              <w:spacing w:after="0" w:line="240" w:lineRule="auto"/>
              <w:jc w:val="both"/>
            </w:pPr>
            <w:r>
              <w:t>40</w:t>
            </w:r>
          </w:p>
        </w:tc>
        <w:tc>
          <w:tcPr>
            <w:tcW w:w="673" w:type="dxa"/>
            <w:tcBorders>
              <w:top w:val="single" w:sz="6" w:space="0" w:color="000000"/>
              <w:left w:val="single" w:sz="6" w:space="0" w:color="000000"/>
              <w:bottom w:val="single" w:sz="6" w:space="0" w:color="000000"/>
              <w:right w:val="single" w:sz="6" w:space="0" w:color="000000"/>
            </w:tcBorders>
          </w:tcPr>
          <w:p w14:paraId="2E25F0FF" w14:textId="77777777" w:rsidR="004C4CBE" w:rsidRDefault="00544969">
            <w:pPr>
              <w:pStyle w:val="Szvegtrzs"/>
              <w:spacing w:after="0" w:line="240" w:lineRule="auto"/>
              <w:jc w:val="both"/>
            </w:pPr>
            <w:r>
              <w:t>50</w:t>
            </w:r>
          </w:p>
        </w:tc>
        <w:tc>
          <w:tcPr>
            <w:tcW w:w="865" w:type="dxa"/>
            <w:tcBorders>
              <w:top w:val="single" w:sz="6" w:space="0" w:color="000000"/>
              <w:left w:val="single" w:sz="6" w:space="0" w:color="000000"/>
              <w:bottom w:val="single" w:sz="6" w:space="0" w:color="000000"/>
              <w:right w:val="single" w:sz="6" w:space="0" w:color="000000"/>
            </w:tcBorders>
          </w:tcPr>
          <w:p w14:paraId="009B3637" w14:textId="77777777" w:rsidR="004C4CBE" w:rsidRDefault="00544969">
            <w:pPr>
              <w:pStyle w:val="Szvegtrzs"/>
              <w:spacing w:after="0" w:line="240" w:lineRule="auto"/>
              <w:jc w:val="both"/>
            </w:pPr>
            <w:r>
              <w:t>-</w:t>
            </w:r>
          </w:p>
        </w:tc>
        <w:tc>
          <w:tcPr>
            <w:tcW w:w="289" w:type="dxa"/>
            <w:tcBorders>
              <w:top w:val="single" w:sz="6" w:space="0" w:color="000000"/>
              <w:left w:val="single" w:sz="6" w:space="0" w:color="000000"/>
              <w:bottom w:val="single" w:sz="6" w:space="0" w:color="000000"/>
              <w:right w:val="single" w:sz="6" w:space="0" w:color="000000"/>
            </w:tcBorders>
          </w:tcPr>
          <w:p w14:paraId="5D7B8BB5"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67AB93A4" w14:textId="77777777" w:rsidR="004C4CBE" w:rsidRDefault="00544969">
            <w:pPr>
              <w:pStyle w:val="Szvegtrzs"/>
              <w:spacing w:after="0" w:line="240" w:lineRule="auto"/>
              <w:jc w:val="both"/>
            </w:pPr>
            <w:r>
              <w:t>40</w:t>
            </w:r>
          </w:p>
        </w:tc>
        <w:tc>
          <w:tcPr>
            <w:tcW w:w="386" w:type="dxa"/>
            <w:tcBorders>
              <w:top w:val="single" w:sz="6" w:space="0" w:color="000000"/>
              <w:left w:val="single" w:sz="6" w:space="0" w:color="000000"/>
              <w:bottom w:val="single" w:sz="6" w:space="0" w:color="000000"/>
              <w:right w:val="single" w:sz="6" w:space="0" w:color="000000"/>
            </w:tcBorders>
          </w:tcPr>
          <w:p w14:paraId="3C4BEDAB"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7E992F6" w14:textId="77777777" w:rsidR="004C4CBE" w:rsidRDefault="00544969">
            <w:pPr>
              <w:pStyle w:val="Szvegtrzs"/>
              <w:spacing w:after="0" w:line="240" w:lineRule="auto"/>
              <w:jc w:val="both"/>
            </w:pPr>
            <w:r>
              <w:t>1,3</w:t>
            </w:r>
          </w:p>
        </w:tc>
        <w:tc>
          <w:tcPr>
            <w:tcW w:w="481" w:type="dxa"/>
            <w:tcBorders>
              <w:top w:val="single" w:sz="6" w:space="0" w:color="000000"/>
              <w:left w:val="single" w:sz="6" w:space="0" w:color="000000"/>
              <w:bottom w:val="single" w:sz="6" w:space="0" w:color="000000"/>
              <w:right w:val="single" w:sz="6" w:space="0" w:color="000000"/>
            </w:tcBorders>
          </w:tcPr>
          <w:p w14:paraId="66B7B909" w14:textId="77777777" w:rsidR="004C4CBE" w:rsidRDefault="00544969">
            <w:pPr>
              <w:pStyle w:val="Szvegtrzs"/>
              <w:spacing w:after="0" w:line="240" w:lineRule="auto"/>
              <w:jc w:val="both"/>
            </w:pPr>
            <w:r>
              <w:t>30</w:t>
            </w:r>
          </w:p>
        </w:tc>
        <w:tc>
          <w:tcPr>
            <w:tcW w:w="770" w:type="dxa"/>
            <w:tcBorders>
              <w:top w:val="single" w:sz="6" w:space="0" w:color="000000"/>
              <w:left w:val="single" w:sz="6" w:space="0" w:color="000000"/>
              <w:bottom w:val="single" w:sz="6" w:space="0" w:color="000000"/>
              <w:right w:val="single" w:sz="6" w:space="0" w:color="000000"/>
            </w:tcBorders>
          </w:tcPr>
          <w:p w14:paraId="31428E06" w14:textId="77777777" w:rsidR="004C4CBE" w:rsidRDefault="00544969">
            <w:pPr>
              <w:pStyle w:val="Szvegtrzs"/>
              <w:spacing w:after="0" w:line="240" w:lineRule="auto"/>
              <w:jc w:val="both"/>
            </w:pPr>
            <w:r>
              <w:t>7,5</w:t>
            </w:r>
          </w:p>
        </w:tc>
        <w:tc>
          <w:tcPr>
            <w:tcW w:w="503" w:type="dxa"/>
            <w:gridSpan w:val="2"/>
            <w:tcBorders>
              <w:top w:val="single" w:sz="6" w:space="0" w:color="000000"/>
              <w:left w:val="single" w:sz="6" w:space="0" w:color="000000"/>
              <w:bottom w:val="single" w:sz="6" w:space="0" w:color="000000"/>
              <w:right w:val="single" w:sz="6" w:space="0" w:color="000000"/>
            </w:tcBorders>
          </w:tcPr>
          <w:p w14:paraId="614F4A67" w14:textId="77777777" w:rsidR="004C4CBE" w:rsidRDefault="00544969">
            <w:pPr>
              <w:pStyle w:val="Szvegtrzs"/>
              <w:spacing w:after="0" w:line="240" w:lineRule="auto"/>
              <w:jc w:val="both"/>
            </w:pPr>
            <w:r>
              <w:t>7,5</w:t>
            </w:r>
          </w:p>
        </w:tc>
        <w:tc>
          <w:tcPr>
            <w:tcW w:w="577" w:type="dxa"/>
            <w:tcBorders>
              <w:top w:val="single" w:sz="6" w:space="0" w:color="000000"/>
              <w:left w:val="single" w:sz="6" w:space="0" w:color="000000"/>
              <w:bottom w:val="single" w:sz="6" w:space="0" w:color="000000"/>
              <w:right w:val="single" w:sz="6" w:space="0" w:color="000000"/>
            </w:tcBorders>
          </w:tcPr>
          <w:p w14:paraId="39E64389"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51B9AABF"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5AD84245"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35732596"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D75C123" w14:textId="77777777" w:rsidR="004C4CBE" w:rsidRDefault="004C4CBE">
            <w:pPr>
              <w:pStyle w:val="Szvegtrzs"/>
              <w:spacing w:after="0" w:line="240" w:lineRule="auto"/>
              <w:jc w:val="both"/>
            </w:pPr>
          </w:p>
        </w:tc>
      </w:tr>
      <w:tr w:rsidR="004C4CBE" w14:paraId="4187F355" w14:textId="77777777">
        <w:tc>
          <w:tcPr>
            <w:tcW w:w="769" w:type="dxa"/>
            <w:tcBorders>
              <w:top w:val="single" w:sz="6" w:space="0" w:color="000000"/>
              <w:left w:val="single" w:sz="6" w:space="0" w:color="000000"/>
              <w:bottom w:val="single" w:sz="6" w:space="0" w:color="000000"/>
              <w:right w:val="single" w:sz="6" w:space="0" w:color="000000"/>
            </w:tcBorders>
          </w:tcPr>
          <w:p w14:paraId="2E0013BD" w14:textId="77777777" w:rsidR="004C4CBE" w:rsidRDefault="00544969">
            <w:pPr>
              <w:pStyle w:val="Szvegtrzs"/>
              <w:spacing w:after="0" w:line="240" w:lineRule="auto"/>
              <w:jc w:val="both"/>
            </w:pPr>
            <w:r>
              <w:lastRenderedPageBreak/>
              <w:t>48.</w:t>
            </w:r>
          </w:p>
        </w:tc>
        <w:tc>
          <w:tcPr>
            <w:tcW w:w="576" w:type="dxa"/>
            <w:tcBorders>
              <w:top w:val="single" w:sz="6" w:space="0" w:color="000000"/>
              <w:left w:val="single" w:sz="6" w:space="0" w:color="000000"/>
              <w:bottom w:val="single" w:sz="6" w:space="0" w:color="000000"/>
              <w:right w:val="single" w:sz="6" w:space="0" w:color="000000"/>
            </w:tcBorders>
          </w:tcPr>
          <w:p w14:paraId="5401F2E8" w14:textId="77777777" w:rsidR="004C4CBE" w:rsidRDefault="00544969">
            <w:pPr>
              <w:pStyle w:val="Szvegtrzs"/>
              <w:spacing w:after="0" w:line="240" w:lineRule="auto"/>
              <w:jc w:val="both"/>
              <w:rPr>
                <w:b/>
                <w:bCs/>
              </w:rPr>
            </w:pPr>
            <w:r>
              <w:rPr>
                <w:b/>
                <w:bCs/>
              </w:rPr>
              <w:t>Vt-08</w:t>
            </w:r>
          </w:p>
        </w:tc>
        <w:tc>
          <w:tcPr>
            <w:tcW w:w="481" w:type="dxa"/>
            <w:tcBorders>
              <w:top w:val="single" w:sz="6" w:space="0" w:color="000000"/>
              <w:left w:val="single" w:sz="6" w:space="0" w:color="000000"/>
              <w:bottom w:val="single" w:sz="6" w:space="0" w:color="000000"/>
              <w:right w:val="single" w:sz="6" w:space="0" w:color="000000"/>
            </w:tcBorders>
          </w:tcPr>
          <w:p w14:paraId="69D07F6D"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7EB56DEF" w14:textId="77777777" w:rsidR="004C4CBE" w:rsidRDefault="00544969">
            <w:pPr>
              <w:pStyle w:val="Szvegtrzs"/>
              <w:spacing w:after="0" w:line="240" w:lineRule="auto"/>
              <w:jc w:val="both"/>
            </w:pPr>
            <w:r>
              <w:t>1500</w:t>
            </w:r>
          </w:p>
        </w:tc>
        <w:tc>
          <w:tcPr>
            <w:tcW w:w="577" w:type="dxa"/>
            <w:tcBorders>
              <w:top w:val="single" w:sz="6" w:space="0" w:color="000000"/>
              <w:left w:val="single" w:sz="6" w:space="0" w:color="000000"/>
              <w:bottom w:val="single" w:sz="6" w:space="0" w:color="000000"/>
              <w:right w:val="single" w:sz="6" w:space="0" w:color="000000"/>
            </w:tcBorders>
          </w:tcPr>
          <w:p w14:paraId="114754E6" w14:textId="77777777" w:rsidR="004C4CBE" w:rsidRDefault="00544969">
            <w:pPr>
              <w:pStyle w:val="Szvegtrzs"/>
              <w:spacing w:after="0" w:line="240" w:lineRule="auto"/>
              <w:jc w:val="both"/>
            </w:pPr>
            <w:r>
              <w:t>25</w:t>
            </w:r>
          </w:p>
        </w:tc>
        <w:tc>
          <w:tcPr>
            <w:tcW w:w="673" w:type="dxa"/>
            <w:tcBorders>
              <w:top w:val="single" w:sz="6" w:space="0" w:color="000000"/>
              <w:left w:val="single" w:sz="6" w:space="0" w:color="000000"/>
              <w:bottom w:val="single" w:sz="6" w:space="0" w:color="000000"/>
              <w:right w:val="single" w:sz="6" w:space="0" w:color="000000"/>
            </w:tcBorders>
          </w:tcPr>
          <w:p w14:paraId="7890C4C2" w14:textId="77777777" w:rsidR="004C4CBE" w:rsidRDefault="00544969">
            <w:pPr>
              <w:pStyle w:val="Szvegtrzs"/>
              <w:spacing w:after="0" w:line="240" w:lineRule="auto"/>
              <w:jc w:val="both"/>
            </w:pPr>
            <w:r>
              <w:t>50</w:t>
            </w:r>
          </w:p>
        </w:tc>
        <w:tc>
          <w:tcPr>
            <w:tcW w:w="865" w:type="dxa"/>
            <w:tcBorders>
              <w:top w:val="single" w:sz="6" w:space="0" w:color="000000"/>
              <w:left w:val="single" w:sz="6" w:space="0" w:color="000000"/>
              <w:bottom w:val="single" w:sz="6" w:space="0" w:color="000000"/>
              <w:right w:val="single" w:sz="6" w:space="0" w:color="000000"/>
            </w:tcBorders>
          </w:tcPr>
          <w:p w14:paraId="64D93212" w14:textId="77777777" w:rsidR="004C4CBE" w:rsidRDefault="00544969">
            <w:pPr>
              <w:pStyle w:val="Szvegtrzs"/>
              <w:spacing w:after="0" w:line="240" w:lineRule="auto"/>
              <w:jc w:val="both"/>
            </w:pPr>
            <w:r>
              <w:t>-</w:t>
            </w:r>
          </w:p>
        </w:tc>
        <w:tc>
          <w:tcPr>
            <w:tcW w:w="289" w:type="dxa"/>
            <w:tcBorders>
              <w:top w:val="single" w:sz="6" w:space="0" w:color="000000"/>
              <w:left w:val="single" w:sz="6" w:space="0" w:color="000000"/>
              <w:bottom w:val="single" w:sz="6" w:space="0" w:color="000000"/>
              <w:right w:val="single" w:sz="6" w:space="0" w:color="000000"/>
            </w:tcBorders>
          </w:tcPr>
          <w:p w14:paraId="7B62D672"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19C9C190" w14:textId="77777777" w:rsidR="004C4CBE" w:rsidRDefault="00544969">
            <w:pPr>
              <w:pStyle w:val="Szvegtrzs"/>
              <w:spacing w:after="0" w:line="240" w:lineRule="auto"/>
              <w:jc w:val="both"/>
            </w:pPr>
            <w:r>
              <w:t>30</w:t>
            </w:r>
          </w:p>
        </w:tc>
        <w:tc>
          <w:tcPr>
            <w:tcW w:w="386" w:type="dxa"/>
            <w:tcBorders>
              <w:top w:val="single" w:sz="6" w:space="0" w:color="000000"/>
              <w:left w:val="single" w:sz="6" w:space="0" w:color="000000"/>
              <w:bottom w:val="single" w:sz="6" w:space="0" w:color="000000"/>
              <w:right w:val="single" w:sz="6" w:space="0" w:color="000000"/>
            </w:tcBorders>
          </w:tcPr>
          <w:p w14:paraId="6C136563"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3F256A05" w14:textId="77777777" w:rsidR="004C4CBE" w:rsidRDefault="00544969">
            <w:pPr>
              <w:pStyle w:val="Szvegtrzs"/>
              <w:spacing w:after="0" w:line="240" w:lineRule="auto"/>
              <w:jc w:val="both"/>
            </w:pPr>
            <w:r>
              <w:t>1</w:t>
            </w:r>
          </w:p>
        </w:tc>
        <w:tc>
          <w:tcPr>
            <w:tcW w:w="481" w:type="dxa"/>
            <w:tcBorders>
              <w:top w:val="single" w:sz="6" w:space="0" w:color="000000"/>
              <w:left w:val="single" w:sz="6" w:space="0" w:color="000000"/>
              <w:bottom w:val="single" w:sz="6" w:space="0" w:color="000000"/>
              <w:right w:val="single" w:sz="6" w:space="0" w:color="000000"/>
            </w:tcBorders>
          </w:tcPr>
          <w:p w14:paraId="196120C1" w14:textId="77777777" w:rsidR="004C4CBE" w:rsidRDefault="00544969">
            <w:pPr>
              <w:pStyle w:val="Szvegtrzs"/>
              <w:spacing w:after="0" w:line="240" w:lineRule="auto"/>
              <w:jc w:val="both"/>
            </w:pPr>
            <w:r>
              <w:t>40</w:t>
            </w:r>
          </w:p>
        </w:tc>
        <w:tc>
          <w:tcPr>
            <w:tcW w:w="770" w:type="dxa"/>
            <w:tcBorders>
              <w:top w:val="single" w:sz="6" w:space="0" w:color="000000"/>
              <w:left w:val="single" w:sz="6" w:space="0" w:color="000000"/>
              <w:bottom w:val="single" w:sz="6" w:space="0" w:color="000000"/>
              <w:right w:val="single" w:sz="6" w:space="0" w:color="000000"/>
            </w:tcBorders>
          </w:tcPr>
          <w:p w14:paraId="3E3244E9" w14:textId="77777777" w:rsidR="004C4CBE" w:rsidRDefault="00544969">
            <w:pPr>
              <w:pStyle w:val="Szvegtrzs"/>
              <w:spacing w:after="0" w:line="240" w:lineRule="auto"/>
              <w:jc w:val="both"/>
            </w:pPr>
            <w:r>
              <w:t>9</w:t>
            </w:r>
          </w:p>
        </w:tc>
        <w:tc>
          <w:tcPr>
            <w:tcW w:w="503" w:type="dxa"/>
            <w:gridSpan w:val="2"/>
            <w:tcBorders>
              <w:top w:val="single" w:sz="6" w:space="0" w:color="000000"/>
              <w:left w:val="single" w:sz="6" w:space="0" w:color="000000"/>
              <w:bottom w:val="single" w:sz="6" w:space="0" w:color="000000"/>
              <w:right w:val="single" w:sz="6" w:space="0" w:color="000000"/>
            </w:tcBorders>
          </w:tcPr>
          <w:p w14:paraId="298A6C59" w14:textId="77777777" w:rsidR="004C4CBE" w:rsidRDefault="00544969">
            <w:pPr>
              <w:pStyle w:val="Szvegtrzs"/>
              <w:spacing w:after="0" w:line="240" w:lineRule="auto"/>
              <w:jc w:val="both"/>
            </w:pPr>
            <w:r>
              <w:t>9</w:t>
            </w:r>
          </w:p>
        </w:tc>
        <w:tc>
          <w:tcPr>
            <w:tcW w:w="577" w:type="dxa"/>
            <w:tcBorders>
              <w:top w:val="single" w:sz="6" w:space="0" w:color="000000"/>
              <w:left w:val="single" w:sz="6" w:space="0" w:color="000000"/>
              <w:bottom w:val="single" w:sz="6" w:space="0" w:color="000000"/>
              <w:right w:val="single" w:sz="6" w:space="0" w:color="000000"/>
            </w:tcBorders>
          </w:tcPr>
          <w:p w14:paraId="3E6B53AC" w14:textId="77777777" w:rsidR="004C4CBE" w:rsidRDefault="00544969">
            <w:pPr>
              <w:pStyle w:val="Szvegtrzs"/>
              <w:spacing w:after="0" w:line="240" w:lineRule="auto"/>
              <w:jc w:val="both"/>
            </w:pPr>
            <w:r>
              <w:t>2P+F+1+T</w:t>
            </w:r>
          </w:p>
        </w:tc>
        <w:tc>
          <w:tcPr>
            <w:tcW w:w="288" w:type="dxa"/>
            <w:tcBorders>
              <w:top w:val="single" w:sz="6" w:space="0" w:color="000000"/>
              <w:left w:val="single" w:sz="6" w:space="0" w:color="000000"/>
              <w:bottom w:val="single" w:sz="6" w:space="0" w:color="000000"/>
              <w:right w:val="single" w:sz="6" w:space="0" w:color="000000"/>
            </w:tcBorders>
          </w:tcPr>
          <w:p w14:paraId="3675AFF2"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5BEBB52C"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7C924627"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29A38F6" w14:textId="77777777" w:rsidR="004C4CBE" w:rsidRDefault="004C4CBE">
            <w:pPr>
              <w:pStyle w:val="Szvegtrzs"/>
              <w:spacing w:after="0" w:line="240" w:lineRule="auto"/>
              <w:jc w:val="both"/>
            </w:pPr>
          </w:p>
        </w:tc>
      </w:tr>
      <w:tr w:rsidR="004C4CBE" w14:paraId="5A77A423" w14:textId="77777777">
        <w:tc>
          <w:tcPr>
            <w:tcW w:w="769" w:type="dxa"/>
            <w:tcBorders>
              <w:top w:val="single" w:sz="6" w:space="0" w:color="000000"/>
              <w:left w:val="single" w:sz="6" w:space="0" w:color="000000"/>
              <w:bottom w:val="single" w:sz="6" w:space="0" w:color="000000"/>
              <w:right w:val="single" w:sz="6" w:space="0" w:color="000000"/>
            </w:tcBorders>
          </w:tcPr>
          <w:p w14:paraId="178EE60A" w14:textId="77777777" w:rsidR="004C4CBE" w:rsidRDefault="00544969">
            <w:pPr>
              <w:pStyle w:val="Szvegtrzs"/>
              <w:spacing w:after="0" w:line="240" w:lineRule="auto"/>
              <w:jc w:val="both"/>
            </w:pPr>
            <w:r>
              <w:t>49.</w:t>
            </w:r>
          </w:p>
        </w:tc>
        <w:tc>
          <w:tcPr>
            <w:tcW w:w="576" w:type="dxa"/>
            <w:tcBorders>
              <w:top w:val="single" w:sz="6" w:space="0" w:color="000000"/>
              <w:left w:val="single" w:sz="6" w:space="0" w:color="000000"/>
              <w:bottom w:val="single" w:sz="6" w:space="0" w:color="000000"/>
              <w:right w:val="single" w:sz="6" w:space="0" w:color="000000"/>
            </w:tcBorders>
          </w:tcPr>
          <w:p w14:paraId="601BBF29" w14:textId="77777777" w:rsidR="004C4CBE" w:rsidRDefault="00544969">
            <w:pPr>
              <w:pStyle w:val="Szvegtrzs"/>
              <w:spacing w:after="0" w:line="240" w:lineRule="auto"/>
              <w:jc w:val="both"/>
              <w:rPr>
                <w:b/>
                <w:bCs/>
              </w:rPr>
            </w:pPr>
            <w:r>
              <w:rPr>
                <w:b/>
                <w:bCs/>
              </w:rPr>
              <w:t>Vt-09</w:t>
            </w:r>
          </w:p>
        </w:tc>
        <w:tc>
          <w:tcPr>
            <w:tcW w:w="481" w:type="dxa"/>
            <w:tcBorders>
              <w:top w:val="single" w:sz="6" w:space="0" w:color="000000"/>
              <w:left w:val="single" w:sz="6" w:space="0" w:color="000000"/>
              <w:bottom w:val="single" w:sz="6" w:space="0" w:color="000000"/>
              <w:right w:val="single" w:sz="6" w:space="0" w:color="000000"/>
            </w:tcBorders>
          </w:tcPr>
          <w:p w14:paraId="23816435" w14:textId="77777777" w:rsidR="004C4CBE" w:rsidRDefault="00544969">
            <w:pPr>
              <w:pStyle w:val="Szvegtrzs"/>
              <w:spacing w:after="0" w:line="240" w:lineRule="auto"/>
              <w:jc w:val="both"/>
            </w:pPr>
            <w:r>
              <w:t>O</w:t>
            </w:r>
          </w:p>
        </w:tc>
        <w:tc>
          <w:tcPr>
            <w:tcW w:w="577" w:type="dxa"/>
            <w:tcBorders>
              <w:top w:val="single" w:sz="6" w:space="0" w:color="000000"/>
              <w:left w:val="single" w:sz="6" w:space="0" w:color="000000"/>
              <w:bottom w:val="single" w:sz="6" w:space="0" w:color="000000"/>
              <w:right w:val="single" w:sz="6" w:space="0" w:color="000000"/>
            </w:tcBorders>
          </w:tcPr>
          <w:p w14:paraId="35EE16B4" w14:textId="77777777" w:rsidR="004C4CBE" w:rsidRDefault="00544969">
            <w:pPr>
              <w:pStyle w:val="Szvegtrzs"/>
              <w:spacing w:after="0" w:line="240" w:lineRule="auto"/>
              <w:jc w:val="both"/>
            </w:pPr>
            <w:r>
              <w:t>500</w:t>
            </w:r>
          </w:p>
        </w:tc>
        <w:tc>
          <w:tcPr>
            <w:tcW w:w="577" w:type="dxa"/>
            <w:tcBorders>
              <w:top w:val="single" w:sz="6" w:space="0" w:color="000000"/>
              <w:left w:val="single" w:sz="6" w:space="0" w:color="000000"/>
              <w:bottom w:val="single" w:sz="6" w:space="0" w:color="000000"/>
              <w:right w:val="single" w:sz="6" w:space="0" w:color="000000"/>
            </w:tcBorders>
          </w:tcPr>
          <w:p w14:paraId="09E9BBE1" w14:textId="77777777" w:rsidR="004C4CBE" w:rsidRDefault="00544969">
            <w:pPr>
              <w:pStyle w:val="Szvegtrzs"/>
              <w:spacing w:after="0" w:line="240" w:lineRule="auto"/>
              <w:jc w:val="both"/>
            </w:pPr>
            <w:r>
              <w:t>16</w:t>
            </w:r>
          </w:p>
        </w:tc>
        <w:tc>
          <w:tcPr>
            <w:tcW w:w="673" w:type="dxa"/>
            <w:tcBorders>
              <w:top w:val="single" w:sz="6" w:space="0" w:color="000000"/>
              <w:left w:val="single" w:sz="6" w:space="0" w:color="000000"/>
              <w:bottom w:val="single" w:sz="6" w:space="0" w:color="000000"/>
              <w:right w:val="single" w:sz="6" w:space="0" w:color="000000"/>
            </w:tcBorders>
          </w:tcPr>
          <w:p w14:paraId="66D95AF6" w14:textId="77777777" w:rsidR="004C4CBE" w:rsidRDefault="00544969">
            <w:pPr>
              <w:pStyle w:val="Szvegtrzs"/>
              <w:spacing w:after="0" w:line="240" w:lineRule="auto"/>
              <w:jc w:val="both"/>
            </w:pPr>
            <w:r>
              <w:t>30</w:t>
            </w:r>
          </w:p>
        </w:tc>
        <w:tc>
          <w:tcPr>
            <w:tcW w:w="865" w:type="dxa"/>
            <w:tcBorders>
              <w:top w:val="single" w:sz="6" w:space="0" w:color="000000"/>
              <w:left w:val="single" w:sz="6" w:space="0" w:color="000000"/>
              <w:bottom w:val="single" w:sz="6" w:space="0" w:color="000000"/>
              <w:right w:val="single" w:sz="6" w:space="0" w:color="000000"/>
            </w:tcBorders>
          </w:tcPr>
          <w:p w14:paraId="3B83805C" w14:textId="77777777" w:rsidR="004C4CBE" w:rsidRDefault="00544969">
            <w:pPr>
              <w:pStyle w:val="Szvegtrzs"/>
              <w:spacing w:after="0" w:line="240" w:lineRule="auto"/>
              <w:jc w:val="both"/>
            </w:pPr>
            <w:r>
              <w:t>kialakult</w:t>
            </w:r>
          </w:p>
        </w:tc>
        <w:tc>
          <w:tcPr>
            <w:tcW w:w="289" w:type="dxa"/>
            <w:tcBorders>
              <w:top w:val="single" w:sz="6" w:space="0" w:color="000000"/>
              <w:left w:val="single" w:sz="6" w:space="0" w:color="000000"/>
              <w:bottom w:val="single" w:sz="6" w:space="0" w:color="000000"/>
              <w:right w:val="single" w:sz="6" w:space="0" w:color="000000"/>
            </w:tcBorders>
          </w:tcPr>
          <w:p w14:paraId="3EE01FF7"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373718B4" w14:textId="77777777" w:rsidR="004C4CBE" w:rsidRDefault="00544969">
            <w:pPr>
              <w:pStyle w:val="Szvegtrzs"/>
              <w:spacing w:after="0" w:line="240" w:lineRule="auto"/>
              <w:jc w:val="both"/>
            </w:pPr>
            <w:r>
              <w:t>30</w:t>
            </w:r>
          </w:p>
        </w:tc>
        <w:tc>
          <w:tcPr>
            <w:tcW w:w="386" w:type="dxa"/>
            <w:tcBorders>
              <w:top w:val="single" w:sz="6" w:space="0" w:color="000000"/>
              <w:left w:val="single" w:sz="6" w:space="0" w:color="000000"/>
              <w:bottom w:val="single" w:sz="6" w:space="0" w:color="000000"/>
              <w:right w:val="single" w:sz="6" w:space="0" w:color="000000"/>
            </w:tcBorders>
          </w:tcPr>
          <w:p w14:paraId="57BB804A"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F357AFD" w14:textId="77777777" w:rsidR="004C4CBE" w:rsidRDefault="00544969">
            <w:pPr>
              <w:pStyle w:val="Szvegtrzs"/>
              <w:spacing w:after="0" w:line="240" w:lineRule="auto"/>
              <w:jc w:val="both"/>
            </w:pPr>
            <w:r>
              <w:t>0,6</w:t>
            </w:r>
          </w:p>
        </w:tc>
        <w:tc>
          <w:tcPr>
            <w:tcW w:w="481" w:type="dxa"/>
            <w:tcBorders>
              <w:top w:val="single" w:sz="6" w:space="0" w:color="000000"/>
              <w:left w:val="single" w:sz="6" w:space="0" w:color="000000"/>
              <w:bottom w:val="single" w:sz="6" w:space="0" w:color="000000"/>
              <w:right w:val="single" w:sz="6" w:space="0" w:color="000000"/>
            </w:tcBorders>
          </w:tcPr>
          <w:p w14:paraId="51BC0929" w14:textId="77777777" w:rsidR="004C4CBE" w:rsidRDefault="00544969">
            <w:pPr>
              <w:pStyle w:val="Szvegtrzs"/>
              <w:spacing w:after="0" w:line="240" w:lineRule="auto"/>
              <w:jc w:val="both"/>
            </w:pPr>
            <w:r>
              <w:t>50</w:t>
            </w:r>
          </w:p>
        </w:tc>
        <w:tc>
          <w:tcPr>
            <w:tcW w:w="770" w:type="dxa"/>
            <w:tcBorders>
              <w:top w:val="single" w:sz="6" w:space="0" w:color="000000"/>
              <w:left w:val="single" w:sz="6" w:space="0" w:color="000000"/>
              <w:bottom w:val="single" w:sz="6" w:space="0" w:color="000000"/>
              <w:right w:val="single" w:sz="6" w:space="0" w:color="000000"/>
            </w:tcBorders>
          </w:tcPr>
          <w:p w14:paraId="35B84E26" w14:textId="77777777" w:rsidR="004C4CBE" w:rsidRDefault="00544969">
            <w:pPr>
              <w:pStyle w:val="Szvegtrzs"/>
              <w:spacing w:after="0" w:line="240" w:lineRule="auto"/>
              <w:jc w:val="both"/>
            </w:pPr>
            <w:r>
              <w:t>5</w:t>
            </w:r>
          </w:p>
        </w:tc>
        <w:tc>
          <w:tcPr>
            <w:tcW w:w="503" w:type="dxa"/>
            <w:gridSpan w:val="2"/>
            <w:tcBorders>
              <w:top w:val="single" w:sz="6" w:space="0" w:color="000000"/>
              <w:left w:val="single" w:sz="6" w:space="0" w:color="000000"/>
              <w:bottom w:val="single" w:sz="6" w:space="0" w:color="000000"/>
              <w:right w:val="single" w:sz="6" w:space="0" w:color="000000"/>
            </w:tcBorders>
          </w:tcPr>
          <w:p w14:paraId="7A9AE2FD" w14:textId="77777777" w:rsidR="004C4CBE" w:rsidRDefault="00544969">
            <w:pPr>
              <w:pStyle w:val="Szvegtrzs"/>
              <w:spacing w:after="0" w:line="240" w:lineRule="auto"/>
              <w:jc w:val="both"/>
            </w:pPr>
            <w:r>
              <w:t>5</w:t>
            </w:r>
          </w:p>
        </w:tc>
        <w:tc>
          <w:tcPr>
            <w:tcW w:w="577" w:type="dxa"/>
            <w:tcBorders>
              <w:top w:val="single" w:sz="6" w:space="0" w:color="000000"/>
              <w:left w:val="single" w:sz="6" w:space="0" w:color="000000"/>
              <w:bottom w:val="single" w:sz="6" w:space="0" w:color="000000"/>
              <w:right w:val="single" w:sz="6" w:space="0" w:color="000000"/>
            </w:tcBorders>
          </w:tcPr>
          <w:p w14:paraId="2303064A"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4614FA75"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2DD92F79"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7FFF0E0B"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6CABB12" w14:textId="77777777" w:rsidR="004C4CBE" w:rsidRDefault="004C4CBE">
            <w:pPr>
              <w:pStyle w:val="Szvegtrzs"/>
              <w:spacing w:after="0" w:line="240" w:lineRule="auto"/>
              <w:jc w:val="both"/>
            </w:pPr>
          </w:p>
        </w:tc>
      </w:tr>
      <w:tr w:rsidR="004C4CBE" w14:paraId="0F937727" w14:textId="77777777">
        <w:tc>
          <w:tcPr>
            <w:tcW w:w="769" w:type="dxa"/>
            <w:tcBorders>
              <w:top w:val="single" w:sz="6" w:space="0" w:color="000000"/>
              <w:left w:val="single" w:sz="6" w:space="0" w:color="000000"/>
              <w:bottom w:val="single" w:sz="6" w:space="0" w:color="000000"/>
              <w:right w:val="single" w:sz="6" w:space="0" w:color="000000"/>
            </w:tcBorders>
          </w:tcPr>
          <w:p w14:paraId="3AE0C3A2" w14:textId="77777777" w:rsidR="004C4CBE" w:rsidRDefault="00544969">
            <w:pPr>
              <w:pStyle w:val="Szvegtrzs"/>
              <w:spacing w:after="0" w:line="240" w:lineRule="auto"/>
              <w:jc w:val="both"/>
            </w:pPr>
            <w:r>
              <w:t>50.</w:t>
            </w:r>
            <w:r>
              <w:rPr>
                <w:rStyle w:val="FootnoteAnchor"/>
              </w:rPr>
              <w:footnoteReference w:id="69"/>
            </w:r>
          </w:p>
        </w:tc>
        <w:tc>
          <w:tcPr>
            <w:tcW w:w="576" w:type="dxa"/>
            <w:tcBorders>
              <w:top w:val="single" w:sz="6" w:space="0" w:color="000000"/>
              <w:left w:val="single" w:sz="6" w:space="0" w:color="000000"/>
              <w:bottom w:val="single" w:sz="6" w:space="0" w:color="000000"/>
              <w:right w:val="single" w:sz="6" w:space="0" w:color="000000"/>
            </w:tcBorders>
          </w:tcPr>
          <w:p w14:paraId="5BBDED6D" w14:textId="77777777" w:rsidR="004C4CBE" w:rsidRDefault="00544969">
            <w:pPr>
              <w:pStyle w:val="Szvegtrzs"/>
              <w:spacing w:after="0" w:line="240" w:lineRule="auto"/>
              <w:jc w:val="both"/>
              <w:rPr>
                <w:b/>
                <w:bCs/>
              </w:rPr>
            </w:pPr>
            <w:r>
              <w:rPr>
                <w:b/>
                <w:bCs/>
              </w:rPr>
              <w:t>Vt-10</w:t>
            </w:r>
          </w:p>
        </w:tc>
        <w:tc>
          <w:tcPr>
            <w:tcW w:w="481" w:type="dxa"/>
            <w:tcBorders>
              <w:top w:val="single" w:sz="6" w:space="0" w:color="000000"/>
              <w:left w:val="single" w:sz="6" w:space="0" w:color="000000"/>
              <w:bottom w:val="single" w:sz="6" w:space="0" w:color="000000"/>
              <w:right w:val="single" w:sz="6" w:space="0" w:color="000000"/>
            </w:tcBorders>
          </w:tcPr>
          <w:p w14:paraId="204A44B1"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5C3A08D3" w14:textId="77777777" w:rsidR="004C4CBE" w:rsidRDefault="00544969">
            <w:pPr>
              <w:pStyle w:val="Szvegtrzs"/>
              <w:spacing w:after="0" w:line="240" w:lineRule="auto"/>
              <w:jc w:val="both"/>
            </w:pPr>
            <w:r>
              <w:t>1200</w:t>
            </w:r>
          </w:p>
        </w:tc>
        <w:tc>
          <w:tcPr>
            <w:tcW w:w="577" w:type="dxa"/>
            <w:tcBorders>
              <w:top w:val="single" w:sz="6" w:space="0" w:color="000000"/>
              <w:left w:val="single" w:sz="6" w:space="0" w:color="000000"/>
              <w:bottom w:val="single" w:sz="6" w:space="0" w:color="000000"/>
              <w:right w:val="single" w:sz="6" w:space="0" w:color="000000"/>
            </w:tcBorders>
          </w:tcPr>
          <w:p w14:paraId="39716E47" w14:textId="77777777" w:rsidR="004C4CBE" w:rsidRDefault="00544969">
            <w:pPr>
              <w:pStyle w:val="Szvegtrzs"/>
              <w:spacing w:after="0" w:line="240" w:lineRule="auto"/>
              <w:jc w:val="both"/>
            </w:pPr>
            <w:r>
              <w:t>30</w:t>
            </w:r>
          </w:p>
        </w:tc>
        <w:tc>
          <w:tcPr>
            <w:tcW w:w="673" w:type="dxa"/>
            <w:tcBorders>
              <w:top w:val="single" w:sz="6" w:space="0" w:color="000000"/>
              <w:left w:val="single" w:sz="6" w:space="0" w:color="000000"/>
              <w:bottom w:val="single" w:sz="6" w:space="0" w:color="000000"/>
              <w:right w:val="single" w:sz="6" w:space="0" w:color="000000"/>
            </w:tcBorders>
          </w:tcPr>
          <w:p w14:paraId="4FA07BA6" w14:textId="77777777" w:rsidR="004C4CBE" w:rsidRDefault="00544969">
            <w:pPr>
              <w:pStyle w:val="Szvegtrzs"/>
              <w:spacing w:after="0" w:line="240" w:lineRule="auto"/>
              <w:jc w:val="both"/>
            </w:pPr>
            <w:r>
              <w:t>30</w:t>
            </w:r>
          </w:p>
        </w:tc>
        <w:tc>
          <w:tcPr>
            <w:tcW w:w="865" w:type="dxa"/>
            <w:tcBorders>
              <w:top w:val="single" w:sz="6" w:space="0" w:color="000000"/>
              <w:left w:val="single" w:sz="6" w:space="0" w:color="000000"/>
              <w:bottom w:val="single" w:sz="6" w:space="0" w:color="000000"/>
              <w:right w:val="single" w:sz="6" w:space="0" w:color="000000"/>
            </w:tcBorders>
          </w:tcPr>
          <w:p w14:paraId="5AB471AF" w14:textId="77777777" w:rsidR="004C4CBE" w:rsidRDefault="00544969">
            <w:pPr>
              <w:pStyle w:val="Szvegtrzs"/>
              <w:spacing w:after="0" w:line="240" w:lineRule="auto"/>
              <w:jc w:val="both"/>
            </w:pPr>
            <w:r>
              <w:t>0 ill. kialakult</w:t>
            </w:r>
          </w:p>
        </w:tc>
        <w:tc>
          <w:tcPr>
            <w:tcW w:w="289" w:type="dxa"/>
            <w:tcBorders>
              <w:top w:val="single" w:sz="6" w:space="0" w:color="000000"/>
              <w:left w:val="single" w:sz="6" w:space="0" w:color="000000"/>
              <w:bottom w:val="single" w:sz="6" w:space="0" w:color="000000"/>
              <w:right w:val="single" w:sz="6" w:space="0" w:color="000000"/>
            </w:tcBorders>
          </w:tcPr>
          <w:p w14:paraId="577A335E"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06119377" w14:textId="77777777" w:rsidR="004C4CBE" w:rsidRDefault="00544969">
            <w:pPr>
              <w:pStyle w:val="Szvegtrzs"/>
              <w:spacing w:after="0" w:line="240" w:lineRule="auto"/>
              <w:jc w:val="both"/>
            </w:pPr>
            <w:r>
              <w:t>40</w:t>
            </w:r>
          </w:p>
        </w:tc>
        <w:tc>
          <w:tcPr>
            <w:tcW w:w="386" w:type="dxa"/>
            <w:tcBorders>
              <w:top w:val="single" w:sz="6" w:space="0" w:color="000000"/>
              <w:left w:val="single" w:sz="6" w:space="0" w:color="000000"/>
              <w:bottom w:val="single" w:sz="6" w:space="0" w:color="000000"/>
              <w:right w:val="single" w:sz="6" w:space="0" w:color="000000"/>
            </w:tcBorders>
          </w:tcPr>
          <w:p w14:paraId="6B52E870"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66ABF0F8" w14:textId="77777777" w:rsidR="004C4CBE" w:rsidRDefault="00544969">
            <w:pPr>
              <w:pStyle w:val="Szvegtrzs"/>
              <w:spacing w:after="0" w:line="240" w:lineRule="auto"/>
              <w:jc w:val="both"/>
            </w:pPr>
            <w:r>
              <w:t>1,5</w:t>
            </w:r>
          </w:p>
        </w:tc>
        <w:tc>
          <w:tcPr>
            <w:tcW w:w="481" w:type="dxa"/>
            <w:tcBorders>
              <w:top w:val="single" w:sz="6" w:space="0" w:color="000000"/>
              <w:left w:val="single" w:sz="6" w:space="0" w:color="000000"/>
              <w:bottom w:val="single" w:sz="6" w:space="0" w:color="000000"/>
              <w:right w:val="single" w:sz="6" w:space="0" w:color="000000"/>
            </w:tcBorders>
          </w:tcPr>
          <w:p w14:paraId="6D4843AA" w14:textId="77777777" w:rsidR="004C4CBE" w:rsidRDefault="00544969">
            <w:pPr>
              <w:pStyle w:val="Szvegtrzs"/>
              <w:spacing w:after="0" w:line="240" w:lineRule="auto"/>
              <w:jc w:val="both"/>
            </w:pPr>
            <w:r>
              <w:t>30</w:t>
            </w:r>
          </w:p>
        </w:tc>
        <w:tc>
          <w:tcPr>
            <w:tcW w:w="770" w:type="dxa"/>
            <w:tcBorders>
              <w:top w:val="single" w:sz="6" w:space="0" w:color="000000"/>
              <w:left w:val="single" w:sz="6" w:space="0" w:color="000000"/>
              <w:bottom w:val="single" w:sz="6" w:space="0" w:color="000000"/>
              <w:right w:val="single" w:sz="6" w:space="0" w:color="000000"/>
            </w:tcBorders>
          </w:tcPr>
          <w:p w14:paraId="0858CE57" w14:textId="77777777" w:rsidR="004C4CBE" w:rsidRDefault="00544969">
            <w:pPr>
              <w:pStyle w:val="Szvegtrzs"/>
              <w:spacing w:after="0" w:line="240" w:lineRule="auto"/>
              <w:jc w:val="both"/>
            </w:pPr>
            <w:r>
              <w:t>6</w:t>
            </w:r>
          </w:p>
        </w:tc>
        <w:tc>
          <w:tcPr>
            <w:tcW w:w="503" w:type="dxa"/>
            <w:gridSpan w:val="2"/>
            <w:tcBorders>
              <w:top w:val="single" w:sz="6" w:space="0" w:color="000000"/>
              <w:left w:val="single" w:sz="6" w:space="0" w:color="000000"/>
              <w:bottom w:val="single" w:sz="6" w:space="0" w:color="000000"/>
              <w:right w:val="single" w:sz="6" w:space="0" w:color="000000"/>
            </w:tcBorders>
          </w:tcPr>
          <w:p w14:paraId="51F0A391" w14:textId="77777777" w:rsidR="004C4CBE" w:rsidRDefault="00544969">
            <w:pPr>
              <w:pStyle w:val="Szvegtrzs"/>
              <w:spacing w:after="0" w:line="240" w:lineRule="auto"/>
              <w:jc w:val="both"/>
            </w:pPr>
            <w:r>
              <w:t>6</w:t>
            </w:r>
          </w:p>
        </w:tc>
        <w:tc>
          <w:tcPr>
            <w:tcW w:w="577" w:type="dxa"/>
            <w:tcBorders>
              <w:top w:val="single" w:sz="6" w:space="0" w:color="000000"/>
              <w:left w:val="single" w:sz="6" w:space="0" w:color="000000"/>
              <w:bottom w:val="single" w:sz="6" w:space="0" w:color="000000"/>
              <w:right w:val="single" w:sz="6" w:space="0" w:color="000000"/>
            </w:tcBorders>
          </w:tcPr>
          <w:p w14:paraId="17BFC1DA"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327C894F"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EAC6F9E"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6842EB05"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A3F0AF0" w14:textId="77777777" w:rsidR="004C4CBE" w:rsidRDefault="004C4CBE">
            <w:pPr>
              <w:pStyle w:val="Szvegtrzs"/>
              <w:spacing w:after="0" w:line="240" w:lineRule="auto"/>
              <w:jc w:val="both"/>
            </w:pPr>
          </w:p>
        </w:tc>
      </w:tr>
      <w:tr w:rsidR="004C4CBE" w14:paraId="0B939602" w14:textId="77777777">
        <w:tc>
          <w:tcPr>
            <w:tcW w:w="769" w:type="dxa"/>
            <w:tcBorders>
              <w:top w:val="single" w:sz="6" w:space="0" w:color="000000"/>
              <w:left w:val="single" w:sz="6" w:space="0" w:color="000000"/>
              <w:bottom w:val="single" w:sz="6" w:space="0" w:color="000000"/>
              <w:right w:val="single" w:sz="6" w:space="0" w:color="000000"/>
            </w:tcBorders>
          </w:tcPr>
          <w:p w14:paraId="274EBE1B" w14:textId="77777777" w:rsidR="004C4CBE" w:rsidRDefault="00544969">
            <w:pPr>
              <w:pStyle w:val="Szvegtrzs"/>
              <w:spacing w:after="0" w:line="240" w:lineRule="auto"/>
              <w:jc w:val="both"/>
            </w:pPr>
            <w:r>
              <w:t>51.</w:t>
            </w:r>
            <w:r>
              <w:rPr>
                <w:rStyle w:val="FootnoteAnchor"/>
              </w:rPr>
              <w:footnoteReference w:id="70"/>
            </w:r>
          </w:p>
        </w:tc>
        <w:tc>
          <w:tcPr>
            <w:tcW w:w="576" w:type="dxa"/>
            <w:tcBorders>
              <w:top w:val="single" w:sz="6" w:space="0" w:color="000000"/>
              <w:left w:val="single" w:sz="6" w:space="0" w:color="000000"/>
              <w:bottom w:val="single" w:sz="6" w:space="0" w:color="000000"/>
              <w:right w:val="single" w:sz="6" w:space="0" w:color="000000"/>
            </w:tcBorders>
          </w:tcPr>
          <w:p w14:paraId="12DFC85C" w14:textId="77777777" w:rsidR="004C4CBE" w:rsidRDefault="004C4CBE">
            <w:pPr>
              <w:pStyle w:val="Szvegtrzs"/>
              <w:spacing w:after="0" w:line="240" w:lineRule="auto"/>
              <w:jc w:val="both"/>
            </w:pPr>
          </w:p>
        </w:tc>
        <w:tc>
          <w:tcPr>
            <w:tcW w:w="481" w:type="dxa"/>
            <w:tcBorders>
              <w:top w:val="single" w:sz="6" w:space="0" w:color="000000"/>
              <w:left w:val="single" w:sz="6" w:space="0" w:color="000000"/>
              <w:bottom w:val="single" w:sz="6" w:space="0" w:color="000000"/>
              <w:right w:val="single" w:sz="6" w:space="0" w:color="000000"/>
            </w:tcBorders>
          </w:tcPr>
          <w:p w14:paraId="2E162DE4" w14:textId="77777777" w:rsidR="004C4CBE" w:rsidRDefault="004C4CBE">
            <w:pPr>
              <w:pStyle w:val="Szvegtrzs"/>
              <w:spacing w:after="0" w:line="240" w:lineRule="auto"/>
              <w:jc w:val="both"/>
            </w:pPr>
          </w:p>
        </w:tc>
        <w:tc>
          <w:tcPr>
            <w:tcW w:w="577" w:type="dxa"/>
            <w:tcBorders>
              <w:top w:val="single" w:sz="6" w:space="0" w:color="000000"/>
              <w:left w:val="single" w:sz="6" w:space="0" w:color="000000"/>
              <w:bottom w:val="single" w:sz="6" w:space="0" w:color="000000"/>
              <w:right w:val="single" w:sz="6" w:space="0" w:color="000000"/>
            </w:tcBorders>
          </w:tcPr>
          <w:p w14:paraId="23EB4DB6" w14:textId="77777777" w:rsidR="004C4CBE" w:rsidRDefault="004C4CBE">
            <w:pPr>
              <w:pStyle w:val="Szvegtrzs"/>
              <w:spacing w:after="0" w:line="240" w:lineRule="auto"/>
              <w:jc w:val="both"/>
            </w:pPr>
          </w:p>
        </w:tc>
        <w:tc>
          <w:tcPr>
            <w:tcW w:w="577" w:type="dxa"/>
            <w:tcBorders>
              <w:top w:val="single" w:sz="6" w:space="0" w:color="000000"/>
              <w:left w:val="single" w:sz="6" w:space="0" w:color="000000"/>
              <w:bottom w:val="single" w:sz="6" w:space="0" w:color="000000"/>
              <w:right w:val="single" w:sz="6" w:space="0" w:color="000000"/>
            </w:tcBorders>
          </w:tcPr>
          <w:p w14:paraId="1510F658" w14:textId="77777777" w:rsidR="004C4CBE" w:rsidRDefault="004C4CBE">
            <w:pPr>
              <w:pStyle w:val="Szvegtrzs"/>
              <w:spacing w:after="0" w:line="240" w:lineRule="auto"/>
              <w:jc w:val="both"/>
            </w:pPr>
          </w:p>
        </w:tc>
        <w:tc>
          <w:tcPr>
            <w:tcW w:w="673" w:type="dxa"/>
            <w:tcBorders>
              <w:top w:val="single" w:sz="6" w:space="0" w:color="000000"/>
              <w:left w:val="single" w:sz="6" w:space="0" w:color="000000"/>
              <w:bottom w:val="single" w:sz="6" w:space="0" w:color="000000"/>
              <w:right w:val="single" w:sz="6" w:space="0" w:color="000000"/>
            </w:tcBorders>
          </w:tcPr>
          <w:p w14:paraId="46C73C6D" w14:textId="77777777" w:rsidR="004C4CBE" w:rsidRDefault="004C4CBE">
            <w:pPr>
              <w:pStyle w:val="Szvegtrzs"/>
              <w:spacing w:after="0" w:line="240" w:lineRule="auto"/>
              <w:jc w:val="both"/>
            </w:pPr>
          </w:p>
        </w:tc>
        <w:tc>
          <w:tcPr>
            <w:tcW w:w="865" w:type="dxa"/>
            <w:tcBorders>
              <w:top w:val="single" w:sz="6" w:space="0" w:color="000000"/>
              <w:left w:val="single" w:sz="6" w:space="0" w:color="000000"/>
              <w:bottom w:val="single" w:sz="6" w:space="0" w:color="000000"/>
              <w:right w:val="single" w:sz="6" w:space="0" w:color="000000"/>
            </w:tcBorders>
          </w:tcPr>
          <w:p w14:paraId="6465ECC0"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53862B5"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F2F953E" w14:textId="77777777" w:rsidR="004C4CBE" w:rsidRDefault="004C4CBE">
            <w:pPr>
              <w:pStyle w:val="Szvegtrzs"/>
              <w:spacing w:after="0" w:line="240" w:lineRule="auto"/>
              <w:jc w:val="both"/>
            </w:pPr>
          </w:p>
        </w:tc>
        <w:tc>
          <w:tcPr>
            <w:tcW w:w="386" w:type="dxa"/>
            <w:tcBorders>
              <w:top w:val="single" w:sz="6" w:space="0" w:color="000000"/>
              <w:left w:val="single" w:sz="6" w:space="0" w:color="000000"/>
              <w:bottom w:val="single" w:sz="6" w:space="0" w:color="000000"/>
              <w:right w:val="single" w:sz="6" w:space="0" w:color="000000"/>
            </w:tcBorders>
          </w:tcPr>
          <w:p w14:paraId="6F7D3D0B"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329BC0D0" w14:textId="77777777" w:rsidR="004C4CBE" w:rsidRDefault="004C4CBE">
            <w:pPr>
              <w:pStyle w:val="Szvegtrzs"/>
              <w:spacing w:after="0" w:line="240" w:lineRule="auto"/>
              <w:jc w:val="both"/>
            </w:pPr>
          </w:p>
        </w:tc>
        <w:tc>
          <w:tcPr>
            <w:tcW w:w="481" w:type="dxa"/>
            <w:tcBorders>
              <w:top w:val="single" w:sz="6" w:space="0" w:color="000000"/>
              <w:left w:val="single" w:sz="6" w:space="0" w:color="000000"/>
              <w:bottom w:val="single" w:sz="6" w:space="0" w:color="000000"/>
              <w:right w:val="single" w:sz="6" w:space="0" w:color="000000"/>
            </w:tcBorders>
          </w:tcPr>
          <w:p w14:paraId="1C40C21B" w14:textId="77777777" w:rsidR="004C4CBE" w:rsidRDefault="004C4CBE">
            <w:pPr>
              <w:pStyle w:val="Szvegtrzs"/>
              <w:spacing w:after="0" w:line="240" w:lineRule="auto"/>
              <w:jc w:val="both"/>
            </w:pPr>
          </w:p>
        </w:tc>
        <w:tc>
          <w:tcPr>
            <w:tcW w:w="770" w:type="dxa"/>
            <w:tcBorders>
              <w:top w:val="single" w:sz="6" w:space="0" w:color="000000"/>
              <w:left w:val="single" w:sz="6" w:space="0" w:color="000000"/>
              <w:bottom w:val="single" w:sz="6" w:space="0" w:color="000000"/>
              <w:right w:val="single" w:sz="6" w:space="0" w:color="000000"/>
            </w:tcBorders>
          </w:tcPr>
          <w:p w14:paraId="7B6357C7" w14:textId="77777777" w:rsidR="004C4CBE" w:rsidRDefault="004C4CBE">
            <w:pPr>
              <w:pStyle w:val="Szvegtrzs"/>
              <w:spacing w:after="0" w:line="240" w:lineRule="auto"/>
              <w:jc w:val="both"/>
            </w:pPr>
          </w:p>
        </w:tc>
        <w:tc>
          <w:tcPr>
            <w:tcW w:w="503" w:type="dxa"/>
            <w:gridSpan w:val="2"/>
            <w:tcBorders>
              <w:top w:val="single" w:sz="6" w:space="0" w:color="000000"/>
              <w:left w:val="single" w:sz="6" w:space="0" w:color="000000"/>
              <w:bottom w:val="single" w:sz="6" w:space="0" w:color="000000"/>
              <w:right w:val="single" w:sz="6" w:space="0" w:color="000000"/>
            </w:tcBorders>
          </w:tcPr>
          <w:p w14:paraId="2D2B628F" w14:textId="77777777" w:rsidR="004C4CBE" w:rsidRDefault="004C4CBE">
            <w:pPr>
              <w:pStyle w:val="Szvegtrzs"/>
              <w:spacing w:after="0" w:line="240" w:lineRule="auto"/>
              <w:jc w:val="both"/>
            </w:pPr>
          </w:p>
        </w:tc>
        <w:tc>
          <w:tcPr>
            <w:tcW w:w="577" w:type="dxa"/>
            <w:tcBorders>
              <w:top w:val="single" w:sz="6" w:space="0" w:color="000000"/>
              <w:left w:val="single" w:sz="6" w:space="0" w:color="000000"/>
              <w:bottom w:val="single" w:sz="6" w:space="0" w:color="000000"/>
              <w:right w:val="single" w:sz="6" w:space="0" w:color="000000"/>
            </w:tcBorders>
          </w:tcPr>
          <w:p w14:paraId="7470C5C3"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255FC46D"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5FF435E"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0CC848B7"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A9A469B" w14:textId="77777777" w:rsidR="004C4CBE" w:rsidRDefault="004C4CBE">
            <w:pPr>
              <w:pStyle w:val="Szvegtrzs"/>
              <w:spacing w:after="0" w:line="240" w:lineRule="auto"/>
              <w:jc w:val="both"/>
            </w:pPr>
          </w:p>
        </w:tc>
      </w:tr>
      <w:tr w:rsidR="004C4CBE" w14:paraId="73CA9EDE" w14:textId="77777777">
        <w:tc>
          <w:tcPr>
            <w:tcW w:w="769" w:type="dxa"/>
            <w:tcBorders>
              <w:top w:val="single" w:sz="6" w:space="0" w:color="000000"/>
              <w:left w:val="single" w:sz="6" w:space="0" w:color="000000"/>
              <w:bottom w:val="single" w:sz="6" w:space="0" w:color="000000"/>
              <w:right w:val="single" w:sz="6" w:space="0" w:color="000000"/>
            </w:tcBorders>
          </w:tcPr>
          <w:p w14:paraId="37EE7B35" w14:textId="77777777" w:rsidR="004C4CBE" w:rsidRDefault="00544969">
            <w:pPr>
              <w:pStyle w:val="Szvegtrzs"/>
              <w:spacing w:after="0" w:line="240" w:lineRule="auto"/>
              <w:jc w:val="both"/>
            </w:pPr>
            <w:r>
              <w:t xml:space="preserve">52. </w:t>
            </w:r>
            <w:r>
              <w:rPr>
                <w:rStyle w:val="FootnoteAnchor"/>
              </w:rPr>
              <w:footnoteReference w:id="71"/>
            </w:r>
            <w:r>
              <w:t>,</w:t>
            </w:r>
          </w:p>
        </w:tc>
        <w:tc>
          <w:tcPr>
            <w:tcW w:w="576" w:type="dxa"/>
            <w:tcBorders>
              <w:top w:val="single" w:sz="6" w:space="0" w:color="000000"/>
              <w:left w:val="single" w:sz="6" w:space="0" w:color="000000"/>
              <w:bottom w:val="single" w:sz="6" w:space="0" w:color="000000"/>
              <w:right w:val="single" w:sz="6" w:space="0" w:color="000000"/>
            </w:tcBorders>
          </w:tcPr>
          <w:p w14:paraId="52F967BC" w14:textId="77777777" w:rsidR="004C4CBE" w:rsidRDefault="004C4CBE">
            <w:pPr>
              <w:pStyle w:val="Szvegtrzs"/>
              <w:spacing w:after="0" w:line="240" w:lineRule="auto"/>
              <w:jc w:val="both"/>
            </w:pPr>
          </w:p>
        </w:tc>
        <w:tc>
          <w:tcPr>
            <w:tcW w:w="481" w:type="dxa"/>
            <w:tcBorders>
              <w:top w:val="single" w:sz="6" w:space="0" w:color="000000"/>
              <w:left w:val="single" w:sz="6" w:space="0" w:color="000000"/>
              <w:bottom w:val="single" w:sz="6" w:space="0" w:color="000000"/>
              <w:right w:val="single" w:sz="6" w:space="0" w:color="000000"/>
            </w:tcBorders>
          </w:tcPr>
          <w:p w14:paraId="450D7C13" w14:textId="77777777" w:rsidR="004C4CBE" w:rsidRDefault="004C4CBE">
            <w:pPr>
              <w:pStyle w:val="Szvegtrzs"/>
              <w:spacing w:after="0" w:line="240" w:lineRule="auto"/>
              <w:jc w:val="both"/>
            </w:pPr>
          </w:p>
        </w:tc>
        <w:tc>
          <w:tcPr>
            <w:tcW w:w="577" w:type="dxa"/>
            <w:tcBorders>
              <w:top w:val="single" w:sz="6" w:space="0" w:color="000000"/>
              <w:left w:val="single" w:sz="6" w:space="0" w:color="000000"/>
              <w:bottom w:val="single" w:sz="6" w:space="0" w:color="000000"/>
              <w:right w:val="single" w:sz="6" w:space="0" w:color="000000"/>
            </w:tcBorders>
          </w:tcPr>
          <w:p w14:paraId="315DCA82" w14:textId="77777777" w:rsidR="004C4CBE" w:rsidRDefault="004C4CBE">
            <w:pPr>
              <w:pStyle w:val="Szvegtrzs"/>
              <w:spacing w:after="0" w:line="240" w:lineRule="auto"/>
              <w:jc w:val="both"/>
            </w:pPr>
          </w:p>
        </w:tc>
        <w:tc>
          <w:tcPr>
            <w:tcW w:w="577" w:type="dxa"/>
            <w:tcBorders>
              <w:top w:val="single" w:sz="6" w:space="0" w:color="000000"/>
              <w:left w:val="single" w:sz="6" w:space="0" w:color="000000"/>
              <w:bottom w:val="single" w:sz="6" w:space="0" w:color="000000"/>
              <w:right w:val="single" w:sz="6" w:space="0" w:color="000000"/>
            </w:tcBorders>
          </w:tcPr>
          <w:p w14:paraId="762E9C63" w14:textId="77777777" w:rsidR="004C4CBE" w:rsidRDefault="004C4CBE">
            <w:pPr>
              <w:pStyle w:val="Szvegtrzs"/>
              <w:spacing w:after="0" w:line="240" w:lineRule="auto"/>
              <w:jc w:val="both"/>
            </w:pPr>
          </w:p>
        </w:tc>
        <w:tc>
          <w:tcPr>
            <w:tcW w:w="673" w:type="dxa"/>
            <w:tcBorders>
              <w:top w:val="single" w:sz="6" w:space="0" w:color="000000"/>
              <w:left w:val="single" w:sz="6" w:space="0" w:color="000000"/>
              <w:bottom w:val="single" w:sz="6" w:space="0" w:color="000000"/>
              <w:right w:val="single" w:sz="6" w:space="0" w:color="000000"/>
            </w:tcBorders>
          </w:tcPr>
          <w:p w14:paraId="753286E2" w14:textId="77777777" w:rsidR="004C4CBE" w:rsidRDefault="004C4CBE">
            <w:pPr>
              <w:pStyle w:val="Szvegtrzs"/>
              <w:spacing w:after="0" w:line="240" w:lineRule="auto"/>
              <w:jc w:val="both"/>
            </w:pPr>
          </w:p>
        </w:tc>
        <w:tc>
          <w:tcPr>
            <w:tcW w:w="865" w:type="dxa"/>
            <w:tcBorders>
              <w:top w:val="single" w:sz="6" w:space="0" w:color="000000"/>
              <w:left w:val="single" w:sz="6" w:space="0" w:color="000000"/>
              <w:bottom w:val="single" w:sz="6" w:space="0" w:color="000000"/>
              <w:right w:val="single" w:sz="6" w:space="0" w:color="000000"/>
            </w:tcBorders>
          </w:tcPr>
          <w:p w14:paraId="2E6D954C"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D054E90"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0FA3CEDF" w14:textId="77777777" w:rsidR="004C4CBE" w:rsidRDefault="004C4CBE">
            <w:pPr>
              <w:pStyle w:val="Szvegtrzs"/>
              <w:spacing w:after="0" w:line="240" w:lineRule="auto"/>
              <w:jc w:val="both"/>
            </w:pPr>
          </w:p>
        </w:tc>
        <w:tc>
          <w:tcPr>
            <w:tcW w:w="386" w:type="dxa"/>
            <w:tcBorders>
              <w:top w:val="single" w:sz="6" w:space="0" w:color="000000"/>
              <w:left w:val="single" w:sz="6" w:space="0" w:color="000000"/>
              <w:bottom w:val="single" w:sz="6" w:space="0" w:color="000000"/>
              <w:right w:val="single" w:sz="6" w:space="0" w:color="000000"/>
            </w:tcBorders>
          </w:tcPr>
          <w:p w14:paraId="1A43EB59"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3AA880DC" w14:textId="77777777" w:rsidR="004C4CBE" w:rsidRDefault="004C4CBE">
            <w:pPr>
              <w:pStyle w:val="Szvegtrzs"/>
              <w:spacing w:after="0" w:line="240" w:lineRule="auto"/>
              <w:jc w:val="both"/>
            </w:pPr>
          </w:p>
        </w:tc>
        <w:tc>
          <w:tcPr>
            <w:tcW w:w="481" w:type="dxa"/>
            <w:tcBorders>
              <w:top w:val="single" w:sz="6" w:space="0" w:color="000000"/>
              <w:left w:val="single" w:sz="6" w:space="0" w:color="000000"/>
              <w:bottom w:val="single" w:sz="6" w:space="0" w:color="000000"/>
              <w:right w:val="single" w:sz="6" w:space="0" w:color="000000"/>
            </w:tcBorders>
          </w:tcPr>
          <w:p w14:paraId="6D64555B" w14:textId="77777777" w:rsidR="004C4CBE" w:rsidRDefault="004C4CBE">
            <w:pPr>
              <w:pStyle w:val="Szvegtrzs"/>
              <w:spacing w:after="0" w:line="240" w:lineRule="auto"/>
              <w:jc w:val="both"/>
            </w:pPr>
          </w:p>
        </w:tc>
        <w:tc>
          <w:tcPr>
            <w:tcW w:w="770" w:type="dxa"/>
            <w:tcBorders>
              <w:top w:val="single" w:sz="6" w:space="0" w:color="000000"/>
              <w:left w:val="single" w:sz="6" w:space="0" w:color="000000"/>
              <w:bottom w:val="single" w:sz="6" w:space="0" w:color="000000"/>
              <w:right w:val="single" w:sz="6" w:space="0" w:color="000000"/>
            </w:tcBorders>
          </w:tcPr>
          <w:p w14:paraId="3D2B714E" w14:textId="77777777" w:rsidR="004C4CBE" w:rsidRDefault="004C4CBE">
            <w:pPr>
              <w:pStyle w:val="Szvegtrzs"/>
              <w:spacing w:after="0" w:line="240" w:lineRule="auto"/>
              <w:jc w:val="both"/>
            </w:pPr>
          </w:p>
        </w:tc>
        <w:tc>
          <w:tcPr>
            <w:tcW w:w="503" w:type="dxa"/>
            <w:gridSpan w:val="2"/>
            <w:tcBorders>
              <w:top w:val="single" w:sz="6" w:space="0" w:color="000000"/>
              <w:left w:val="single" w:sz="6" w:space="0" w:color="000000"/>
              <w:bottom w:val="single" w:sz="6" w:space="0" w:color="000000"/>
              <w:right w:val="single" w:sz="6" w:space="0" w:color="000000"/>
            </w:tcBorders>
          </w:tcPr>
          <w:p w14:paraId="46A690E2" w14:textId="77777777" w:rsidR="004C4CBE" w:rsidRDefault="004C4CBE">
            <w:pPr>
              <w:pStyle w:val="Szvegtrzs"/>
              <w:spacing w:after="0" w:line="240" w:lineRule="auto"/>
              <w:jc w:val="both"/>
            </w:pPr>
          </w:p>
        </w:tc>
        <w:tc>
          <w:tcPr>
            <w:tcW w:w="577" w:type="dxa"/>
            <w:tcBorders>
              <w:top w:val="single" w:sz="6" w:space="0" w:color="000000"/>
              <w:left w:val="single" w:sz="6" w:space="0" w:color="000000"/>
              <w:bottom w:val="single" w:sz="6" w:space="0" w:color="000000"/>
              <w:right w:val="single" w:sz="6" w:space="0" w:color="000000"/>
            </w:tcBorders>
          </w:tcPr>
          <w:p w14:paraId="7F10F5E1"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48B5B964"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E960685"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5C850A4F"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6E96B69" w14:textId="77777777" w:rsidR="004C4CBE" w:rsidRDefault="004C4CBE">
            <w:pPr>
              <w:pStyle w:val="Szvegtrzs"/>
              <w:spacing w:after="0" w:line="240" w:lineRule="auto"/>
              <w:jc w:val="both"/>
            </w:pPr>
          </w:p>
        </w:tc>
      </w:tr>
      <w:tr w:rsidR="004C4CBE" w14:paraId="22276BB5" w14:textId="77777777">
        <w:tc>
          <w:tcPr>
            <w:tcW w:w="769" w:type="dxa"/>
            <w:tcBorders>
              <w:top w:val="single" w:sz="6" w:space="0" w:color="000000"/>
              <w:left w:val="single" w:sz="6" w:space="0" w:color="000000"/>
              <w:bottom w:val="single" w:sz="6" w:space="0" w:color="000000"/>
              <w:right w:val="single" w:sz="6" w:space="0" w:color="000000"/>
            </w:tcBorders>
          </w:tcPr>
          <w:p w14:paraId="3F3D9113" w14:textId="77777777" w:rsidR="004C4CBE" w:rsidRDefault="00544969">
            <w:pPr>
              <w:pStyle w:val="Szvegtrzs"/>
              <w:spacing w:after="0" w:line="240" w:lineRule="auto"/>
              <w:jc w:val="both"/>
            </w:pPr>
            <w:r>
              <w:t>53.</w:t>
            </w:r>
            <w:r>
              <w:rPr>
                <w:rStyle w:val="FootnoteAnchor"/>
              </w:rPr>
              <w:footnoteReference w:id="72"/>
            </w:r>
          </w:p>
        </w:tc>
        <w:tc>
          <w:tcPr>
            <w:tcW w:w="576" w:type="dxa"/>
            <w:tcBorders>
              <w:top w:val="single" w:sz="6" w:space="0" w:color="000000"/>
              <w:left w:val="single" w:sz="6" w:space="0" w:color="000000"/>
              <w:bottom w:val="single" w:sz="6" w:space="0" w:color="000000"/>
              <w:right w:val="single" w:sz="6" w:space="0" w:color="000000"/>
            </w:tcBorders>
          </w:tcPr>
          <w:p w14:paraId="37F36B6E" w14:textId="77777777" w:rsidR="004C4CBE" w:rsidRDefault="00544969">
            <w:pPr>
              <w:pStyle w:val="Szvegtrzs"/>
              <w:spacing w:after="0" w:line="240" w:lineRule="auto"/>
              <w:jc w:val="both"/>
              <w:rPr>
                <w:b/>
                <w:bCs/>
              </w:rPr>
            </w:pPr>
            <w:r>
              <w:rPr>
                <w:b/>
                <w:bCs/>
              </w:rPr>
              <w:t>Vt-13</w:t>
            </w:r>
          </w:p>
        </w:tc>
        <w:tc>
          <w:tcPr>
            <w:tcW w:w="481" w:type="dxa"/>
            <w:tcBorders>
              <w:top w:val="single" w:sz="6" w:space="0" w:color="000000"/>
              <w:left w:val="single" w:sz="6" w:space="0" w:color="000000"/>
              <w:bottom w:val="single" w:sz="6" w:space="0" w:color="000000"/>
              <w:right w:val="single" w:sz="6" w:space="0" w:color="000000"/>
            </w:tcBorders>
          </w:tcPr>
          <w:p w14:paraId="106D3986"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494485FF" w14:textId="77777777" w:rsidR="004C4CBE" w:rsidRDefault="00544969">
            <w:pPr>
              <w:pStyle w:val="Szvegtrzs"/>
              <w:spacing w:after="0" w:line="240" w:lineRule="auto"/>
              <w:jc w:val="both"/>
            </w:pPr>
            <w:r>
              <w:t>800</w:t>
            </w:r>
          </w:p>
        </w:tc>
        <w:tc>
          <w:tcPr>
            <w:tcW w:w="577" w:type="dxa"/>
            <w:tcBorders>
              <w:top w:val="single" w:sz="6" w:space="0" w:color="000000"/>
              <w:left w:val="single" w:sz="6" w:space="0" w:color="000000"/>
              <w:bottom w:val="single" w:sz="6" w:space="0" w:color="000000"/>
              <w:right w:val="single" w:sz="6" w:space="0" w:color="000000"/>
            </w:tcBorders>
          </w:tcPr>
          <w:p w14:paraId="64D569F1" w14:textId="77777777" w:rsidR="004C4CBE" w:rsidRDefault="00544969">
            <w:pPr>
              <w:pStyle w:val="Szvegtrzs"/>
              <w:spacing w:after="0" w:line="240" w:lineRule="auto"/>
              <w:jc w:val="both"/>
            </w:pPr>
            <w:r>
              <w:t>20</w:t>
            </w:r>
          </w:p>
        </w:tc>
        <w:tc>
          <w:tcPr>
            <w:tcW w:w="673" w:type="dxa"/>
            <w:tcBorders>
              <w:top w:val="single" w:sz="6" w:space="0" w:color="000000"/>
              <w:left w:val="single" w:sz="6" w:space="0" w:color="000000"/>
              <w:bottom w:val="single" w:sz="6" w:space="0" w:color="000000"/>
              <w:right w:val="single" w:sz="6" w:space="0" w:color="000000"/>
            </w:tcBorders>
          </w:tcPr>
          <w:p w14:paraId="6A4E2860" w14:textId="77777777" w:rsidR="004C4CBE" w:rsidRDefault="00544969">
            <w:pPr>
              <w:pStyle w:val="Szvegtrzs"/>
              <w:spacing w:after="0" w:line="240" w:lineRule="auto"/>
              <w:jc w:val="both"/>
            </w:pPr>
            <w:r>
              <w:t>40</w:t>
            </w:r>
          </w:p>
        </w:tc>
        <w:tc>
          <w:tcPr>
            <w:tcW w:w="865" w:type="dxa"/>
            <w:tcBorders>
              <w:top w:val="single" w:sz="6" w:space="0" w:color="000000"/>
              <w:left w:val="single" w:sz="6" w:space="0" w:color="000000"/>
              <w:bottom w:val="single" w:sz="6" w:space="0" w:color="000000"/>
              <w:right w:val="single" w:sz="6" w:space="0" w:color="000000"/>
            </w:tcBorders>
          </w:tcPr>
          <w:p w14:paraId="536FE54F" w14:textId="77777777" w:rsidR="004C4CBE" w:rsidRDefault="00544969">
            <w:pPr>
              <w:pStyle w:val="Szvegtrzs"/>
              <w:spacing w:after="0" w:line="240" w:lineRule="auto"/>
              <w:jc w:val="both"/>
            </w:pPr>
            <w:r>
              <w:t>8</w:t>
            </w:r>
          </w:p>
        </w:tc>
        <w:tc>
          <w:tcPr>
            <w:tcW w:w="289" w:type="dxa"/>
            <w:tcBorders>
              <w:top w:val="single" w:sz="6" w:space="0" w:color="000000"/>
              <w:left w:val="single" w:sz="6" w:space="0" w:color="000000"/>
              <w:bottom w:val="single" w:sz="6" w:space="0" w:color="000000"/>
              <w:right w:val="single" w:sz="6" w:space="0" w:color="000000"/>
            </w:tcBorders>
          </w:tcPr>
          <w:p w14:paraId="06BCD9E6"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16000A00" w14:textId="77777777" w:rsidR="004C4CBE" w:rsidRDefault="00544969">
            <w:pPr>
              <w:pStyle w:val="Szvegtrzs"/>
              <w:spacing w:after="0" w:line="240" w:lineRule="auto"/>
              <w:jc w:val="both"/>
            </w:pPr>
            <w:r>
              <w:t>25</w:t>
            </w:r>
          </w:p>
        </w:tc>
        <w:tc>
          <w:tcPr>
            <w:tcW w:w="386" w:type="dxa"/>
            <w:tcBorders>
              <w:top w:val="single" w:sz="6" w:space="0" w:color="000000"/>
              <w:left w:val="single" w:sz="6" w:space="0" w:color="000000"/>
              <w:bottom w:val="single" w:sz="6" w:space="0" w:color="000000"/>
              <w:right w:val="single" w:sz="6" w:space="0" w:color="000000"/>
            </w:tcBorders>
          </w:tcPr>
          <w:p w14:paraId="1A8C5361"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14677E9E" w14:textId="77777777" w:rsidR="004C4CBE" w:rsidRDefault="00544969">
            <w:pPr>
              <w:pStyle w:val="Szvegtrzs"/>
              <w:spacing w:after="0" w:line="240" w:lineRule="auto"/>
              <w:jc w:val="both"/>
            </w:pPr>
            <w:r>
              <w:t>0,6</w:t>
            </w:r>
          </w:p>
        </w:tc>
        <w:tc>
          <w:tcPr>
            <w:tcW w:w="481" w:type="dxa"/>
            <w:tcBorders>
              <w:top w:val="single" w:sz="6" w:space="0" w:color="000000"/>
              <w:left w:val="single" w:sz="6" w:space="0" w:color="000000"/>
              <w:bottom w:val="single" w:sz="6" w:space="0" w:color="000000"/>
              <w:right w:val="single" w:sz="6" w:space="0" w:color="000000"/>
            </w:tcBorders>
          </w:tcPr>
          <w:p w14:paraId="617126B9" w14:textId="77777777" w:rsidR="004C4CBE" w:rsidRDefault="00544969">
            <w:pPr>
              <w:pStyle w:val="Szvegtrzs"/>
              <w:spacing w:after="0" w:line="240" w:lineRule="auto"/>
              <w:jc w:val="both"/>
            </w:pPr>
            <w:r>
              <w:t>50</w:t>
            </w:r>
          </w:p>
        </w:tc>
        <w:tc>
          <w:tcPr>
            <w:tcW w:w="770" w:type="dxa"/>
            <w:tcBorders>
              <w:top w:val="single" w:sz="6" w:space="0" w:color="000000"/>
              <w:left w:val="single" w:sz="6" w:space="0" w:color="000000"/>
              <w:bottom w:val="single" w:sz="6" w:space="0" w:color="000000"/>
              <w:right w:val="single" w:sz="6" w:space="0" w:color="000000"/>
            </w:tcBorders>
          </w:tcPr>
          <w:p w14:paraId="4CE7714E" w14:textId="77777777" w:rsidR="004C4CBE" w:rsidRDefault="00544969">
            <w:pPr>
              <w:pStyle w:val="Szvegtrzs"/>
              <w:spacing w:after="0" w:line="240" w:lineRule="auto"/>
              <w:jc w:val="both"/>
            </w:pPr>
            <w:r>
              <w:t>5</w:t>
            </w:r>
          </w:p>
        </w:tc>
        <w:tc>
          <w:tcPr>
            <w:tcW w:w="503" w:type="dxa"/>
            <w:gridSpan w:val="2"/>
            <w:tcBorders>
              <w:top w:val="single" w:sz="6" w:space="0" w:color="000000"/>
              <w:left w:val="single" w:sz="6" w:space="0" w:color="000000"/>
              <w:bottom w:val="single" w:sz="6" w:space="0" w:color="000000"/>
              <w:right w:val="single" w:sz="6" w:space="0" w:color="000000"/>
            </w:tcBorders>
          </w:tcPr>
          <w:p w14:paraId="65F29EF7" w14:textId="77777777" w:rsidR="004C4CBE" w:rsidRDefault="00544969">
            <w:pPr>
              <w:pStyle w:val="Szvegtrzs"/>
              <w:spacing w:after="0" w:line="240" w:lineRule="auto"/>
              <w:jc w:val="both"/>
            </w:pPr>
            <w:r>
              <w:t>5</w:t>
            </w:r>
          </w:p>
        </w:tc>
        <w:tc>
          <w:tcPr>
            <w:tcW w:w="577" w:type="dxa"/>
            <w:tcBorders>
              <w:top w:val="single" w:sz="6" w:space="0" w:color="000000"/>
              <w:left w:val="single" w:sz="6" w:space="0" w:color="000000"/>
              <w:bottom w:val="single" w:sz="6" w:space="0" w:color="000000"/>
              <w:right w:val="single" w:sz="6" w:space="0" w:color="000000"/>
            </w:tcBorders>
          </w:tcPr>
          <w:p w14:paraId="27C95D92"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73177CD5"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71CEC91"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5BAC53CF"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D1823EE" w14:textId="77777777" w:rsidR="004C4CBE" w:rsidRDefault="004C4CBE">
            <w:pPr>
              <w:pStyle w:val="Szvegtrzs"/>
              <w:spacing w:after="0" w:line="240" w:lineRule="auto"/>
              <w:jc w:val="both"/>
            </w:pPr>
          </w:p>
        </w:tc>
      </w:tr>
      <w:tr w:rsidR="004C4CBE" w14:paraId="5F3ADF2D" w14:textId="77777777">
        <w:tc>
          <w:tcPr>
            <w:tcW w:w="769" w:type="dxa"/>
            <w:tcBorders>
              <w:top w:val="single" w:sz="6" w:space="0" w:color="000000"/>
              <w:left w:val="single" w:sz="6" w:space="0" w:color="000000"/>
              <w:bottom w:val="single" w:sz="6" w:space="0" w:color="000000"/>
              <w:right w:val="single" w:sz="6" w:space="0" w:color="000000"/>
            </w:tcBorders>
          </w:tcPr>
          <w:p w14:paraId="5D5BB72C" w14:textId="77777777" w:rsidR="004C4CBE" w:rsidRDefault="00544969">
            <w:pPr>
              <w:pStyle w:val="Szvegtrzs"/>
              <w:spacing w:after="0" w:line="240" w:lineRule="auto"/>
              <w:jc w:val="both"/>
            </w:pPr>
            <w:r>
              <w:t>54.</w:t>
            </w:r>
          </w:p>
        </w:tc>
        <w:tc>
          <w:tcPr>
            <w:tcW w:w="576" w:type="dxa"/>
            <w:tcBorders>
              <w:top w:val="single" w:sz="6" w:space="0" w:color="000000"/>
              <w:left w:val="single" w:sz="6" w:space="0" w:color="000000"/>
              <w:bottom w:val="single" w:sz="6" w:space="0" w:color="000000"/>
              <w:right w:val="single" w:sz="6" w:space="0" w:color="000000"/>
            </w:tcBorders>
          </w:tcPr>
          <w:p w14:paraId="228F0A92" w14:textId="77777777" w:rsidR="004C4CBE" w:rsidRDefault="00544969">
            <w:pPr>
              <w:pStyle w:val="Szvegtrzs"/>
              <w:spacing w:after="0" w:line="240" w:lineRule="auto"/>
              <w:jc w:val="both"/>
              <w:rPr>
                <w:b/>
                <w:bCs/>
              </w:rPr>
            </w:pPr>
            <w:r>
              <w:rPr>
                <w:b/>
                <w:bCs/>
              </w:rPr>
              <w:t>Vt-14</w:t>
            </w:r>
          </w:p>
        </w:tc>
        <w:tc>
          <w:tcPr>
            <w:tcW w:w="481" w:type="dxa"/>
            <w:tcBorders>
              <w:top w:val="single" w:sz="6" w:space="0" w:color="000000"/>
              <w:left w:val="single" w:sz="6" w:space="0" w:color="000000"/>
              <w:bottom w:val="single" w:sz="6" w:space="0" w:color="000000"/>
              <w:right w:val="single" w:sz="6" w:space="0" w:color="000000"/>
            </w:tcBorders>
          </w:tcPr>
          <w:p w14:paraId="649558FB"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50837C22" w14:textId="77777777" w:rsidR="004C4CBE" w:rsidRDefault="00544969">
            <w:pPr>
              <w:pStyle w:val="Szvegtrzs"/>
              <w:spacing w:after="0" w:line="240" w:lineRule="auto"/>
              <w:jc w:val="both"/>
            </w:pPr>
            <w:r>
              <w:t>1000</w:t>
            </w:r>
          </w:p>
        </w:tc>
        <w:tc>
          <w:tcPr>
            <w:tcW w:w="577" w:type="dxa"/>
            <w:tcBorders>
              <w:top w:val="single" w:sz="6" w:space="0" w:color="000000"/>
              <w:left w:val="single" w:sz="6" w:space="0" w:color="000000"/>
              <w:bottom w:val="single" w:sz="6" w:space="0" w:color="000000"/>
              <w:right w:val="single" w:sz="6" w:space="0" w:color="000000"/>
            </w:tcBorders>
          </w:tcPr>
          <w:p w14:paraId="5F3E1438"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6B9A8973"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2297EA34" w14:textId="77777777" w:rsidR="004C4CBE" w:rsidRDefault="00544969">
            <w:pPr>
              <w:pStyle w:val="Szvegtrzs"/>
              <w:spacing w:after="0" w:line="240" w:lineRule="auto"/>
              <w:jc w:val="both"/>
            </w:pPr>
            <w:r>
              <w:t>kialakult</w:t>
            </w:r>
          </w:p>
        </w:tc>
        <w:tc>
          <w:tcPr>
            <w:tcW w:w="289" w:type="dxa"/>
            <w:tcBorders>
              <w:top w:val="single" w:sz="6" w:space="0" w:color="000000"/>
              <w:left w:val="single" w:sz="6" w:space="0" w:color="000000"/>
              <w:bottom w:val="single" w:sz="6" w:space="0" w:color="000000"/>
              <w:right w:val="single" w:sz="6" w:space="0" w:color="000000"/>
            </w:tcBorders>
          </w:tcPr>
          <w:p w14:paraId="3900963F"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6690C20E" w14:textId="77777777" w:rsidR="004C4CBE" w:rsidRDefault="00544969">
            <w:pPr>
              <w:pStyle w:val="Szvegtrzs"/>
              <w:spacing w:after="0" w:line="240" w:lineRule="auto"/>
              <w:jc w:val="both"/>
            </w:pPr>
            <w:r>
              <w:t>70</w:t>
            </w:r>
          </w:p>
        </w:tc>
        <w:tc>
          <w:tcPr>
            <w:tcW w:w="386" w:type="dxa"/>
            <w:tcBorders>
              <w:top w:val="single" w:sz="6" w:space="0" w:color="000000"/>
              <w:left w:val="single" w:sz="6" w:space="0" w:color="000000"/>
              <w:bottom w:val="single" w:sz="6" w:space="0" w:color="000000"/>
              <w:right w:val="single" w:sz="6" w:space="0" w:color="000000"/>
            </w:tcBorders>
          </w:tcPr>
          <w:p w14:paraId="5A7184C0"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FFEA8A5" w14:textId="77777777" w:rsidR="004C4CBE" w:rsidRDefault="00544969">
            <w:pPr>
              <w:pStyle w:val="Szvegtrzs"/>
              <w:spacing w:after="0" w:line="240" w:lineRule="auto"/>
              <w:jc w:val="both"/>
            </w:pPr>
            <w:r>
              <w:t>2,4</w:t>
            </w:r>
          </w:p>
        </w:tc>
        <w:tc>
          <w:tcPr>
            <w:tcW w:w="481" w:type="dxa"/>
            <w:tcBorders>
              <w:top w:val="single" w:sz="6" w:space="0" w:color="000000"/>
              <w:left w:val="single" w:sz="6" w:space="0" w:color="000000"/>
              <w:bottom w:val="single" w:sz="6" w:space="0" w:color="000000"/>
              <w:right w:val="single" w:sz="6" w:space="0" w:color="000000"/>
            </w:tcBorders>
          </w:tcPr>
          <w:p w14:paraId="7798952F" w14:textId="77777777" w:rsidR="004C4CBE" w:rsidRDefault="00544969">
            <w:pPr>
              <w:pStyle w:val="Szvegtrzs"/>
              <w:spacing w:after="0" w:line="240" w:lineRule="auto"/>
              <w:jc w:val="both"/>
            </w:pPr>
            <w:r>
              <w:t>20</w:t>
            </w:r>
          </w:p>
        </w:tc>
        <w:tc>
          <w:tcPr>
            <w:tcW w:w="770" w:type="dxa"/>
            <w:tcBorders>
              <w:top w:val="single" w:sz="6" w:space="0" w:color="000000"/>
              <w:left w:val="single" w:sz="6" w:space="0" w:color="000000"/>
              <w:bottom w:val="single" w:sz="6" w:space="0" w:color="000000"/>
              <w:right w:val="single" w:sz="6" w:space="0" w:color="000000"/>
            </w:tcBorders>
          </w:tcPr>
          <w:p w14:paraId="33A024B6" w14:textId="77777777" w:rsidR="004C4CBE" w:rsidRDefault="00544969">
            <w:pPr>
              <w:pStyle w:val="Szvegtrzs"/>
              <w:spacing w:after="0" w:line="240" w:lineRule="auto"/>
              <w:jc w:val="both"/>
            </w:pPr>
            <w:r>
              <w:t>10,5</w:t>
            </w:r>
          </w:p>
        </w:tc>
        <w:tc>
          <w:tcPr>
            <w:tcW w:w="503" w:type="dxa"/>
            <w:gridSpan w:val="2"/>
            <w:tcBorders>
              <w:top w:val="single" w:sz="6" w:space="0" w:color="000000"/>
              <w:left w:val="single" w:sz="6" w:space="0" w:color="000000"/>
              <w:bottom w:val="single" w:sz="6" w:space="0" w:color="000000"/>
              <w:right w:val="single" w:sz="6" w:space="0" w:color="000000"/>
            </w:tcBorders>
          </w:tcPr>
          <w:p w14:paraId="21AD1EAE" w14:textId="77777777" w:rsidR="004C4CBE" w:rsidRDefault="00544969">
            <w:pPr>
              <w:pStyle w:val="Szvegtrzs"/>
              <w:spacing w:after="0" w:line="240" w:lineRule="auto"/>
              <w:jc w:val="both"/>
            </w:pPr>
            <w:r>
              <w:t>10,5</w:t>
            </w:r>
          </w:p>
        </w:tc>
        <w:tc>
          <w:tcPr>
            <w:tcW w:w="577" w:type="dxa"/>
            <w:tcBorders>
              <w:top w:val="single" w:sz="6" w:space="0" w:color="000000"/>
              <w:left w:val="single" w:sz="6" w:space="0" w:color="000000"/>
              <w:bottom w:val="single" w:sz="6" w:space="0" w:color="000000"/>
              <w:right w:val="single" w:sz="6" w:space="0" w:color="000000"/>
            </w:tcBorders>
          </w:tcPr>
          <w:p w14:paraId="097EB468" w14:textId="77777777" w:rsidR="004C4CBE" w:rsidRDefault="00544969">
            <w:pPr>
              <w:pStyle w:val="Szvegtrzs"/>
              <w:spacing w:after="0" w:line="240" w:lineRule="auto"/>
              <w:jc w:val="both"/>
            </w:pPr>
            <w:r>
              <w:t>P+F+2+T</w:t>
            </w:r>
          </w:p>
        </w:tc>
        <w:tc>
          <w:tcPr>
            <w:tcW w:w="288" w:type="dxa"/>
            <w:tcBorders>
              <w:top w:val="single" w:sz="6" w:space="0" w:color="000000"/>
              <w:left w:val="single" w:sz="6" w:space="0" w:color="000000"/>
              <w:bottom w:val="single" w:sz="6" w:space="0" w:color="000000"/>
              <w:right w:val="single" w:sz="6" w:space="0" w:color="000000"/>
            </w:tcBorders>
          </w:tcPr>
          <w:p w14:paraId="5CDBC04A"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56CADCC"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65545FEC"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0F0C177" w14:textId="77777777" w:rsidR="004C4CBE" w:rsidRDefault="004C4CBE">
            <w:pPr>
              <w:pStyle w:val="Szvegtrzs"/>
              <w:spacing w:after="0" w:line="240" w:lineRule="auto"/>
              <w:jc w:val="both"/>
            </w:pPr>
          </w:p>
        </w:tc>
      </w:tr>
      <w:tr w:rsidR="004C4CBE" w14:paraId="577876E7" w14:textId="77777777">
        <w:tc>
          <w:tcPr>
            <w:tcW w:w="769" w:type="dxa"/>
            <w:tcBorders>
              <w:top w:val="single" w:sz="6" w:space="0" w:color="000000"/>
              <w:left w:val="single" w:sz="6" w:space="0" w:color="000000"/>
              <w:bottom w:val="single" w:sz="6" w:space="0" w:color="000000"/>
              <w:right w:val="single" w:sz="6" w:space="0" w:color="000000"/>
            </w:tcBorders>
          </w:tcPr>
          <w:p w14:paraId="70909F61" w14:textId="77777777" w:rsidR="004C4CBE" w:rsidRDefault="00544969">
            <w:pPr>
              <w:pStyle w:val="Szvegtrzs"/>
              <w:spacing w:after="0" w:line="240" w:lineRule="auto"/>
              <w:jc w:val="both"/>
            </w:pPr>
            <w:r>
              <w:t>55.</w:t>
            </w:r>
          </w:p>
        </w:tc>
        <w:tc>
          <w:tcPr>
            <w:tcW w:w="576" w:type="dxa"/>
            <w:tcBorders>
              <w:top w:val="single" w:sz="6" w:space="0" w:color="000000"/>
              <w:left w:val="single" w:sz="6" w:space="0" w:color="000000"/>
              <w:bottom w:val="single" w:sz="6" w:space="0" w:color="000000"/>
              <w:right w:val="single" w:sz="6" w:space="0" w:color="000000"/>
            </w:tcBorders>
          </w:tcPr>
          <w:p w14:paraId="773F4ADD" w14:textId="77777777" w:rsidR="004C4CBE" w:rsidRDefault="00544969">
            <w:pPr>
              <w:pStyle w:val="Szvegtrzs"/>
              <w:spacing w:after="0" w:line="240" w:lineRule="auto"/>
              <w:jc w:val="both"/>
              <w:rPr>
                <w:b/>
                <w:bCs/>
              </w:rPr>
            </w:pPr>
            <w:r>
              <w:rPr>
                <w:b/>
                <w:bCs/>
              </w:rPr>
              <w:t>Vt-15</w:t>
            </w:r>
          </w:p>
        </w:tc>
        <w:tc>
          <w:tcPr>
            <w:tcW w:w="481" w:type="dxa"/>
            <w:tcBorders>
              <w:top w:val="single" w:sz="6" w:space="0" w:color="000000"/>
              <w:left w:val="single" w:sz="6" w:space="0" w:color="000000"/>
              <w:bottom w:val="single" w:sz="6" w:space="0" w:color="000000"/>
              <w:right w:val="single" w:sz="6" w:space="0" w:color="000000"/>
            </w:tcBorders>
          </w:tcPr>
          <w:p w14:paraId="5227FF96"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63850EB5" w14:textId="77777777" w:rsidR="004C4CBE" w:rsidRDefault="00544969">
            <w:pPr>
              <w:pStyle w:val="Szvegtrzs"/>
              <w:spacing w:after="0" w:line="240" w:lineRule="auto"/>
              <w:jc w:val="both"/>
            </w:pPr>
            <w:r>
              <w:t>2000</w:t>
            </w:r>
          </w:p>
        </w:tc>
        <w:tc>
          <w:tcPr>
            <w:tcW w:w="577" w:type="dxa"/>
            <w:tcBorders>
              <w:top w:val="single" w:sz="6" w:space="0" w:color="000000"/>
              <w:left w:val="single" w:sz="6" w:space="0" w:color="000000"/>
              <w:bottom w:val="single" w:sz="6" w:space="0" w:color="000000"/>
              <w:right w:val="single" w:sz="6" w:space="0" w:color="000000"/>
            </w:tcBorders>
          </w:tcPr>
          <w:p w14:paraId="02922135"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3B108D80"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05113788" w14:textId="77777777" w:rsidR="004C4CBE" w:rsidRDefault="00544969">
            <w:pPr>
              <w:pStyle w:val="Szvegtrzs"/>
              <w:spacing w:after="0" w:line="240" w:lineRule="auto"/>
              <w:jc w:val="both"/>
            </w:pPr>
            <w:r>
              <w:t>-</w:t>
            </w:r>
          </w:p>
        </w:tc>
        <w:tc>
          <w:tcPr>
            <w:tcW w:w="289" w:type="dxa"/>
            <w:tcBorders>
              <w:top w:val="single" w:sz="6" w:space="0" w:color="000000"/>
              <w:left w:val="single" w:sz="6" w:space="0" w:color="000000"/>
              <w:bottom w:val="single" w:sz="6" w:space="0" w:color="000000"/>
              <w:right w:val="single" w:sz="6" w:space="0" w:color="000000"/>
            </w:tcBorders>
          </w:tcPr>
          <w:p w14:paraId="008C003A"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15F15DCE" w14:textId="77777777" w:rsidR="004C4CBE" w:rsidRDefault="00544969">
            <w:pPr>
              <w:pStyle w:val="Szvegtrzs"/>
              <w:spacing w:after="0" w:line="240" w:lineRule="auto"/>
              <w:jc w:val="both"/>
            </w:pPr>
            <w:r>
              <w:t>30</w:t>
            </w:r>
          </w:p>
        </w:tc>
        <w:tc>
          <w:tcPr>
            <w:tcW w:w="386" w:type="dxa"/>
            <w:tcBorders>
              <w:top w:val="single" w:sz="6" w:space="0" w:color="000000"/>
              <w:left w:val="single" w:sz="6" w:space="0" w:color="000000"/>
              <w:bottom w:val="single" w:sz="6" w:space="0" w:color="000000"/>
              <w:right w:val="single" w:sz="6" w:space="0" w:color="000000"/>
            </w:tcBorders>
          </w:tcPr>
          <w:p w14:paraId="67A86C2B"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34AAC23" w14:textId="77777777" w:rsidR="004C4CBE" w:rsidRDefault="00544969">
            <w:pPr>
              <w:pStyle w:val="Szvegtrzs"/>
              <w:spacing w:after="0" w:line="240" w:lineRule="auto"/>
              <w:jc w:val="both"/>
            </w:pPr>
            <w:r>
              <w:t>1,2</w:t>
            </w:r>
          </w:p>
        </w:tc>
        <w:tc>
          <w:tcPr>
            <w:tcW w:w="481" w:type="dxa"/>
            <w:tcBorders>
              <w:top w:val="single" w:sz="6" w:space="0" w:color="000000"/>
              <w:left w:val="single" w:sz="6" w:space="0" w:color="000000"/>
              <w:bottom w:val="single" w:sz="6" w:space="0" w:color="000000"/>
              <w:right w:val="single" w:sz="6" w:space="0" w:color="000000"/>
            </w:tcBorders>
          </w:tcPr>
          <w:p w14:paraId="22BA9C46" w14:textId="77777777" w:rsidR="004C4CBE" w:rsidRDefault="00544969">
            <w:pPr>
              <w:pStyle w:val="Szvegtrzs"/>
              <w:spacing w:after="0" w:line="240" w:lineRule="auto"/>
              <w:jc w:val="both"/>
            </w:pPr>
            <w:r>
              <w:t>35</w:t>
            </w:r>
          </w:p>
        </w:tc>
        <w:tc>
          <w:tcPr>
            <w:tcW w:w="770" w:type="dxa"/>
            <w:tcBorders>
              <w:top w:val="single" w:sz="6" w:space="0" w:color="000000"/>
              <w:left w:val="single" w:sz="6" w:space="0" w:color="000000"/>
              <w:bottom w:val="single" w:sz="6" w:space="0" w:color="000000"/>
              <w:right w:val="single" w:sz="6" w:space="0" w:color="000000"/>
            </w:tcBorders>
          </w:tcPr>
          <w:p w14:paraId="6C09EFEF" w14:textId="77777777" w:rsidR="004C4CBE" w:rsidRDefault="00544969">
            <w:pPr>
              <w:pStyle w:val="Szvegtrzs"/>
              <w:spacing w:after="0" w:line="240" w:lineRule="auto"/>
              <w:jc w:val="both"/>
            </w:pPr>
            <w:r>
              <w:t>10,5</w:t>
            </w:r>
          </w:p>
        </w:tc>
        <w:tc>
          <w:tcPr>
            <w:tcW w:w="503" w:type="dxa"/>
            <w:gridSpan w:val="2"/>
            <w:tcBorders>
              <w:top w:val="single" w:sz="6" w:space="0" w:color="000000"/>
              <w:left w:val="single" w:sz="6" w:space="0" w:color="000000"/>
              <w:bottom w:val="single" w:sz="6" w:space="0" w:color="000000"/>
              <w:right w:val="single" w:sz="6" w:space="0" w:color="000000"/>
            </w:tcBorders>
          </w:tcPr>
          <w:p w14:paraId="5446A11A" w14:textId="77777777" w:rsidR="004C4CBE" w:rsidRDefault="00544969">
            <w:pPr>
              <w:pStyle w:val="Szvegtrzs"/>
              <w:spacing w:after="0" w:line="240" w:lineRule="auto"/>
              <w:jc w:val="both"/>
            </w:pPr>
            <w:r>
              <w:t>10,5</w:t>
            </w:r>
          </w:p>
        </w:tc>
        <w:tc>
          <w:tcPr>
            <w:tcW w:w="577" w:type="dxa"/>
            <w:tcBorders>
              <w:top w:val="single" w:sz="6" w:space="0" w:color="000000"/>
              <w:left w:val="single" w:sz="6" w:space="0" w:color="000000"/>
              <w:bottom w:val="single" w:sz="6" w:space="0" w:color="000000"/>
              <w:right w:val="single" w:sz="6" w:space="0" w:color="000000"/>
            </w:tcBorders>
          </w:tcPr>
          <w:p w14:paraId="349F5742" w14:textId="77777777" w:rsidR="004C4CBE" w:rsidRDefault="00544969">
            <w:pPr>
              <w:pStyle w:val="Szvegtrzs"/>
              <w:spacing w:after="0" w:line="240" w:lineRule="auto"/>
              <w:jc w:val="both"/>
            </w:pPr>
            <w:r>
              <w:t>P+F+2+T</w:t>
            </w:r>
          </w:p>
        </w:tc>
        <w:tc>
          <w:tcPr>
            <w:tcW w:w="288" w:type="dxa"/>
            <w:tcBorders>
              <w:top w:val="single" w:sz="6" w:space="0" w:color="000000"/>
              <w:left w:val="single" w:sz="6" w:space="0" w:color="000000"/>
              <w:bottom w:val="single" w:sz="6" w:space="0" w:color="000000"/>
              <w:right w:val="single" w:sz="6" w:space="0" w:color="000000"/>
            </w:tcBorders>
          </w:tcPr>
          <w:p w14:paraId="5FE35FA2"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0D8AFD5"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03DE3A07"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F64C221" w14:textId="77777777" w:rsidR="004C4CBE" w:rsidRDefault="004C4CBE">
            <w:pPr>
              <w:pStyle w:val="Szvegtrzs"/>
              <w:spacing w:after="0" w:line="240" w:lineRule="auto"/>
              <w:jc w:val="both"/>
            </w:pPr>
          </w:p>
        </w:tc>
      </w:tr>
      <w:tr w:rsidR="004C4CBE" w14:paraId="3AA2A5E6" w14:textId="77777777">
        <w:tc>
          <w:tcPr>
            <w:tcW w:w="769" w:type="dxa"/>
            <w:tcBorders>
              <w:top w:val="single" w:sz="6" w:space="0" w:color="000000"/>
              <w:left w:val="single" w:sz="6" w:space="0" w:color="000000"/>
              <w:bottom w:val="single" w:sz="6" w:space="0" w:color="000000"/>
              <w:right w:val="single" w:sz="6" w:space="0" w:color="000000"/>
            </w:tcBorders>
          </w:tcPr>
          <w:p w14:paraId="43767321" w14:textId="77777777" w:rsidR="004C4CBE" w:rsidRDefault="00544969">
            <w:pPr>
              <w:pStyle w:val="Szvegtrzs"/>
              <w:spacing w:after="0" w:line="240" w:lineRule="auto"/>
              <w:jc w:val="both"/>
            </w:pPr>
            <w:r>
              <w:t>56.</w:t>
            </w:r>
          </w:p>
        </w:tc>
        <w:tc>
          <w:tcPr>
            <w:tcW w:w="576" w:type="dxa"/>
            <w:tcBorders>
              <w:top w:val="single" w:sz="6" w:space="0" w:color="000000"/>
              <w:left w:val="single" w:sz="6" w:space="0" w:color="000000"/>
              <w:bottom w:val="single" w:sz="6" w:space="0" w:color="000000"/>
              <w:right w:val="single" w:sz="6" w:space="0" w:color="000000"/>
            </w:tcBorders>
          </w:tcPr>
          <w:p w14:paraId="322B9274" w14:textId="77777777" w:rsidR="004C4CBE" w:rsidRDefault="00544969">
            <w:pPr>
              <w:pStyle w:val="Szvegtrzs"/>
              <w:spacing w:after="0" w:line="240" w:lineRule="auto"/>
              <w:jc w:val="both"/>
              <w:rPr>
                <w:b/>
                <w:bCs/>
              </w:rPr>
            </w:pPr>
            <w:r>
              <w:rPr>
                <w:b/>
                <w:bCs/>
              </w:rPr>
              <w:t>Vt-16</w:t>
            </w:r>
          </w:p>
        </w:tc>
        <w:tc>
          <w:tcPr>
            <w:tcW w:w="481" w:type="dxa"/>
            <w:tcBorders>
              <w:top w:val="single" w:sz="6" w:space="0" w:color="000000"/>
              <w:left w:val="single" w:sz="6" w:space="0" w:color="000000"/>
              <w:bottom w:val="single" w:sz="6" w:space="0" w:color="000000"/>
              <w:right w:val="single" w:sz="6" w:space="0" w:color="000000"/>
            </w:tcBorders>
          </w:tcPr>
          <w:p w14:paraId="4C9E4155"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6E3D47DF" w14:textId="77777777" w:rsidR="004C4CBE" w:rsidRDefault="00544969">
            <w:pPr>
              <w:pStyle w:val="Szvegtrzs"/>
              <w:spacing w:after="0" w:line="240" w:lineRule="auto"/>
              <w:jc w:val="both"/>
            </w:pPr>
            <w:r>
              <w:t>1500</w:t>
            </w:r>
          </w:p>
        </w:tc>
        <w:tc>
          <w:tcPr>
            <w:tcW w:w="577" w:type="dxa"/>
            <w:tcBorders>
              <w:top w:val="single" w:sz="6" w:space="0" w:color="000000"/>
              <w:left w:val="single" w:sz="6" w:space="0" w:color="000000"/>
              <w:bottom w:val="single" w:sz="6" w:space="0" w:color="000000"/>
              <w:right w:val="single" w:sz="6" w:space="0" w:color="000000"/>
            </w:tcBorders>
          </w:tcPr>
          <w:p w14:paraId="3FFB28BA" w14:textId="77777777" w:rsidR="004C4CBE" w:rsidRDefault="00544969">
            <w:pPr>
              <w:pStyle w:val="Szvegtrzs"/>
              <w:spacing w:after="0" w:line="240" w:lineRule="auto"/>
              <w:jc w:val="both"/>
            </w:pPr>
            <w:r>
              <w:t>20</w:t>
            </w:r>
          </w:p>
        </w:tc>
        <w:tc>
          <w:tcPr>
            <w:tcW w:w="673" w:type="dxa"/>
            <w:tcBorders>
              <w:top w:val="single" w:sz="6" w:space="0" w:color="000000"/>
              <w:left w:val="single" w:sz="6" w:space="0" w:color="000000"/>
              <w:bottom w:val="single" w:sz="6" w:space="0" w:color="000000"/>
              <w:right w:val="single" w:sz="6" w:space="0" w:color="000000"/>
            </w:tcBorders>
          </w:tcPr>
          <w:p w14:paraId="21564502" w14:textId="77777777" w:rsidR="004C4CBE" w:rsidRDefault="00544969">
            <w:pPr>
              <w:pStyle w:val="Szvegtrzs"/>
              <w:spacing w:after="0" w:line="240" w:lineRule="auto"/>
              <w:jc w:val="both"/>
            </w:pPr>
            <w:r>
              <w:t>40</w:t>
            </w:r>
          </w:p>
        </w:tc>
        <w:tc>
          <w:tcPr>
            <w:tcW w:w="865" w:type="dxa"/>
            <w:tcBorders>
              <w:top w:val="single" w:sz="6" w:space="0" w:color="000000"/>
              <w:left w:val="single" w:sz="6" w:space="0" w:color="000000"/>
              <w:bottom w:val="single" w:sz="6" w:space="0" w:color="000000"/>
              <w:right w:val="single" w:sz="6" w:space="0" w:color="000000"/>
            </w:tcBorders>
          </w:tcPr>
          <w:p w14:paraId="05A2249D" w14:textId="77777777" w:rsidR="004C4CBE" w:rsidRDefault="00544969">
            <w:pPr>
              <w:pStyle w:val="Szvegtrzs"/>
              <w:spacing w:after="0" w:line="240" w:lineRule="auto"/>
              <w:jc w:val="both"/>
            </w:pPr>
            <w:r>
              <w:t>5</w:t>
            </w:r>
          </w:p>
        </w:tc>
        <w:tc>
          <w:tcPr>
            <w:tcW w:w="289" w:type="dxa"/>
            <w:tcBorders>
              <w:top w:val="single" w:sz="6" w:space="0" w:color="000000"/>
              <w:left w:val="single" w:sz="6" w:space="0" w:color="000000"/>
              <w:bottom w:val="single" w:sz="6" w:space="0" w:color="000000"/>
              <w:right w:val="single" w:sz="6" w:space="0" w:color="000000"/>
            </w:tcBorders>
          </w:tcPr>
          <w:p w14:paraId="38634811"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53D09462" w14:textId="77777777" w:rsidR="004C4CBE" w:rsidRDefault="00544969">
            <w:pPr>
              <w:pStyle w:val="Szvegtrzs"/>
              <w:spacing w:after="0" w:line="240" w:lineRule="auto"/>
              <w:jc w:val="both"/>
            </w:pPr>
            <w:r>
              <w:t>10</w:t>
            </w:r>
          </w:p>
        </w:tc>
        <w:tc>
          <w:tcPr>
            <w:tcW w:w="386" w:type="dxa"/>
            <w:tcBorders>
              <w:top w:val="single" w:sz="6" w:space="0" w:color="000000"/>
              <w:left w:val="single" w:sz="6" w:space="0" w:color="000000"/>
              <w:bottom w:val="single" w:sz="6" w:space="0" w:color="000000"/>
              <w:right w:val="single" w:sz="6" w:space="0" w:color="000000"/>
            </w:tcBorders>
          </w:tcPr>
          <w:p w14:paraId="03D95623"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3CA2AB9" w14:textId="77777777" w:rsidR="004C4CBE" w:rsidRDefault="00544969">
            <w:pPr>
              <w:pStyle w:val="Szvegtrzs"/>
              <w:spacing w:after="0" w:line="240" w:lineRule="auto"/>
              <w:jc w:val="both"/>
            </w:pPr>
            <w:r>
              <w:t>0,2</w:t>
            </w:r>
          </w:p>
        </w:tc>
        <w:tc>
          <w:tcPr>
            <w:tcW w:w="481" w:type="dxa"/>
            <w:tcBorders>
              <w:top w:val="single" w:sz="6" w:space="0" w:color="000000"/>
              <w:left w:val="single" w:sz="6" w:space="0" w:color="000000"/>
              <w:bottom w:val="single" w:sz="6" w:space="0" w:color="000000"/>
              <w:right w:val="single" w:sz="6" w:space="0" w:color="000000"/>
            </w:tcBorders>
          </w:tcPr>
          <w:p w14:paraId="3DD5C2EA" w14:textId="77777777" w:rsidR="004C4CBE" w:rsidRDefault="00544969">
            <w:pPr>
              <w:pStyle w:val="Szvegtrzs"/>
              <w:spacing w:after="0" w:line="240" w:lineRule="auto"/>
              <w:jc w:val="both"/>
            </w:pPr>
            <w:r>
              <w:t>70</w:t>
            </w:r>
          </w:p>
        </w:tc>
        <w:tc>
          <w:tcPr>
            <w:tcW w:w="770" w:type="dxa"/>
            <w:tcBorders>
              <w:top w:val="single" w:sz="6" w:space="0" w:color="000000"/>
              <w:left w:val="single" w:sz="6" w:space="0" w:color="000000"/>
              <w:bottom w:val="single" w:sz="6" w:space="0" w:color="000000"/>
              <w:right w:val="single" w:sz="6" w:space="0" w:color="000000"/>
            </w:tcBorders>
          </w:tcPr>
          <w:p w14:paraId="4CA35E54" w14:textId="77777777" w:rsidR="004C4CBE" w:rsidRDefault="00544969">
            <w:pPr>
              <w:pStyle w:val="Szvegtrzs"/>
              <w:spacing w:after="0" w:line="240" w:lineRule="auto"/>
              <w:jc w:val="both"/>
            </w:pPr>
            <w:r>
              <w:t>6</w:t>
            </w:r>
          </w:p>
        </w:tc>
        <w:tc>
          <w:tcPr>
            <w:tcW w:w="503" w:type="dxa"/>
            <w:gridSpan w:val="2"/>
            <w:tcBorders>
              <w:top w:val="single" w:sz="6" w:space="0" w:color="000000"/>
              <w:left w:val="single" w:sz="6" w:space="0" w:color="000000"/>
              <w:bottom w:val="single" w:sz="6" w:space="0" w:color="000000"/>
              <w:right w:val="single" w:sz="6" w:space="0" w:color="000000"/>
            </w:tcBorders>
          </w:tcPr>
          <w:p w14:paraId="326695C2" w14:textId="77777777" w:rsidR="004C4CBE" w:rsidRDefault="00544969">
            <w:pPr>
              <w:pStyle w:val="Szvegtrzs"/>
              <w:spacing w:after="0" w:line="240" w:lineRule="auto"/>
              <w:jc w:val="both"/>
            </w:pPr>
            <w:r>
              <w:t>6</w:t>
            </w:r>
          </w:p>
        </w:tc>
        <w:tc>
          <w:tcPr>
            <w:tcW w:w="577" w:type="dxa"/>
            <w:tcBorders>
              <w:top w:val="single" w:sz="6" w:space="0" w:color="000000"/>
              <w:left w:val="single" w:sz="6" w:space="0" w:color="000000"/>
              <w:bottom w:val="single" w:sz="6" w:space="0" w:color="000000"/>
              <w:right w:val="single" w:sz="6" w:space="0" w:color="000000"/>
            </w:tcBorders>
          </w:tcPr>
          <w:p w14:paraId="248BF3C4"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28137A33"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0E43C1C2"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586CF10A"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667E3FF" w14:textId="77777777" w:rsidR="004C4CBE" w:rsidRDefault="004C4CBE">
            <w:pPr>
              <w:pStyle w:val="Szvegtrzs"/>
              <w:spacing w:after="0" w:line="240" w:lineRule="auto"/>
              <w:jc w:val="both"/>
            </w:pPr>
          </w:p>
        </w:tc>
      </w:tr>
      <w:tr w:rsidR="004C4CBE" w14:paraId="3A28CD0D" w14:textId="77777777">
        <w:tc>
          <w:tcPr>
            <w:tcW w:w="769" w:type="dxa"/>
            <w:tcBorders>
              <w:top w:val="single" w:sz="6" w:space="0" w:color="000000"/>
              <w:left w:val="single" w:sz="6" w:space="0" w:color="000000"/>
              <w:bottom w:val="single" w:sz="6" w:space="0" w:color="000000"/>
              <w:right w:val="single" w:sz="6" w:space="0" w:color="000000"/>
            </w:tcBorders>
          </w:tcPr>
          <w:p w14:paraId="0CC3307D" w14:textId="77777777" w:rsidR="004C4CBE" w:rsidRDefault="00544969">
            <w:pPr>
              <w:pStyle w:val="Szvegtrzs"/>
              <w:spacing w:after="0" w:line="240" w:lineRule="auto"/>
              <w:jc w:val="both"/>
            </w:pPr>
            <w:r>
              <w:t>57.</w:t>
            </w:r>
          </w:p>
        </w:tc>
        <w:tc>
          <w:tcPr>
            <w:tcW w:w="576" w:type="dxa"/>
            <w:tcBorders>
              <w:top w:val="single" w:sz="6" w:space="0" w:color="000000"/>
              <w:left w:val="single" w:sz="6" w:space="0" w:color="000000"/>
              <w:bottom w:val="single" w:sz="6" w:space="0" w:color="000000"/>
              <w:right w:val="single" w:sz="6" w:space="0" w:color="000000"/>
            </w:tcBorders>
          </w:tcPr>
          <w:p w14:paraId="3727ED46" w14:textId="77777777" w:rsidR="004C4CBE" w:rsidRDefault="00544969">
            <w:pPr>
              <w:pStyle w:val="Szvegtrzs"/>
              <w:spacing w:after="0" w:line="240" w:lineRule="auto"/>
              <w:jc w:val="both"/>
              <w:rPr>
                <w:b/>
                <w:bCs/>
              </w:rPr>
            </w:pPr>
            <w:r>
              <w:rPr>
                <w:b/>
                <w:bCs/>
              </w:rPr>
              <w:t>Vi-01</w:t>
            </w:r>
          </w:p>
        </w:tc>
        <w:tc>
          <w:tcPr>
            <w:tcW w:w="481" w:type="dxa"/>
            <w:tcBorders>
              <w:top w:val="single" w:sz="6" w:space="0" w:color="000000"/>
              <w:left w:val="single" w:sz="6" w:space="0" w:color="000000"/>
              <w:bottom w:val="single" w:sz="6" w:space="0" w:color="000000"/>
              <w:right w:val="single" w:sz="6" w:space="0" w:color="000000"/>
            </w:tcBorders>
          </w:tcPr>
          <w:p w14:paraId="11C6634F"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02DC8F1E" w14:textId="77777777" w:rsidR="004C4CBE" w:rsidRDefault="00544969">
            <w:pPr>
              <w:pStyle w:val="Szvegtrzs"/>
              <w:spacing w:after="0" w:line="240" w:lineRule="auto"/>
              <w:jc w:val="both"/>
            </w:pPr>
            <w:r>
              <w:t>1500</w:t>
            </w:r>
          </w:p>
        </w:tc>
        <w:tc>
          <w:tcPr>
            <w:tcW w:w="577" w:type="dxa"/>
            <w:tcBorders>
              <w:top w:val="single" w:sz="6" w:space="0" w:color="000000"/>
              <w:left w:val="single" w:sz="6" w:space="0" w:color="000000"/>
              <w:bottom w:val="single" w:sz="6" w:space="0" w:color="000000"/>
              <w:right w:val="single" w:sz="6" w:space="0" w:color="000000"/>
            </w:tcBorders>
          </w:tcPr>
          <w:p w14:paraId="626B14F7"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411021DF"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22F04633" w14:textId="77777777" w:rsidR="004C4CBE" w:rsidRDefault="00544969">
            <w:pPr>
              <w:pStyle w:val="Szvegtrzs"/>
              <w:spacing w:after="0" w:line="240" w:lineRule="auto"/>
              <w:jc w:val="both"/>
            </w:pPr>
            <w:r>
              <w:t>0</w:t>
            </w:r>
          </w:p>
        </w:tc>
        <w:tc>
          <w:tcPr>
            <w:tcW w:w="289" w:type="dxa"/>
            <w:tcBorders>
              <w:top w:val="single" w:sz="6" w:space="0" w:color="000000"/>
              <w:left w:val="single" w:sz="6" w:space="0" w:color="000000"/>
              <w:bottom w:val="single" w:sz="6" w:space="0" w:color="000000"/>
              <w:right w:val="single" w:sz="6" w:space="0" w:color="000000"/>
            </w:tcBorders>
          </w:tcPr>
          <w:p w14:paraId="76C1D25D"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04B030B3" w14:textId="77777777" w:rsidR="004C4CBE" w:rsidRDefault="00544969">
            <w:pPr>
              <w:pStyle w:val="Szvegtrzs"/>
              <w:spacing w:after="0" w:line="240" w:lineRule="auto"/>
              <w:jc w:val="both"/>
            </w:pPr>
            <w:r>
              <w:t>25</w:t>
            </w:r>
          </w:p>
        </w:tc>
        <w:tc>
          <w:tcPr>
            <w:tcW w:w="386" w:type="dxa"/>
            <w:tcBorders>
              <w:top w:val="single" w:sz="6" w:space="0" w:color="000000"/>
              <w:left w:val="single" w:sz="6" w:space="0" w:color="000000"/>
              <w:bottom w:val="single" w:sz="6" w:space="0" w:color="000000"/>
              <w:right w:val="single" w:sz="6" w:space="0" w:color="000000"/>
            </w:tcBorders>
          </w:tcPr>
          <w:p w14:paraId="764900B1" w14:textId="77777777" w:rsidR="004C4CBE" w:rsidRDefault="00544969">
            <w:pPr>
              <w:pStyle w:val="Szvegtrzs"/>
              <w:spacing w:after="0" w:line="240" w:lineRule="auto"/>
              <w:jc w:val="both"/>
            </w:pPr>
            <w:r>
              <w:t>25</w:t>
            </w:r>
          </w:p>
        </w:tc>
        <w:tc>
          <w:tcPr>
            <w:tcW w:w="480" w:type="dxa"/>
            <w:tcBorders>
              <w:top w:val="single" w:sz="6" w:space="0" w:color="000000"/>
              <w:left w:val="single" w:sz="6" w:space="0" w:color="000000"/>
              <w:bottom w:val="single" w:sz="6" w:space="0" w:color="000000"/>
              <w:right w:val="single" w:sz="6" w:space="0" w:color="000000"/>
            </w:tcBorders>
          </w:tcPr>
          <w:p w14:paraId="69AC72F2" w14:textId="77777777" w:rsidR="004C4CBE" w:rsidRDefault="00544969">
            <w:pPr>
              <w:pStyle w:val="Szvegtrzs"/>
              <w:spacing w:after="0" w:line="240" w:lineRule="auto"/>
              <w:jc w:val="both"/>
            </w:pPr>
            <w:r>
              <w:t>1,25</w:t>
            </w:r>
          </w:p>
        </w:tc>
        <w:tc>
          <w:tcPr>
            <w:tcW w:w="481" w:type="dxa"/>
            <w:tcBorders>
              <w:top w:val="single" w:sz="6" w:space="0" w:color="000000"/>
              <w:left w:val="single" w:sz="6" w:space="0" w:color="000000"/>
              <w:bottom w:val="single" w:sz="6" w:space="0" w:color="000000"/>
              <w:right w:val="single" w:sz="6" w:space="0" w:color="000000"/>
            </w:tcBorders>
          </w:tcPr>
          <w:p w14:paraId="17C29671" w14:textId="77777777" w:rsidR="004C4CBE" w:rsidRDefault="00544969">
            <w:pPr>
              <w:pStyle w:val="Szvegtrzs"/>
              <w:spacing w:after="0" w:line="240" w:lineRule="auto"/>
              <w:jc w:val="both"/>
            </w:pPr>
            <w:r>
              <w:t>50</w:t>
            </w:r>
          </w:p>
        </w:tc>
        <w:tc>
          <w:tcPr>
            <w:tcW w:w="770" w:type="dxa"/>
            <w:tcBorders>
              <w:top w:val="single" w:sz="6" w:space="0" w:color="000000"/>
              <w:left w:val="single" w:sz="6" w:space="0" w:color="000000"/>
              <w:bottom w:val="single" w:sz="6" w:space="0" w:color="000000"/>
              <w:right w:val="single" w:sz="6" w:space="0" w:color="000000"/>
            </w:tcBorders>
          </w:tcPr>
          <w:p w14:paraId="1F122F71" w14:textId="77777777" w:rsidR="004C4CBE" w:rsidRDefault="00544969">
            <w:pPr>
              <w:pStyle w:val="Szvegtrzs"/>
              <w:spacing w:after="0" w:line="240" w:lineRule="auto"/>
              <w:jc w:val="both"/>
            </w:pPr>
            <w:r>
              <w:t>9,5</w:t>
            </w:r>
          </w:p>
        </w:tc>
        <w:tc>
          <w:tcPr>
            <w:tcW w:w="503" w:type="dxa"/>
            <w:gridSpan w:val="2"/>
            <w:tcBorders>
              <w:top w:val="single" w:sz="6" w:space="0" w:color="000000"/>
              <w:left w:val="single" w:sz="6" w:space="0" w:color="000000"/>
              <w:bottom w:val="single" w:sz="6" w:space="0" w:color="000000"/>
              <w:right w:val="single" w:sz="6" w:space="0" w:color="000000"/>
            </w:tcBorders>
          </w:tcPr>
          <w:p w14:paraId="17B2B2FB" w14:textId="77777777" w:rsidR="004C4CBE" w:rsidRDefault="00544969">
            <w:pPr>
              <w:pStyle w:val="Szvegtrzs"/>
              <w:spacing w:after="0" w:line="240" w:lineRule="auto"/>
              <w:jc w:val="both"/>
            </w:pPr>
            <w:r>
              <w:t>9,5</w:t>
            </w:r>
          </w:p>
        </w:tc>
        <w:tc>
          <w:tcPr>
            <w:tcW w:w="577" w:type="dxa"/>
            <w:tcBorders>
              <w:top w:val="single" w:sz="6" w:space="0" w:color="000000"/>
              <w:left w:val="single" w:sz="6" w:space="0" w:color="000000"/>
              <w:bottom w:val="single" w:sz="6" w:space="0" w:color="000000"/>
              <w:right w:val="single" w:sz="6" w:space="0" w:color="000000"/>
            </w:tcBorders>
          </w:tcPr>
          <w:p w14:paraId="3D89121D"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4E88AE96"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C9E9857"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1B47385F"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64A443E" w14:textId="77777777" w:rsidR="004C4CBE" w:rsidRDefault="004C4CBE">
            <w:pPr>
              <w:pStyle w:val="Szvegtrzs"/>
              <w:spacing w:after="0" w:line="240" w:lineRule="auto"/>
              <w:jc w:val="both"/>
            </w:pPr>
          </w:p>
        </w:tc>
      </w:tr>
      <w:tr w:rsidR="004C4CBE" w14:paraId="11543817" w14:textId="77777777">
        <w:tc>
          <w:tcPr>
            <w:tcW w:w="769" w:type="dxa"/>
            <w:tcBorders>
              <w:top w:val="single" w:sz="6" w:space="0" w:color="000000"/>
              <w:left w:val="single" w:sz="6" w:space="0" w:color="000000"/>
              <w:bottom w:val="single" w:sz="6" w:space="0" w:color="000000"/>
              <w:right w:val="single" w:sz="6" w:space="0" w:color="000000"/>
            </w:tcBorders>
          </w:tcPr>
          <w:p w14:paraId="4A4F2CFC" w14:textId="77777777" w:rsidR="004C4CBE" w:rsidRDefault="00544969">
            <w:pPr>
              <w:pStyle w:val="Szvegtrzs"/>
              <w:spacing w:after="0" w:line="240" w:lineRule="auto"/>
              <w:jc w:val="both"/>
            </w:pPr>
            <w:r>
              <w:t>58.</w:t>
            </w:r>
          </w:p>
        </w:tc>
        <w:tc>
          <w:tcPr>
            <w:tcW w:w="576" w:type="dxa"/>
            <w:tcBorders>
              <w:top w:val="single" w:sz="6" w:space="0" w:color="000000"/>
              <w:left w:val="single" w:sz="6" w:space="0" w:color="000000"/>
              <w:bottom w:val="single" w:sz="6" w:space="0" w:color="000000"/>
              <w:right w:val="single" w:sz="6" w:space="0" w:color="000000"/>
            </w:tcBorders>
          </w:tcPr>
          <w:p w14:paraId="5A7DA167" w14:textId="77777777" w:rsidR="004C4CBE" w:rsidRDefault="00544969">
            <w:pPr>
              <w:pStyle w:val="Szvegtrzs"/>
              <w:spacing w:after="0" w:line="240" w:lineRule="auto"/>
              <w:jc w:val="both"/>
              <w:rPr>
                <w:b/>
                <w:bCs/>
              </w:rPr>
            </w:pPr>
            <w:r>
              <w:rPr>
                <w:b/>
                <w:bCs/>
              </w:rPr>
              <w:t>Vi-02</w:t>
            </w:r>
          </w:p>
        </w:tc>
        <w:tc>
          <w:tcPr>
            <w:tcW w:w="481" w:type="dxa"/>
            <w:tcBorders>
              <w:top w:val="single" w:sz="6" w:space="0" w:color="000000"/>
              <w:left w:val="single" w:sz="6" w:space="0" w:color="000000"/>
              <w:bottom w:val="single" w:sz="6" w:space="0" w:color="000000"/>
              <w:right w:val="single" w:sz="6" w:space="0" w:color="000000"/>
            </w:tcBorders>
          </w:tcPr>
          <w:p w14:paraId="20A5CECD" w14:textId="77777777" w:rsidR="004C4CBE" w:rsidRDefault="00544969">
            <w:pPr>
              <w:pStyle w:val="Szvegtrzs"/>
              <w:spacing w:after="0" w:line="240" w:lineRule="auto"/>
              <w:jc w:val="both"/>
            </w:pPr>
            <w:r>
              <w:t>Z</w:t>
            </w:r>
          </w:p>
        </w:tc>
        <w:tc>
          <w:tcPr>
            <w:tcW w:w="577" w:type="dxa"/>
            <w:tcBorders>
              <w:top w:val="single" w:sz="6" w:space="0" w:color="000000"/>
              <w:left w:val="single" w:sz="6" w:space="0" w:color="000000"/>
              <w:bottom w:val="single" w:sz="6" w:space="0" w:color="000000"/>
              <w:right w:val="single" w:sz="6" w:space="0" w:color="000000"/>
            </w:tcBorders>
          </w:tcPr>
          <w:p w14:paraId="13FB54E9" w14:textId="77777777" w:rsidR="004C4CBE" w:rsidRDefault="00544969">
            <w:pPr>
              <w:pStyle w:val="Szvegtrzs"/>
              <w:spacing w:after="0" w:line="240" w:lineRule="auto"/>
              <w:jc w:val="both"/>
            </w:pPr>
            <w:r>
              <w:t>3000</w:t>
            </w:r>
          </w:p>
        </w:tc>
        <w:tc>
          <w:tcPr>
            <w:tcW w:w="577" w:type="dxa"/>
            <w:tcBorders>
              <w:top w:val="single" w:sz="6" w:space="0" w:color="000000"/>
              <w:left w:val="single" w:sz="6" w:space="0" w:color="000000"/>
              <w:bottom w:val="single" w:sz="6" w:space="0" w:color="000000"/>
              <w:right w:val="single" w:sz="6" w:space="0" w:color="000000"/>
            </w:tcBorders>
          </w:tcPr>
          <w:p w14:paraId="2BF5183B"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74AF6200"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074FA0A6" w14:textId="77777777" w:rsidR="004C4CBE" w:rsidRDefault="00544969">
            <w:pPr>
              <w:pStyle w:val="Szvegtrzs"/>
              <w:spacing w:after="0" w:line="240" w:lineRule="auto"/>
              <w:jc w:val="both"/>
            </w:pPr>
            <w:r>
              <w:t>0</w:t>
            </w:r>
          </w:p>
        </w:tc>
        <w:tc>
          <w:tcPr>
            <w:tcW w:w="289" w:type="dxa"/>
            <w:tcBorders>
              <w:top w:val="single" w:sz="6" w:space="0" w:color="000000"/>
              <w:left w:val="single" w:sz="6" w:space="0" w:color="000000"/>
              <w:bottom w:val="single" w:sz="6" w:space="0" w:color="000000"/>
              <w:right w:val="single" w:sz="6" w:space="0" w:color="000000"/>
            </w:tcBorders>
          </w:tcPr>
          <w:p w14:paraId="14D2C385"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74A3762B" w14:textId="77777777" w:rsidR="004C4CBE" w:rsidRDefault="00544969">
            <w:pPr>
              <w:pStyle w:val="Szvegtrzs"/>
              <w:spacing w:after="0" w:line="240" w:lineRule="auto"/>
              <w:jc w:val="both"/>
            </w:pPr>
            <w:r>
              <w:t>60</w:t>
            </w:r>
          </w:p>
        </w:tc>
        <w:tc>
          <w:tcPr>
            <w:tcW w:w="386" w:type="dxa"/>
            <w:tcBorders>
              <w:top w:val="single" w:sz="6" w:space="0" w:color="000000"/>
              <w:left w:val="single" w:sz="6" w:space="0" w:color="000000"/>
              <w:bottom w:val="single" w:sz="6" w:space="0" w:color="000000"/>
              <w:right w:val="single" w:sz="6" w:space="0" w:color="000000"/>
            </w:tcBorders>
          </w:tcPr>
          <w:p w14:paraId="3DF939F2" w14:textId="77777777" w:rsidR="004C4CBE" w:rsidRDefault="00544969">
            <w:pPr>
              <w:pStyle w:val="Szvegtrzs"/>
              <w:spacing w:after="0" w:line="240" w:lineRule="auto"/>
              <w:jc w:val="both"/>
            </w:pPr>
            <w:r>
              <w:t>80</w:t>
            </w:r>
          </w:p>
        </w:tc>
        <w:tc>
          <w:tcPr>
            <w:tcW w:w="480" w:type="dxa"/>
            <w:tcBorders>
              <w:top w:val="single" w:sz="6" w:space="0" w:color="000000"/>
              <w:left w:val="single" w:sz="6" w:space="0" w:color="000000"/>
              <w:bottom w:val="single" w:sz="6" w:space="0" w:color="000000"/>
              <w:right w:val="single" w:sz="6" w:space="0" w:color="000000"/>
            </w:tcBorders>
          </w:tcPr>
          <w:p w14:paraId="1D30C92A" w14:textId="77777777" w:rsidR="004C4CBE" w:rsidRDefault="00544969">
            <w:pPr>
              <w:pStyle w:val="Szvegtrzs"/>
              <w:spacing w:after="0" w:line="240" w:lineRule="auto"/>
              <w:jc w:val="both"/>
            </w:pPr>
            <w:r>
              <w:t>1,5</w:t>
            </w:r>
          </w:p>
        </w:tc>
        <w:tc>
          <w:tcPr>
            <w:tcW w:w="481" w:type="dxa"/>
            <w:tcBorders>
              <w:top w:val="single" w:sz="6" w:space="0" w:color="000000"/>
              <w:left w:val="single" w:sz="6" w:space="0" w:color="000000"/>
              <w:bottom w:val="single" w:sz="6" w:space="0" w:color="000000"/>
              <w:right w:val="single" w:sz="6" w:space="0" w:color="000000"/>
            </w:tcBorders>
          </w:tcPr>
          <w:p w14:paraId="73A21856" w14:textId="77777777" w:rsidR="004C4CBE" w:rsidRDefault="00544969">
            <w:pPr>
              <w:pStyle w:val="Szvegtrzs"/>
              <w:spacing w:after="0" w:line="240" w:lineRule="auto"/>
              <w:jc w:val="both"/>
            </w:pPr>
            <w:r>
              <w:t>-</w:t>
            </w:r>
          </w:p>
        </w:tc>
        <w:tc>
          <w:tcPr>
            <w:tcW w:w="770" w:type="dxa"/>
            <w:tcBorders>
              <w:top w:val="single" w:sz="6" w:space="0" w:color="000000"/>
              <w:left w:val="single" w:sz="6" w:space="0" w:color="000000"/>
              <w:bottom w:val="single" w:sz="6" w:space="0" w:color="000000"/>
              <w:right w:val="single" w:sz="6" w:space="0" w:color="000000"/>
            </w:tcBorders>
          </w:tcPr>
          <w:p w14:paraId="2C8C9168" w14:textId="77777777" w:rsidR="004C4CBE" w:rsidRDefault="00544969">
            <w:pPr>
              <w:pStyle w:val="Szvegtrzs"/>
              <w:spacing w:after="0" w:line="240" w:lineRule="auto"/>
              <w:jc w:val="both"/>
            </w:pPr>
            <w:r>
              <w:t>9</w:t>
            </w:r>
          </w:p>
        </w:tc>
        <w:tc>
          <w:tcPr>
            <w:tcW w:w="503" w:type="dxa"/>
            <w:gridSpan w:val="2"/>
            <w:tcBorders>
              <w:top w:val="single" w:sz="6" w:space="0" w:color="000000"/>
              <w:left w:val="single" w:sz="6" w:space="0" w:color="000000"/>
              <w:bottom w:val="single" w:sz="6" w:space="0" w:color="000000"/>
              <w:right w:val="single" w:sz="6" w:space="0" w:color="000000"/>
            </w:tcBorders>
          </w:tcPr>
          <w:p w14:paraId="27B3077E"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1A3335E8"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39A7C38C"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405A986"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18456774"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99E84AA" w14:textId="77777777" w:rsidR="004C4CBE" w:rsidRDefault="004C4CBE">
            <w:pPr>
              <w:pStyle w:val="Szvegtrzs"/>
              <w:spacing w:after="0" w:line="240" w:lineRule="auto"/>
              <w:jc w:val="both"/>
            </w:pPr>
          </w:p>
        </w:tc>
      </w:tr>
      <w:tr w:rsidR="004C4CBE" w14:paraId="053FDD92" w14:textId="77777777">
        <w:tc>
          <w:tcPr>
            <w:tcW w:w="769" w:type="dxa"/>
            <w:tcBorders>
              <w:top w:val="single" w:sz="6" w:space="0" w:color="000000"/>
              <w:left w:val="single" w:sz="6" w:space="0" w:color="000000"/>
              <w:bottom w:val="single" w:sz="6" w:space="0" w:color="000000"/>
              <w:right w:val="single" w:sz="6" w:space="0" w:color="000000"/>
            </w:tcBorders>
          </w:tcPr>
          <w:p w14:paraId="66F88506" w14:textId="77777777" w:rsidR="004C4CBE" w:rsidRDefault="00544969">
            <w:pPr>
              <w:pStyle w:val="Szvegtrzs"/>
              <w:spacing w:after="0" w:line="240" w:lineRule="auto"/>
              <w:jc w:val="both"/>
            </w:pPr>
            <w:r>
              <w:t>59.</w:t>
            </w:r>
          </w:p>
        </w:tc>
        <w:tc>
          <w:tcPr>
            <w:tcW w:w="576" w:type="dxa"/>
            <w:tcBorders>
              <w:top w:val="single" w:sz="6" w:space="0" w:color="000000"/>
              <w:left w:val="single" w:sz="6" w:space="0" w:color="000000"/>
              <w:bottom w:val="single" w:sz="6" w:space="0" w:color="000000"/>
              <w:right w:val="single" w:sz="6" w:space="0" w:color="000000"/>
            </w:tcBorders>
          </w:tcPr>
          <w:p w14:paraId="671419A2" w14:textId="77777777" w:rsidR="004C4CBE" w:rsidRDefault="00544969">
            <w:pPr>
              <w:pStyle w:val="Szvegtrzs"/>
              <w:spacing w:after="0" w:line="240" w:lineRule="auto"/>
              <w:jc w:val="both"/>
              <w:rPr>
                <w:b/>
                <w:bCs/>
              </w:rPr>
            </w:pPr>
            <w:r>
              <w:rPr>
                <w:b/>
                <w:bCs/>
              </w:rPr>
              <w:t>Vi-03</w:t>
            </w:r>
          </w:p>
        </w:tc>
        <w:tc>
          <w:tcPr>
            <w:tcW w:w="481" w:type="dxa"/>
            <w:tcBorders>
              <w:top w:val="single" w:sz="6" w:space="0" w:color="000000"/>
              <w:left w:val="single" w:sz="6" w:space="0" w:color="000000"/>
              <w:bottom w:val="single" w:sz="6" w:space="0" w:color="000000"/>
              <w:right w:val="single" w:sz="6" w:space="0" w:color="000000"/>
            </w:tcBorders>
          </w:tcPr>
          <w:p w14:paraId="09284F9F" w14:textId="77777777" w:rsidR="004C4CBE" w:rsidRDefault="00544969">
            <w:pPr>
              <w:pStyle w:val="Szvegtrzs"/>
              <w:spacing w:after="0" w:line="240" w:lineRule="auto"/>
              <w:jc w:val="both"/>
            </w:pPr>
            <w:r>
              <w:t>Z</w:t>
            </w:r>
          </w:p>
        </w:tc>
        <w:tc>
          <w:tcPr>
            <w:tcW w:w="577" w:type="dxa"/>
            <w:tcBorders>
              <w:top w:val="single" w:sz="6" w:space="0" w:color="000000"/>
              <w:left w:val="single" w:sz="6" w:space="0" w:color="000000"/>
              <w:bottom w:val="single" w:sz="6" w:space="0" w:color="000000"/>
              <w:right w:val="single" w:sz="6" w:space="0" w:color="000000"/>
            </w:tcBorders>
          </w:tcPr>
          <w:p w14:paraId="6A832C39" w14:textId="77777777" w:rsidR="004C4CBE" w:rsidRDefault="00544969">
            <w:pPr>
              <w:pStyle w:val="Szvegtrzs"/>
              <w:spacing w:after="0" w:line="240" w:lineRule="auto"/>
              <w:jc w:val="both"/>
            </w:pPr>
            <w:r>
              <w:t>1500</w:t>
            </w:r>
          </w:p>
        </w:tc>
        <w:tc>
          <w:tcPr>
            <w:tcW w:w="577" w:type="dxa"/>
            <w:tcBorders>
              <w:top w:val="single" w:sz="6" w:space="0" w:color="000000"/>
              <w:left w:val="single" w:sz="6" w:space="0" w:color="000000"/>
              <w:bottom w:val="single" w:sz="6" w:space="0" w:color="000000"/>
              <w:right w:val="single" w:sz="6" w:space="0" w:color="000000"/>
            </w:tcBorders>
          </w:tcPr>
          <w:p w14:paraId="45448004"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6FEFF636"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63C570DF" w14:textId="77777777" w:rsidR="004C4CBE" w:rsidRDefault="00544969">
            <w:pPr>
              <w:pStyle w:val="Szvegtrzs"/>
              <w:spacing w:after="0" w:line="240" w:lineRule="auto"/>
              <w:jc w:val="both"/>
            </w:pPr>
            <w:r>
              <w:t>0</w:t>
            </w:r>
          </w:p>
        </w:tc>
        <w:tc>
          <w:tcPr>
            <w:tcW w:w="289" w:type="dxa"/>
            <w:tcBorders>
              <w:top w:val="single" w:sz="6" w:space="0" w:color="000000"/>
              <w:left w:val="single" w:sz="6" w:space="0" w:color="000000"/>
              <w:bottom w:val="single" w:sz="6" w:space="0" w:color="000000"/>
              <w:right w:val="single" w:sz="6" w:space="0" w:color="000000"/>
            </w:tcBorders>
          </w:tcPr>
          <w:p w14:paraId="28881393"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0763ABD9" w14:textId="77777777" w:rsidR="004C4CBE" w:rsidRDefault="00544969">
            <w:pPr>
              <w:pStyle w:val="Szvegtrzs"/>
              <w:spacing w:after="0" w:line="240" w:lineRule="auto"/>
              <w:jc w:val="both"/>
            </w:pPr>
            <w:r>
              <w:t>100</w:t>
            </w:r>
          </w:p>
        </w:tc>
        <w:tc>
          <w:tcPr>
            <w:tcW w:w="386" w:type="dxa"/>
            <w:tcBorders>
              <w:top w:val="single" w:sz="6" w:space="0" w:color="000000"/>
              <w:left w:val="single" w:sz="6" w:space="0" w:color="000000"/>
              <w:bottom w:val="single" w:sz="6" w:space="0" w:color="000000"/>
              <w:right w:val="single" w:sz="6" w:space="0" w:color="000000"/>
            </w:tcBorders>
          </w:tcPr>
          <w:p w14:paraId="15C45536" w14:textId="77777777" w:rsidR="004C4CBE" w:rsidRDefault="00544969">
            <w:pPr>
              <w:pStyle w:val="Szvegtrzs"/>
              <w:spacing w:after="0" w:line="240" w:lineRule="auto"/>
              <w:jc w:val="both"/>
            </w:pPr>
            <w:r>
              <w:t>100</w:t>
            </w:r>
          </w:p>
        </w:tc>
        <w:tc>
          <w:tcPr>
            <w:tcW w:w="480" w:type="dxa"/>
            <w:tcBorders>
              <w:top w:val="single" w:sz="6" w:space="0" w:color="000000"/>
              <w:left w:val="single" w:sz="6" w:space="0" w:color="000000"/>
              <w:bottom w:val="single" w:sz="6" w:space="0" w:color="000000"/>
              <w:right w:val="single" w:sz="6" w:space="0" w:color="000000"/>
            </w:tcBorders>
          </w:tcPr>
          <w:p w14:paraId="2805C6FE" w14:textId="77777777" w:rsidR="004C4CBE" w:rsidRDefault="00544969">
            <w:pPr>
              <w:pStyle w:val="Szvegtrzs"/>
              <w:spacing w:after="0" w:line="240" w:lineRule="auto"/>
              <w:jc w:val="both"/>
            </w:pPr>
            <w:r>
              <w:t>3,5</w:t>
            </w:r>
          </w:p>
        </w:tc>
        <w:tc>
          <w:tcPr>
            <w:tcW w:w="481" w:type="dxa"/>
            <w:tcBorders>
              <w:top w:val="single" w:sz="6" w:space="0" w:color="000000"/>
              <w:left w:val="single" w:sz="6" w:space="0" w:color="000000"/>
              <w:bottom w:val="single" w:sz="6" w:space="0" w:color="000000"/>
              <w:right w:val="single" w:sz="6" w:space="0" w:color="000000"/>
            </w:tcBorders>
          </w:tcPr>
          <w:p w14:paraId="00AFD7F7" w14:textId="77777777" w:rsidR="004C4CBE" w:rsidRDefault="00544969">
            <w:pPr>
              <w:pStyle w:val="Szvegtrzs"/>
              <w:spacing w:after="0" w:line="240" w:lineRule="auto"/>
              <w:jc w:val="both"/>
            </w:pPr>
            <w:r>
              <w:t>-</w:t>
            </w:r>
          </w:p>
        </w:tc>
        <w:tc>
          <w:tcPr>
            <w:tcW w:w="770" w:type="dxa"/>
            <w:tcBorders>
              <w:top w:val="single" w:sz="6" w:space="0" w:color="000000"/>
              <w:left w:val="single" w:sz="6" w:space="0" w:color="000000"/>
              <w:bottom w:val="single" w:sz="6" w:space="0" w:color="000000"/>
              <w:right w:val="single" w:sz="6" w:space="0" w:color="000000"/>
            </w:tcBorders>
          </w:tcPr>
          <w:p w14:paraId="74FCE276" w14:textId="77777777" w:rsidR="004C4CBE" w:rsidRDefault="00544969">
            <w:pPr>
              <w:pStyle w:val="Szvegtrzs"/>
              <w:spacing w:after="0" w:line="240" w:lineRule="auto"/>
              <w:jc w:val="both"/>
            </w:pPr>
            <w:r>
              <w:t>15</w:t>
            </w:r>
          </w:p>
        </w:tc>
        <w:tc>
          <w:tcPr>
            <w:tcW w:w="503" w:type="dxa"/>
            <w:gridSpan w:val="2"/>
            <w:tcBorders>
              <w:top w:val="single" w:sz="6" w:space="0" w:color="000000"/>
              <w:left w:val="single" w:sz="6" w:space="0" w:color="000000"/>
              <w:bottom w:val="single" w:sz="6" w:space="0" w:color="000000"/>
              <w:right w:val="single" w:sz="6" w:space="0" w:color="000000"/>
            </w:tcBorders>
          </w:tcPr>
          <w:p w14:paraId="2488D0DD"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2FC18760" w14:textId="77777777" w:rsidR="004C4CBE" w:rsidRDefault="00544969">
            <w:pPr>
              <w:pStyle w:val="Szvegtrzs"/>
              <w:spacing w:after="0" w:line="240" w:lineRule="auto"/>
              <w:jc w:val="both"/>
            </w:pPr>
            <w:r>
              <w:t>P+F+3+T</w:t>
            </w:r>
          </w:p>
        </w:tc>
        <w:tc>
          <w:tcPr>
            <w:tcW w:w="288" w:type="dxa"/>
            <w:tcBorders>
              <w:top w:val="single" w:sz="6" w:space="0" w:color="000000"/>
              <w:left w:val="single" w:sz="6" w:space="0" w:color="000000"/>
              <w:bottom w:val="single" w:sz="6" w:space="0" w:color="000000"/>
              <w:right w:val="single" w:sz="6" w:space="0" w:color="000000"/>
            </w:tcBorders>
          </w:tcPr>
          <w:p w14:paraId="2E734697"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767EB18"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08B2C234"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4CD0E722" w14:textId="77777777" w:rsidR="004C4CBE" w:rsidRDefault="004C4CBE">
            <w:pPr>
              <w:pStyle w:val="Szvegtrzs"/>
              <w:spacing w:after="0" w:line="240" w:lineRule="auto"/>
              <w:jc w:val="both"/>
            </w:pPr>
          </w:p>
        </w:tc>
      </w:tr>
      <w:tr w:rsidR="004C4CBE" w14:paraId="0287CD7A" w14:textId="77777777">
        <w:tc>
          <w:tcPr>
            <w:tcW w:w="769" w:type="dxa"/>
            <w:tcBorders>
              <w:top w:val="single" w:sz="6" w:space="0" w:color="000000"/>
              <w:left w:val="single" w:sz="6" w:space="0" w:color="000000"/>
              <w:bottom w:val="single" w:sz="6" w:space="0" w:color="000000"/>
              <w:right w:val="single" w:sz="6" w:space="0" w:color="000000"/>
            </w:tcBorders>
          </w:tcPr>
          <w:p w14:paraId="7E23D1D3" w14:textId="77777777" w:rsidR="004C4CBE" w:rsidRDefault="00544969">
            <w:pPr>
              <w:pStyle w:val="Szvegtrzs"/>
              <w:spacing w:after="0" w:line="240" w:lineRule="auto"/>
              <w:jc w:val="both"/>
            </w:pPr>
            <w:r>
              <w:t>60.</w:t>
            </w:r>
            <w:r>
              <w:rPr>
                <w:rStyle w:val="FootnoteAnchor"/>
              </w:rPr>
              <w:footnoteReference w:id="73"/>
            </w:r>
          </w:p>
        </w:tc>
        <w:tc>
          <w:tcPr>
            <w:tcW w:w="576" w:type="dxa"/>
            <w:tcBorders>
              <w:top w:val="single" w:sz="6" w:space="0" w:color="000000"/>
              <w:left w:val="single" w:sz="6" w:space="0" w:color="000000"/>
              <w:bottom w:val="single" w:sz="6" w:space="0" w:color="000000"/>
              <w:right w:val="single" w:sz="6" w:space="0" w:color="000000"/>
            </w:tcBorders>
          </w:tcPr>
          <w:p w14:paraId="3F3576CD" w14:textId="77777777" w:rsidR="004C4CBE" w:rsidRDefault="00544969">
            <w:pPr>
              <w:pStyle w:val="Szvegtrzs"/>
              <w:spacing w:after="0" w:line="240" w:lineRule="auto"/>
              <w:jc w:val="both"/>
              <w:rPr>
                <w:b/>
                <w:bCs/>
              </w:rPr>
            </w:pPr>
            <w:r>
              <w:rPr>
                <w:b/>
                <w:bCs/>
              </w:rPr>
              <w:t>Vi-04</w:t>
            </w:r>
          </w:p>
        </w:tc>
        <w:tc>
          <w:tcPr>
            <w:tcW w:w="481" w:type="dxa"/>
            <w:tcBorders>
              <w:top w:val="single" w:sz="6" w:space="0" w:color="000000"/>
              <w:left w:val="single" w:sz="6" w:space="0" w:color="000000"/>
              <w:bottom w:val="single" w:sz="6" w:space="0" w:color="000000"/>
              <w:right w:val="single" w:sz="6" w:space="0" w:color="000000"/>
            </w:tcBorders>
          </w:tcPr>
          <w:p w14:paraId="011B66BA" w14:textId="77777777" w:rsidR="004C4CBE" w:rsidRDefault="00544969">
            <w:pPr>
              <w:pStyle w:val="Szvegtrzs"/>
              <w:spacing w:after="0" w:line="240" w:lineRule="auto"/>
              <w:jc w:val="both"/>
            </w:pPr>
            <w:r>
              <w:t>Z</w:t>
            </w:r>
          </w:p>
        </w:tc>
        <w:tc>
          <w:tcPr>
            <w:tcW w:w="577" w:type="dxa"/>
            <w:tcBorders>
              <w:top w:val="single" w:sz="6" w:space="0" w:color="000000"/>
              <w:left w:val="single" w:sz="6" w:space="0" w:color="000000"/>
              <w:bottom w:val="single" w:sz="6" w:space="0" w:color="000000"/>
              <w:right w:val="single" w:sz="6" w:space="0" w:color="000000"/>
            </w:tcBorders>
          </w:tcPr>
          <w:p w14:paraId="13408F4B" w14:textId="77777777" w:rsidR="004C4CBE" w:rsidRDefault="00544969">
            <w:pPr>
              <w:pStyle w:val="Szvegtrzs"/>
              <w:spacing w:after="0" w:line="240" w:lineRule="auto"/>
              <w:jc w:val="both"/>
            </w:pPr>
            <w:r>
              <w:t>700</w:t>
            </w:r>
          </w:p>
        </w:tc>
        <w:tc>
          <w:tcPr>
            <w:tcW w:w="577" w:type="dxa"/>
            <w:tcBorders>
              <w:top w:val="single" w:sz="6" w:space="0" w:color="000000"/>
              <w:left w:val="single" w:sz="6" w:space="0" w:color="000000"/>
              <w:bottom w:val="single" w:sz="6" w:space="0" w:color="000000"/>
              <w:right w:val="single" w:sz="6" w:space="0" w:color="000000"/>
            </w:tcBorders>
          </w:tcPr>
          <w:p w14:paraId="2EC5D9AF"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773CDEB5"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7538BCED" w14:textId="77777777" w:rsidR="004C4CBE" w:rsidRDefault="00544969">
            <w:pPr>
              <w:pStyle w:val="Szvegtrzs"/>
              <w:spacing w:after="0" w:line="240" w:lineRule="auto"/>
              <w:jc w:val="both"/>
            </w:pPr>
            <w:r>
              <w:t>0</w:t>
            </w:r>
          </w:p>
        </w:tc>
        <w:tc>
          <w:tcPr>
            <w:tcW w:w="289" w:type="dxa"/>
            <w:tcBorders>
              <w:top w:val="single" w:sz="6" w:space="0" w:color="000000"/>
              <w:left w:val="single" w:sz="6" w:space="0" w:color="000000"/>
              <w:bottom w:val="single" w:sz="6" w:space="0" w:color="000000"/>
              <w:right w:val="single" w:sz="6" w:space="0" w:color="000000"/>
            </w:tcBorders>
          </w:tcPr>
          <w:p w14:paraId="1CB4B960"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5C38534B" w14:textId="77777777" w:rsidR="004C4CBE" w:rsidRDefault="00544969">
            <w:pPr>
              <w:pStyle w:val="Szvegtrzs"/>
              <w:spacing w:after="0" w:line="240" w:lineRule="auto"/>
              <w:jc w:val="both"/>
            </w:pPr>
            <w:r>
              <w:t>100</w:t>
            </w:r>
          </w:p>
        </w:tc>
        <w:tc>
          <w:tcPr>
            <w:tcW w:w="386" w:type="dxa"/>
            <w:tcBorders>
              <w:top w:val="single" w:sz="6" w:space="0" w:color="000000"/>
              <w:left w:val="single" w:sz="6" w:space="0" w:color="000000"/>
              <w:bottom w:val="single" w:sz="6" w:space="0" w:color="000000"/>
              <w:right w:val="single" w:sz="6" w:space="0" w:color="000000"/>
            </w:tcBorders>
          </w:tcPr>
          <w:p w14:paraId="77E03FA8" w14:textId="77777777" w:rsidR="004C4CBE" w:rsidRDefault="00544969">
            <w:pPr>
              <w:pStyle w:val="Szvegtrzs"/>
              <w:spacing w:after="0" w:line="240" w:lineRule="auto"/>
              <w:jc w:val="both"/>
            </w:pPr>
            <w:r>
              <w:t>100</w:t>
            </w:r>
          </w:p>
        </w:tc>
        <w:tc>
          <w:tcPr>
            <w:tcW w:w="480" w:type="dxa"/>
            <w:tcBorders>
              <w:top w:val="single" w:sz="6" w:space="0" w:color="000000"/>
              <w:left w:val="single" w:sz="6" w:space="0" w:color="000000"/>
              <w:bottom w:val="single" w:sz="6" w:space="0" w:color="000000"/>
              <w:right w:val="single" w:sz="6" w:space="0" w:color="000000"/>
            </w:tcBorders>
          </w:tcPr>
          <w:p w14:paraId="70F700F2" w14:textId="77777777" w:rsidR="004C4CBE" w:rsidRDefault="00544969">
            <w:pPr>
              <w:pStyle w:val="Szvegtrzs"/>
              <w:spacing w:after="0" w:line="240" w:lineRule="auto"/>
              <w:jc w:val="both"/>
            </w:pPr>
            <w:r>
              <w:t>2,4</w:t>
            </w:r>
          </w:p>
        </w:tc>
        <w:tc>
          <w:tcPr>
            <w:tcW w:w="481" w:type="dxa"/>
            <w:tcBorders>
              <w:top w:val="single" w:sz="6" w:space="0" w:color="000000"/>
              <w:left w:val="single" w:sz="6" w:space="0" w:color="000000"/>
              <w:bottom w:val="single" w:sz="6" w:space="0" w:color="000000"/>
              <w:right w:val="single" w:sz="6" w:space="0" w:color="000000"/>
            </w:tcBorders>
          </w:tcPr>
          <w:p w14:paraId="4EEC39ED" w14:textId="77777777" w:rsidR="004C4CBE" w:rsidRDefault="00544969">
            <w:pPr>
              <w:pStyle w:val="Szvegtrzs"/>
              <w:spacing w:after="0" w:line="240" w:lineRule="auto"/>
              <w:jc w:val="both"/>
            </w:pPr>
            <w:r>
              <w:t>-</w:t>
            </w:r>
          </w:p>
        </w:tc>
        <w:tc>
          <w:tcPr>
            <w:tcW w:w="770" w:type="dxa"/>
            <w:tcBorders>
              <w:top w:val="single" w:sz="6" w:space="0" w:color="000000"/>
              <w:left w:val="single" w:sz="6" w:space="0" w:color="000000"/>
              <w:bottom w:val="single" w:sz="6" w:space="0" w:color="000000"/>
              <w:right w:val="single" w:sz="6" w:space="0" w:color="000000"/>
            </w:tcBorders>
          </w:tcPr>
          <w:p w14:paraId="5777163B" w14:textId="77777777" w:rsidR="004C4CBE" w:rsidRDefault="00544969">
            <w:pPr>
              <w:pStyle w:val="Szvegtrzs"/>
              <w:spacing w:after="0" w:line="240" w:lineRule="auto"/>
              <w:jc w:val="both"/>
            </w:pPr>
            <w:r>
              <w:t>7,5</w:t>
            </w:r>
          </w:p>
        </w:tc>
        <w:tc>
          <w:tcPr>
            <w:tcW w:w="503" w:type="dxa"/>
            <w:gridSpan w:val="2"/>
            <w:tcBorders>
              <w:top w:val="single" w:sz="6" w:space="0" w:color="000000"/>
              <w:left w:val="single" w:sz="6" w:space="0" w:color="000000"/>
              <w:bottom w:val="single" w:sz="6" w:space="0" w:color="000000"/>
              <w:right w:val="single" w:sz="6" w:space="0" w:color="000000"/>
            </w:tcBorders>
          </w:tcPr>
          <w:p w14:paraId="0E9CCD2C" w14:textId="77777777" w:rsidR="004C4CBE" w:rsidRDefault="00544969">
            <w:pPr>
              <w:pStyle w:val="Szvegtrzs"/>
              <w:spacing w:after="0" w:line="240" w:lineRule="auto"/>
              <w:jc w:val="both"/>
            </w:pPr>
            <w:r>
              <w:t>7,5</w:t>
            </w:r>
          </w:p>
        </w:tc>
        <w:tc>
          <w:tcPr>
            <w:tcW w:w="577" w:type="dxa"/>
            <w:tcBorders>
              <w:top w:val="single" w:sz="6" w:space="0" w:color="000000"/>
              <w:left w:val="single" w:sz="6" w:space="0" w:color="000000"/>
              <w:bottom w:val="single" w:sz="6" w:space="0" w:color="000000"/>
              <w:right w:val="single" w:sz="6" w:space="0" w:color="000000"/>
            </w:tcBorders>
          </w:tcPr>
          <w:p w14:paraId="3077CE80"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7F39E335"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ACE58DE"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09343D27"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41AC86D" w14:textId="77777777" w:rsidR="004C4CBE" w:rsidRDefault="004C4CBE">
            <w:pPr>
              <w:pStyle w:val="Szvegtrzs"/>
              <w:spacing w:after="0" w:line="240" w:lineRule="auto"/>
              <w:jc w:val="both"/>
            </w:pPr>
          </w:p>
        </w:tc>
      </w:tr>
      <w:tr w:rsidR="004C4CBE" w14:paraId="042DB4A2" w14:textId="77777777">
        <w:tc>
          <w:tcPr>
            <w:tcW w:w="769" w:type="dxa"/>
            <w:tcBorders>
              <w:top w:val="single" w:sz="6" w:space="0" w:color="000000"/>
              <w:left w:val="single" w:sz="6" w:space="0" w:color="000000"/>
              <w:bottom w:val="single" w:sz="6" w:space="0" w:color="000000"/>
              <w:right w:val="single" w:sz="6" w:space="0" w:color="000000"/>
            </w:tcBorders>
          </w:tcPr>
          <w:p w14:paraId="2EE26690" w14:textId="77777777" w:rsidR="004C4CBE" w:rsidRDefault="00544969">
            <w:pPr>
              <w:pStyle w:val="Szvegtrzs"/>
              <w:spacing w:after="0" w:line="240" w:lineRule="auto"/>
              <w:jc w:val="both"/>
            </w:pPr>
            <w:r>
              <w:t>61.</w:t>
            </w:r>
          </w:p>
        </w:tc>
        <w:tc>
          <w:tcPr>
            <w:tcW w:w="576" w:type="dxa"/>
            <w:tcBorders>
              <w:top w:val="single" w:sz="6" w:space="0" w:color="000000"/>
              <w:left w:val="single" w:sz="6" w:space="0" w:color="000000"/>
              <w:bottom w:val="single" w:sz="6" w:space="0" w:color="000000"/>
              <w:right w:val="single" w:sz="6" w:space="0" w:color="000000"/>
            </w:tcBorders>
          </w:tcPr>
          <w:p w14:paraId="3E85605B" w14:textId="77777777" w:rsidR="004C4CBE" w:rsidRDefault="00544969">
            <w:pPr>
              <w:pStyle w:val="Szvegtrzs"/>
              <w:spacing w:after="0" w:line="240" w:lineRule="auto"/>
              <w:jc w:val="both"/>
              <w:rPr>
                <w:b/>
                <w:bCs/>
              </w:rPr>
            </w:pPr>
            <w:r>
              <w:rPr>
                <w:b/>
                <w:bCs/>
              </w:rPr>
              <w:t>Vi-05</w:t>
            </w:r>
          </w:p>
        </w:tc>
        <w:tc>
          <w:tcPr>
            <w:tcW w:w="481" w:type="dxa"/>
            <w:tcBorders>
              <w:top w:val="single" w:sz="6" w:space="0" w:color="000000"/>
              <w:left w:val="single" w:sz="6" w:space="0" w:color="000000"/>
              <w:bottom w:val="single" w:sz="6" w:space="0" w:color="000000"/>
              <w:right w:val="single" w:sz="6" w:space="0" w:color="000000"/>
            </w:tcBorders>
          </w:tcPr>
          <w:p w14:paraId="1DCE5CD3" w14:textId="77777777" w:rsidR="004C4CBE" w:rsidRDefault="00544969">
            <w:pPr>
              <w:pStyle w:val="Szvegtrzs"/>
              <w:spacing w:after="0" w:line="240" w:lineRule="auto"/>
              <w:jc w:val="both"/>
            </w:pPr>
            <w:r>
              <w:t>Z</w:t>
            </w:r>
          </w:p>
        </w:tc>
        <w:tc>
          <w:tcPr>
            <w:tcW w:w="577" w:type="dxa"/>
            <w:tcBorders>
              <w:top w:val="single" w:sz="6" w:space="0" w:color="000000"/>
              <w:left w:val="single" w:sz="6" w:space="0" w:color="000000"/>
              <w:bottom w:val="single" w:sz="6" w:space="0" w:color="000000"/>
              <w:right w:val="single" w:sz="6" w:space="0" w:color="000000"/>
            </w:tcBorders>
          </w:tcPr>
          <w:p w14:paraId="10CBD55C" w14:textId="77777777" w:rsidR="004C4CBE" w:rsidRDefault="00544969">
            <w:pPr>
              <w:pStyle w:val="Szvegtrzs"/>
              <w:spacing w:after="0" w:line="240" w:lineRule="auto"/>
              <w:jc w:val="both"/>
            </w:pPr>
            <w:r>
              <w:t>400</w:t>
            </w:r>
          </w:p>
        </w:tc>
        <w:tc>
          <w:tcPr>
            <w:tcW w:w="577" w:type="dxa"/>
            <w:tcBorders>
              <w:top w:val="single" w:sz="6" w:space="0" w:color="000000"/>
              <w:left w:val="single" w:sz="6" w:space="0" w:color="000000"/>
              <w:bottom w:val="single" w:sz="6" w:space="0" w:color="000000"/>
              <w:right w:val="single" w:sz="6" w:space="0" w:color="000000"/>
            </w:tcBorders>
          </w:tcPr>
          <w:p w14:paraId="76C4E191"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7A0E6BE3"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164DD92E" w14:textId="77777777" w:rsidR="004C4CBE" w:rsidRDefault="00544969">
            <w:pPr>
              <w:pStyle w:val="Szvegtrzs"/>
              <w:spacing w:after="0" w:line="240" w:lineRule="auto"/>
              <w:jc w:val="both"/>
            </w:pPr>
            <w:r>
              <w:t>0</w:t>
            </w:r>
          </w:p>
        </w:tc>
        <w:tc>
          <w:tcPr>
            <w:tcW w:w="289" w:type="dxa"/>
            <w:tcBorders>
              <w:top w:val="single" w:sz="6" w:space="0" w:color="000000"/>
              <w:left w:val="single" w:sz="6" w:space="0" w:color="000000"/>
              <w:bottom w:val="single" w:sz="6" w:space="0" w:color="000000"/>
              <w:right w:val="single" w:sz="6" w:space="0" w:color="000000"/>
            </w:tcBorders>
          </w:tcPr>
          <w:p w14:paraId="43917AF9"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3F278450" w14:textId="77777777" w:rsidR="004C4CBE" w:rsidRDefault="00544969">
            <w:pPr>
              <w:pStyle w:val="Szvegtrzs"/>
              <w:spacing w:after="0" w:line="240" w:lineRule="auto"/>
              <w:jc w:val="both"/>
            </w:pPr>
            <w:r>
              <w:t>80</w:t>
            </w:r>
          </w:p>
        </w:tc>
        <w:tc>
          <w:tcPr>
            <w:tcW w:w="386" w:type="dxa"/>
            <w:tcBorders>
              <w:top w:val="single" w:sz="6" w:space="0" w:color="000000"/>
              <w:left w:val="single" w:sz="6" w:space="0" w:color="000000"/>
              <w:bottom w:val="single" w:sz="6" w:space="0" w:color="000000"/>
              <w:right w:val="single" w:sz="6" w:space="0" w:color="000000"/>
            </w:tcBorders>
          </w:tcPr>
          <w:p w14:paraId="6A0BD371" w14:textId="77777777" w:rsidR="004C4CBE" w:rsidRDefault="00544969">
            <w:pPr>
              <w:pStyle w:val="Szvegtrzs"/>
              <w:spacing w:after="0" w:line="240" w:lineRule="auto"/>
              <w:jc w:val="both"/>
            </w:pPr>
            <w:r>
              <w:t>100</w:t>
            </w:r>
          </w:p>
        </w:tc>
        <w:tc>
          <w:tcPr>
            <w:tcW w:w="480" w:type="dxa"/>
            <w:tcBorders>
              <w:top w:val="single" w:sz="6" w:space="0" w:color="000000"/>
              <w:left w:val="single" w:sz="6" w:space="0" w:color="000000"/>
              <w:bottom w:val="single" w:sz="6" w:space="0" w:color="000000"/>
              <w:right w:val="single" w:sz="6" w:space="0" w:color="000000"/>
            </w:tcBorders>
          </w:tcPr>
          <w:p w14:paraId="62BB82D8" w14:textId="77777777" w:rsidR="004C4CBE" w:rsidRDefault="00544969">
            <w:pPr>
              <w:pStyle w:val="Szvegtrzs"/>
              <w:spacing w:after="0" w:line="240" w:lineRule="auto"/>
              <w:jc w:val="both"/>
            </w:pPr>
            <w:r>
              <w:t>2,4</w:t>
            </w:r>
          </w:p>
        </w:tc>
        <w:tc>
          <w:tcPr>
            <w:tcW w:w="481" w:type="dxa"/>
            <w:tcBorders>
              <w:top w:val="single" w:sz="6" w:space="0" w:color="000000"/>
              <w:left w:val="single" w:sz="6" w:space="0" w:color="000000"/>
              <w:bottom w:val="single" w:sz="6" w:space="0" w:color="000000"/>
              <w:right w:val="single" w:sz="6" w:space="0" w:color="000000"/>
            </w:tcBorders>
          </w:tcPr>
          <w:p w14:paraId="4E978EC8" w14:textId="77777777" w:rsidR="004C4CBE" w:rsidRDefault="00544969">
            <w:pPr>
              <w:pStyle w:val="Szvegtrzs"/>
              <w:spacing w:after="0" w:line="240" w:lineRule="auto"/>
              <w:jc w:val="both"/>
            </w:pPr>
            <w:r>
              <w:t>-</w:t>
            </w:r>
          </w:p>
        </w:tc>
        <w:tc>
          <w:tcPr>
            <w:tcW w:w="770" w:type="dxa"/>
            <w:tcBorders>
              <w:top w:val="single" w:sz="6" w:space="0" w:color="000000"/>
              <w:left w:val="single" w:sz="6" w:space="0" w:color="000000"/>
              <w:bottom w:val="single" w:sz="6" w:space="0" w:color="000000"/>
              <w:right w:val="single" w:sz="6" w:space="0" w:color="000000"/>
            </w:tcBorders>
          </w:tcPr>
          <w:p w14:paraId="274D613B" w14:textId="77777777" w:rsidR="004C4CBE" w:rsidRDefault="00544969">
            <w:pPr>
              <w:pStyle w:val="Szvegtrzs"/>
              <w:spacing w:after="0" w:line="240" w:lineRule="auto"/>
              <w:jc w:val="both"/>
            </w:pPr>
            <w:r>
              <w:t>6,5</w:t>
            </w:r>
          </w:p>
        </w:tc>
        <w:tc>
          <w:tcPr>
            <w:tcW w:w="503" w:type="dxa"/>
            <w:gridSpan w:val="2"/>
            <w:tcBorders>
              <w:top w:val="single" w:sz="6" w:space="0" w:color="000000"/>
              <w:left w:val="single" w:sz="6" w:space="0" w:color="000000"/>
              <w:bottom w:val="single" w:sz="6" w:space="0" w:color="000000"/>
              <w:right w:val="single" w:sz="6" w:space="0" w:color="000000"/>
            </w:tcBorders>
          </w:tcPr>
          <w:p w14:paraId="5E97CE5A" w14:textId="77777777" w:rsidR="004C4CBE" w:rsidRDefault="00544969">
            <w:pPr>
              <w:pStyle w:val="Szvegtrzs"/>
              <w:spacing w:after="0" w:line="240" w:lineRule="auto"/>
              <w:jc w:val="both"/>
            </w:pPr>
            <w:r>
              <w:t>6</w:t>
            </w:r>
          </w:p>
        </w:tc>
        <w:tc>
          <w:tcPr>
            <w:tcW w:w="577" w:type="dxa"/>
            <w:tcBorders>
              <w:top w:val="single" w:sz="6" w:space="0" w:color="000000"/>
              <w:left w:val="single" w:sz="6" w:space="0" w:color="000000"/>
              <w:bottom w:val="single" w:sz="6" w:space="0" w:color="000000"/>
              <w:right w:val="single" w:sz="6" w:space="0" w:color="000000"/>
            </w:tcBorders>
          </w:tcPr>
          <w:p w14:paraId="00D43C33"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69161A69"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0001C98"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6F55A81E"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441F69E1" w14:textId="77777777" w:rsidR="004C4CBE" w:rsidRDefault="004C4CBE">
            <w:pPr>
              <w:pStyle w:val="Szvegtrzs"/>
              <w:spacing w:after="0" w:line="240" w:lineRule="auto"/>
              <w:jc w:val="both"/>
            </w:pPr>
          </w:p>
        </w:tc>
      </w:tr>
      <w:tr w:rsidR="004C4CBE" w14:paraId="171A765F" w14:textId="77777777">
        <w:tc>
          <w:tcPr>
            <w:tcW w:w="769" w:type="dxa"/>
            <w:tcBorders>
              <w:top w:val="single" w:sz="6" w:space="0" w:color="000000"/>
              <w:left w:val="single" w:sz="6" w:space="0" w:color="000000"/>
              <w:bottom w:val="single" w:sz="6" w:space="0" w:color="000000"/>
              <w:right w:val="single" w:sz="6" w:space="0" w:color="000000"/>
            </w:tcBorders>
          </w:tcPr>
          <w:p w14:paraId="687760CC" w14:textId="77777777" w:rsidR="004C4CBE" w:rsidRDefault="00544969">
            <w:pPr>
              <w:pStyle w:val="Szvegtrzs"/>
              <w:spacing w:after="0" w:line="240" w:lineRule="auto"/>
              <w:jc w:val="both"/>
            </w:pPr>
            <w:r>
              <w:t>62.</w:t>
            </w:r>
          </w:p>
        </w:tc>
        <w:tc>
          <w:tcPr>
            <w:tcW w:w="576" w:type="dxa"/>
            <w:tcBorders>
              <w:top w:val="single" w:sz="6" w:space="0" w:color="000000"/>
              <w:left w:val="single" w:sz="6" w:space="0" w:color="000000"/>
              <w:bottom w:val="single" w:sz="6" w:space="0" w:color="000000"/>
              <w:right w:val="single" w:sz="6" w:space="0" w:color="000000"/>
            </w:tcBorders>
          </w:tcPr>
          <w:p w14:paraId="46C969EB" w14:textId="77777777" w:rsidR="004C4CBE" w:rsidRDefault="00544969">
            <w:pPr>
              <w:pStyle w:val="Szvegtrzs"/>
              <w:spacing w:after="0" w:line="240" w:lineRule="auto"/>
              <w:jc w:val="both"/>
              <w:rPr>
                <w:b/>
                <w:bCs/>
              </w:rPr>
            </w:pPr>
            <w:r>
              <w:rPr>
                <w:b/>
                <w:bCs/>
              </w:rPr>
              <w:t>Vi-06</w:t>
            </w:r>
          </w:p>
        </w:tc>
        <w:tc>
          <w:tcPr>
            <w:tcW w:w="481" w:type="dxa"/>
            <w:tcBorders>
              <w:top w:val="single" w:sz="6" w:space="0" w:color="000000"/>
              <w:left w:val="single" w:sz="6" w:space="0" w:color="000000"/>
              <w:bottom w:val="single" w:sz="6" w:space="0" w:color="000000"/>
              <w:right w:val="single" w:sz="6" w:space="0" w:color="000000"/>
            </w:tcBorders>
          </w:tcPr>
          <w:p w14:paraId="37F14738" w14:textId="77777777" w:rsidR="004C4CBE" w:rsidRDefault="00544969">
            <w:pPr>
              <w:pStyle w:val="Szvegtrzs"/>
              <w:spacing w:after="0" w:line="240" w:lineRule="auto"/>
              <w:jc w:val="both"/>
            </w:pPr>
            <w:r>
              <w:t>Z</w:t>
            </w:r>
          </w:p>
        </w:tc>
        <w:tc>
          <w:tcPr>
            <w:tcW w:w="577" w:type="dxa"/>
            <w:tcBorders>
              <w:top w:val="single" w:sz="6" w:space="0" w:color="000000"/>
              <w:left w:val="single" w:sz="6" w:space="0" w:color="000000"/>
              <w:bottom w:val="single" w:sz="6" w:space="0" w:color="000000"/>
              <w:right w:val="single" w:sz="6" w:space="0" w:color="000000"/>
            </w:tcBorders>
          </w:tcPr>
          <w:p w14:paraId="3E4609EF" w14:textId="77777777" w:rsidR="004C4CBE" w:rsidRDefault="00544969">
            <w:pPr>
              <w:pStyle w:val="Szvegtrzs"/>
              <w:spacing w:after="0" w:line="240" w:lineRule="auto"/>
              <w:jc w:val="both"/>
            </w:pPr>
            <w:r>
              <w:t>1000</w:t>
            </w:r>
          </w:p>
        </w:tc>
        <w:tc>
          <w:tcPr>
            <w:tcW w:w="577" w:type="dxa"/>
            <w:tcBorders>
              <w:top w:val="single" w:sz="6" w:space="0" w:color="000000"/>
              <w:left w:val="single" w:sz="6" w:space="0" w:color="000000"/>
              <w:bottom w:val="single" w:sz="6" w:space="0" w:color="000000"/>
              <w:right w:val="single" w:sz="6" w:space="0" w:color="000000"/>
            </w:tcBorders>
          </w:tcPr>
          <w:p w14:paraId="1FF7E075"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036A98B0"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2B70438C" w14:textId="77777777" w:rsidR="004C4CBE" w:rsidRDefault="00544969">
            <w:pPr>
              <w:pStyle w:val="Szvegtrzs"/>
              <w:spacing w:after="0" w:line="240" w:lineRule="auto"/>
              <w:jc w:val="both"/>
            </w:pPr>
            <w:r>
              <w:t>0</w:t>
            </w:r>
          </w:p>
        </w:tc>
        <w:tc>
          <w:tcPr>
            <w:tcW w:w="289" w:type="dxa"/>
            <w:tcBorders>
              <w:top w:val="single" w:sz="6" w:space="0" w:color="000000"/>
              <w:left w:val="single" w:sz="6" w:space="0" w:color="000000"/>
              <w:bottom w:val="single" w:sz="6" w:space="0" w:color="000000"/>
              <w:right w:val="single" w:sz="6" w:space="0" w:color="000000"/>
            </w:tcBorders>
          </w:tcPr>
          <w:p w14:paraId="0CDC20C3"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73E19694" w14:textId="77777777" w:rsidR="004C4CBE" w:rsidRDefault="00544969">
            <w:pPr>
              <w:pStyle w:val="Szvegtrzs"/>
              <w:spacing w:after="0" w:line="240" w:lineRule="auto"/>
              <w:jc w:val="both"/>
            </w:pPr>
            <w:r>
              <w:t>75</w:t>
            </w:r>
          </w:p>
        </w:tc>
        <w:tc>
          <w:tcPr>
            <w:tcW w:w="386" w:type="dxa"/>
            <w:tcBorders>
              <w:top w:val="single" w:sz="6" w:space="0" w:color="000000"/>
              <w:left w:val="single" w:sz="6" w:space="0" w:color="000000"/>
              <w:bottom w:val="single" w:sz="6" w:space="0" w:color="000000"/>
              <w:right w:val="single" w:sz="6" w:space="0" w:color="000000"/>
            </w:tcBorders>
          </w:tcPr>
          <w:p w14:paraId="305A9F62" w14:textId="77777777" w:rsidR="004C4CBE" w:rsidRDefault="00544969">
            <w:pPr>
              <w:pStyle w:val="Szvegtrzs"/>
              <w:spacing w:after="0" w:line="240" w:lineRule="auto"/>
              <w:jc w:val="both"/>
            </w:pPr>
            <w:r>
              <w:t>100</w:t>
            </w:r>
          </w:p>
        </w:tc>
        <w:tc>
          <w:tcPr>
            <w:tcW w:w="480" w:type="dxa"/>
            <w:tcBorders>
              <w:top w:val="single" w:sz="6" w:space="0" w:color="000000"/>
              <w:left w:val="single" w:sz="6" w:space="0" w:color="000000"/>
              <w:bottom w:val="single" w:sz="6" w:space="0" w:color="000000"/>
              <w:right w:val="single" w:sz="6" w:space="0" w:color="000000"/>
            </w:tcBorders>
          </w:tcPr>
          <w:p w14:paraId="1FA13092" w14:textId="77777777" w:rsidR="004C4CBE" w:rsidRDefault="00544969">
            <w:pPr>
              <w:pStyle w:val="Szvegtrzs"/>
              <w:spacing w:after="0" w:line="240" w:lineRule="auto"/>
              <w:jc w:val="both"/>
            </w:pPr>
            <w:r>
              <w:t>2,4</w:t>
            </w:r>
          </w:p>
        </w:tc>
        <w:tc>
          <w:tcPr>
            <w:tcW w:w="481" w:type="dxa"/>
            <w:tcBorders>
              <w:top w:val="single" w:sz="6" w:space="0" w:color="000000"/>
              <w:left w:val="single" w:sz="6" w:space="0" w:color="000000"/>
              <w:bottom w:val="single" w:sz="6" w:space="0" w:color="000000"/>
              <w:right w:val="single" w:sz="6" w:space="0" w:color="000000"/>
            </w:tcBorders>
          </w:tcPr>
          <w:p w14:paraId="05D10CD6" w14:textId="77777777" w:rsidR="004C4CBE" w:rsidRDefault="00544969">
            <w:pPr>
              <w:pStyle w:val="Szvegtrzs"/>
              <w:spacing w:after="0" w:line="240" w:lineRule="auto"/>
              <w:jc w:val="both"/>
            </w:pPr>
            <w:r>
              <w:t>-</w:t>
            </w:r>
          </w:p>
        </w:tc>
        <w:tc>
          <w:tcPr>
            <w:tcW w:w="770" w:type="dxa"/>
            <w:tcBorders>
              <w:top w:val="single" w:sz="6" w:space="0" w:color="000000"/>
              <w:left w:val="single" w:sz="6" w:space="0" w:color="000000"/>
              <w:bottom w:val="single" w:sz="6" w:space="0" w:color="000000"/>
              <w:right w:val="single" w:sz="6" w:space="0" w:color="000000"/>
            </w:tcBorders>
          </w:tcPr>
          <w:p w14:paraId="3FE61F45" w14:textId="77777777" w:rsidR="004C4CBE" w:rsidRDefault="00544969">
            <w:pPr>
              <w:pStyle w:val="Szvegtrzs"/>
              <w:spacing w:after="0" w:line="240" w:lineRule="auto"/>
              <w:jc w:val="both"/>
            </w:pPr>
            <w:r>
              <w:t>10,5</w:t>
            </w:r>
          </w:p>
        </w:tc>
        <w:tc>
          <w:tcPr>
            <w:tcW w:w="503" w:type="dxa"/>
            <w:gridSpan w:val="2"/>
            <w:tcBorders>
              <w:top w:val="single" w:sz="6" w:space="0" w:color="000000"/>
              <w:left w:val="single" w:sz="6" w:space="0" w:color="000000"/>
              <w:bottom w:val="single" w:sz="6" w:space="0" w:color="000000"/>
              <w:right w:val="single" w:sz="6" w:space="0" w:color="000000"/>
            </w:tcBorders>
          </w:tcPr>
          <w:p w14:paraId="7A4A7660" w14:textId="77777777" w:rsidR="004C4CBE" w:rsidRDefault="00544969">
            <w:pPr>
              <w:pStyle w:val="Szvegtrzs"/>
              <w:spacing w:after="0" w:line="240" w:lineRule="auto"/>
              <w:jc w:val="both"/>
            </w:pPr>
            <w:r>
              <w:t>7,5</w:t>
            </w:r>
          </w:p>
        </w:tc>
        <w:tc>
          <w:tcPr>
            <w:tcW w:w="577" w:type="dxa"/>
            <w:tcBorders>
              <w:top w:val="single" w:sz="6" w:space="0" w:color="000000"/>
              <w:left w:val="single" w:sz="6" w:space="0" w:color="000000"/>
              <w:bottom w:val="single" w:sz="6" w:space="0" w:color="000000"/>
              <w:right w:val="single" w:sz="6" w:space="0" w:color="000000"/>
            </w:tcBorders>
          </w:tcPr>
          <w:p w14:paraId="15AC38B0" w14:textId="77777777" w:rsidR="004C4CBE" w:rsidRDefault="00544969">
            <w:pPr>
              <w:pStyle w:val="Szvegtrzs"/>
              <w:spacing w:after="0" w:line="240" w:lineRule="auto"/>
              <w:jc w:val="both"/>
            </w:pPr>
            <w:r>
              <w:t>P+F+2+T</w:t>
            </w:r>
          </w:p>
        </w:tc>
        <w:tc>
          <w:tcPr>
            <w:tcW w:w="288" w:type="dxa"/>
            <w:tcBorders>
              <w:top w:val="single" w:sz="6" w:space="0" w:color="000000"/>
              <w:left w:val="single" w:sz="6" w:space="0" w:color="000000"/>
              <w:bottom w:val="single" w:sz="6" w:space="0" w:color="000000"/>
              <w:right w:val="single" w:sz="6" w:space="0" w:color="000000"/>
            </w:tcBorders>
          </w:tcPr>
          <w:p w14:paraId="0B077C80"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93FF5B2"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65C1742B"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499292E7" w14:textId="77777777" w:rsidR="004C4CBE" w:rsidRDefault="004C4CBE">
            <w:pPr>
              <w:pStyle w:val="Szvegtrzs"/>
              <w:spacing w:after="0" w:line="240" w:lineRule="auto"/>
              <w:jc w:val="both"/>
            </w:pPr>
          </w:p>
        </w:tc>
      </w:tr>
      <w:tr w:rsidR="004C4CBE" w14:paraId="4A297112" w14:textId="77777777">
        <w:tc>
          <w:tcPr>
            <w:tcW w:w="769" w:type="dxa"/>
            <w:tcBorders>
              <w:top w:val="single" w:sz="6" w:space="0" w:color="000000"/>
              <w:left w:val="single" w:sz="6" w:space="0" w:color="000000"/>
              <w:bottom w:val="single" w:sz="6" w:space="0" w:color="000000"/>
              <w:right w:val="single" w:sz="6" w:space="0" w:color="000000"/>
            </w:tcBorders>
          </w:tcPr>
          <w:p w14:paraId="6D3BD4CE" w14:textId="77777777" w:rsidR="004C4CBE" w:rsidRDefault="00544969">
            <w:pPr>
              <w:pStyle w:val="Szvegtrzs"/>
              <w:spacing w:after="0" w:line="240" w:lineRule="auto"/>
              <w:jc w:val="both"/>
            </w:pPr>
            <w:r>
              <w:lastRenderedPageBreak/>
              <w:t>63.</w:t>
            </w:r>
          </w:p>
        </w:tc>
        <w:tc>
          <w:tcPr>
            <w:tcW w:w="576" w:type="dxa"/>
            <w:tcBorders>
              <w:top w:val="single" w:sz="6" w:space="0" w:color="000000"/>
              <w:left w:val="single" w:sz="6" w:space="0" w:color="000000"/>
              <w:bottom w:val="single" w:sz="6" w:space="0" w:color="000000"/>
              <w:right w:val="single" w:sz="6" w:space="0" w:color="000000"/>
            </w:tcBorders>
          </w:tcPr>
          <w:p w14:paraId="2B5FC8D1" w14:textId="77777777" w:rsidR="004C4CBE" w:rsidRDefault="00544969">
            <w:pPr>
              <w:pStyle w:val="Szvegtrzs"/>
              <w:spacing w:after="0" w:line="240" w:lineRule="auto"/>
              <w:jc w:val="both"/>
              <w:rPr>
                <w:b/>
                <w:bCs/>
              </w:rPr>
            </w:pPr>
            <w:r>
              <w:rPr>
                <w:b/>
                <w:bCs/>
              </w:rPr>
              <w:t>Vi-07</w:t>
            </w:r>
          </w:p>
        </w:tc>
        <w:tc>
          <w:tcPr>
            <w:tcW w:w="481" w:type="dxa"/>
            <w:tcBorders>
              <w:top w:val="single" w:sz="6" w:space="0" w:color="000000"/>
              <w:left w:val="single" w:sz="6" w:space="0" w:color="000000"/>
              <w:bottom w:val="single" w:sz="6" w:space="0" w:color="000000"/>
              <w:right w:val="single" w:sz="6" w:space="0" w:color="000000"/>
            </w:tcBorders>
          </w:tcPr>
          <w:p w14:paraId="14A7B5A6"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00F04BDE" w14:textId="77777777" w:rsidR="004C4CBE" w:rsidRDefault="00544969">
            <w:pPr>
              <w:pStyle w:val="Szvegtrzs"/>
              <w:spacing w:after="0" w:line="240" w:lineRule="auto"/>
              <w:jc w:val="both"/>
            </w:pPr>
            <w:r>
              <w:t>900</w:t>
            </w:r>
          </w:p>
        </w:tc>
        <w:tc>
          <w:tcPr>
            <w:tcW w:w="577" w:type="dxa"/>
            <w:tcBorders>
              <w:top w:val="single" w:sz="6" w:space="0" w:color="000000"/>
              <w:left w:val="single" w:sz="6" w:space="0" w:color="000000"/>
              <w:bottom w:val="single" w:sz="6" w:space="0" w:color="000000"/>
              <w:right w:val="single" w:sz="6" w:space="0" w:color="000000"/>
            </w:tcBorders>
          </w:tcPr>
          <w:p w14:paraId="1D9B3DB8" w14:textId="77777777" w:rsidR="004C4CBE" w:rsidRDefault="00544969">
            <w:pPr>
              <w:pStyle w:val="Szvegtrzs"/>
              <w:spacing w:after="0" w:line="240" w:lineRule="auto"/>
              <w:jc w:val="both"/>
            </w:pPr>
            <w:r>
              <w:t>20</w:t>
            </w:r>
          </w:p>
        </w:tc>
        <w:tc>
          <w:tcPr>
            <w:tcW w:w="673" w:type="dxa"/>
            <w:tcBorders>
              <w:top w:val="single" w:sz="6" w:space="0" w:color="000000"/>
              <w:left w:val="single" w:sz="6" w:space="0" w:color="000000"/>
              <w:bottom w:val="single" w:sz="6" w:space="0" w:color="000000"/>
              <w:right w:val="single" w:sz="6" w:space="0" w:color="000000"/>
            </w:tcBorders>
          </w:tcPr>
          <w:p w14:paraId="679B8CEA" w14:textId="77777777" w:rsidR="004C4CBE" w:rsidRDefault="00544969">
            <w:pPr>
              <w:pStyle w:val="Szvegtrzs"/>
              <w:spacing w:after="0" w:line="240" w:lineRule="auto"/>
              <w:jc w:val="both"/>
            </w:pPr>
            <w:r>
              <w:t>20</w:t>
            </w:r>
          </w:p>
        </w:tc>
        <w:tc>
          <w:tcPr>
            <w:tcW w:w="865" w:type="dxa"/>
            <w:tcBorders>
              <w:top w:val="single" w:sz="6" w:space="0" w:color="000000"/>
              <w:left w:val="single" w:sz="6" w:space="0" w:color="000000"/>
              <w:bottom w:val="single" w:sz="6" w:space="0" w:color="000000"/>
              <w:right w:val="single" w:sz="6" w:space="0" w:color="000000"/>
            </w:tcBorders>
          </w:tcPr>
          <w:p w14:paraId="5579E6E1" w14:textId="77777777" w:rsidR="004C4CBE" w:rsidRDefault="00544969">
            <w:pPr>
              <w:pStyle w:val="Szvegtrzs"/>
              <w:spacing w:after="0" w:line="240" w:lineRule="auto"/>
              <w:jc w:val="both"/>
            </w:pPr>
            <w:r>
              <w:t>5</w:t>
            </w:r>
          </w:p>
        </w:tc>
        <w:tc>
          <w:tcPr>
            <w:tcW w:w="289" w:type="dxa"/>
            <w:tcBorders>
              <w:top w:val="single" w:sz="6" w:space="0" w:color="000000"/>
              <w:left w:val="single" w:sz="6" w:space="0" w:color="000000"/>
              <w:bottom w:val="single" w:sz="6" w:space="0" w:color="000000"/>
              <w:right w:val="single" w:sz="6" w:space="0" w:color="000000"/>
            </w:tcBorders>
          </w:tcPr>
          <w:p w14:paraId="409B1D41"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19BE2673" w14:textId="77777777" w:rsidR="004C4CBE" w:rsidRDefault="00544969">
            <w:pPr>
              <w:pStyle w:val="Szvegtrzs"/>
              <w:spacing w:after="0" w:line="240" w:lineRule="auto"/>
              <w:jc w:val="both"/>
            </w:pPr>
            <w:r>
              <w:t>40</w:t>
            </w:r>
          </w:p>
        </w:tc>
        <w:tc>
          <w:tcPr>
            <w:tcW w:w="386" w:type="dxa"/>
            <w:tcBorders>
              <w:top w:val="single" w:sz="6" w:space="0" w:color="000000"/>
              <w:left w:val="single" w:sz="6" w:space="0" w:color="000000"/>
              <w:bottom w:val="single" w:sz="6" w:space="0" w:color="000000"/>
              <w:right w:val="single" w:sz="6" w:space="0" w:color="000000"/>
            </w:tcBorders>
          </w:tcPr>
          <w:p w14:paraId="2ED5C978" w14:textId="77777777" w:rsidR="004C4CBE" w:rsidRDefault="00544969">
            <w:pPr>
              <w:pStyle w:val="Szvegtrzs"/>
              <w:spacing w:after="0" w:line="240" w:lineRule="auto"/>
              <w:jc w:val="both"/>
            </w:pPr>
            <w:r>
              <w:t>70</w:t>
            </w:r>
          </w:p>
        </w:tc>
        <w:tc>
          <w:tcPr>
            <w:tcW w:w="480" w:type="dxa"/>
            <w:tcBorders>
              <w:top w:val="single" w:sz="6" w:space="0" w:color="000000"/>
              <w:left w:val="single" w:sz="6" w:space="0" w:color="000000"/>
              <w:bottom w:val="single" w:sz="6" w:space="0" w:color="000000"/>
              <w:right w:val="single" w:sz="6" w:space="0" w:color="000000"/>
            </w:tcBorders>
          </w:tcPr>
          <w:p w14:paraId="5A9EC334" w14:textId="77777777" w:rsidR="004C4CBE" w:rsidRDefault="00544969">
            <w:pPr>
              <w:pStyle w:val="Szvegtrzs"/>
              <w:spacing w:after="0" w:line="240" w:lineRule="auto"/>
              <w:jc w:val="both"/>
            </w:pPr>
            <w:r>
              <w:t>1,5</w:t>
            </w:r>
          </w:p>
        </w:tc>
        <w:tc>
          <w:tcPr>
            <w:tcW w:w="481" w:type="dxa"/>
            <w:tcBorders>
              <w:top w:val="single" w:sz="6" w:space="0" w:color="000000"/>
              <w:left w:val="single" w:sz="6" w:space="0" w:color="000000"/>
              <w:bottom w:val="single" w:sz="6" w:space="0" w:color="000000"/>
              <w:right w:val="single" w:sz="6" w:space="0" w:color="000000"/>
            </w:tcBorders>
          </w:tcPr>
          <w:p w14:paraId="17B38E17" w14:textId="77777777" w:rsidR="004C4CBE" w:rsidRDefault="00544969">
            <w:pPr>
              <w:pStyle w:val="Szvegtrzs"/>
              <w:spacing w:after="0" w:line="240" w:lineRule="auto"/>
              <w:jc w:val="both"/>
            </w:pPr>
            <w:r>
              <w:t>30</w:t>
            </w:r>
          </w:p>
        </w:tc>
        <w:tc>
          <w:tcPr>
            <w:tcW w:w="770" w:type="dxa"/>
            <w:tcBorders>
              <w:top w:val="single" w:sz="6" w:space="0" w:color="000000"/>
              <w:left w:val="single" w:sz="6" w:space="0" w:color="000000"/>
              <w:bottom w:val="single" w:sz="6" w:space="0" w:color="000000"/>
              <w:right w:val="single" w:sz="6" w:space="0" w:color="000000"/>
            </w:tcBorders>
          </w:tcPr>
          <w:p w14:paraId="5E5EC6EB" w14:textId="77777777" w:rsidR="004C4CBE" w:rsidRDefault="00544969">
            <w:pPr>
              <w:pStyle w:val="Szvegtrzs"/>
              <w:spacing w:after="0" w:line="240" w:lineRule="auto"/>
              <w:jc w:val="both"/>
            </w:pPr>
            <w:r>
              <w:t>10,5</w:t>
            </w:r>
          </w:p>
        </w:tc>
        <w:tc>
          <w:tcPr>
            <w:tcW w:w="503" w:type="dxa"/>
            <w:gridSpan w:val="2"/>
            <w:tcBorders>
              <w:top w:val="single" w:sz="6" w:space="0" w:color="000000"/>
              <w:left w:val="single" w:sz="6" w:space="0" w:color="000000"/>
              <w:bottom w:val="single" w:sz="6" w:space="0" w:color="000000"/>
              <w:right w:val="single" w:sz="6" w:space="0" w:color="000000"/>
            </w:tcBorders>
          </w:tcPr>
          <w:p w14:paraId="750218E8" w14:textId="77777777" w:rsidR="004C4CBE" w:rsidRDefault="00544969">
            <w:pPr>
              <w:pStyle w:val="Szvegtrzs"/>
              <w:spacing w:after="0" w:line="240" w:lineRule="auto"/>
              <w:jc w:val="both"/>
            </w:pPr>
            <w:r>
              <w:t>10,5</w:t>
            </w:r>
          </w:p>
        </w:tc>
        <w:tc>
          <w:tcPr>
            <w:tcW w:w="577" w:type="dxa"/>
            <w:tcBorders>
              <w:top w:val="single" w:sz="6" w:space="0" w:color="000000"/>
              <w:left w:val="single" w:sz="6" w:space="0" w:color="000000"/>
              <w:bottom w:val="single" w:sz="6" w:space="0" w:color="000000"/>
              <w:right w:val="single" w:sz="6" w:space="0" w:color="000000"/>
            </w:tcBorders>
          </w:tcPr>
          <w:p w14:paraId="6C827FEE" w14:textId="77777777" w:rsidR="004C4CBE" w:rsidRDefault="00544969">
            <w:pPr>
              <w:pStyle w:val="Szvegtrzs"/>
              <w:spacing w:after="0" w:line="240" w:lineRule="auto"/>
              <w:jc w:val="both"/>
            </w:pPr>
            <w:r>
              <w:t>P+F+2+T</w:t>
            </w:r>
          </w:p>
        </w:tc>
        <w:tc>
          <w:tcPr>
            <w:tcW w:w="288" w:type="dxa"/>
            <w:tcBorders>
              <w:top w:val="single" w:sz="6" w:space="0" w:color="000000"/>
              <w:left w:val="single" w:sz="6" w:space="0" w:color="000000"/>
              <w:bottom w:val="single" w:sz="6" w:space="0" w:color="000000"/>
              <w:right w:val="single" w:sz="6" w:space="0" w:color="000000"/>
            </w:tcBorders>
          </w:tcPr>
          <w:p w14:paraId="6572ACD8"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B5DBD25"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562E3D1C"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46EB4100" w14:textId="77777777" w:rsidR="004C4CBE" w:rsidRDefault="004C4CBE">
            <w:pPr>
              <w:pStyle w:val="Szvegtrzs"/>
              <w:spacing w:after="0" w:line="240" w:lineRule="auto"/>
              <w:jc w:val="both"/>
            </w:pPr>
          </w:p>
        </w:tc>
      </w:tr>
      <w:tr w:rsidR="004C4CBE" w14:paraId="204899DB" w14:textId="77777777">
        <w:tc>
          <w:tcPr>
            <w:tcW w:w="769" w:type="dxa"/>
            <w:tcBorders>
              <w:top w:val="single" w:sz="6" w:space="0" w:color="000000"/>
              <w:left w:val="single" w:sz="6" w:space="0" w:color="000000"/>
              <w:bottom w:val="single" w:sz="6" w:space="0" w:color="000000"/>
              <w:right w:val="single" w:sz="6" w:space="0" w:color="000000"/>
            </w:tcBorders>
          </w:tcPr>
          <w:p w14:paraId="32E391BD" w14:textId="77777777" w:rsidR="004C4CBE" w:rsidRDefault="00544969">
            <w:pPr>
              <w:pStyle w:val="Szvegtrzs"/>
              <w:spacing w:after="0" w:line="240" w:lineRule="auto"/>
              <w:jc w:val="both"/>
            </w:pPr>
            <w:r>
              <w:t>64.</w:t>
            </w:r>
          </w:p>
        </w:tc>
        <w:tc>
          <w:tcPr>
            <w:tcW w:w="576" w:type="dxa"/>
            <w:tcBorders>
              <w:top w:val="single" w:sz="6" w:space="0" w:color="000000"/>
              <w:left w:val="single" w:sz="6" w:space="0" w:color="000000"/>
              <w:bottom w:val="single" w:sz="6" w:space="0" w:color="000000"/>
              <w:right w:val="single" w:sz="6" w:space="0" w:color="000000"/>
            </w:tcBorders>
          </w:tcPr>
          <w:p w14:paraId="5F5ABD1A" w14:textId="77777777" w:rsidR="004C4CBE" w:rsidRDefault="00544969">
            <w:pPr>
              <w:pStyle w:val="Szvegtrzs"/>
              <w:spacing w:after="0" w:line="240" w:lineRule="auto"/>
              <w:jc w:val="both"/>
              <w:rPr>
                <w:b/>
                <w:bCs/>
              </w:rPr>
            </w:pPr>
            <w:r>
              <w:rPr>
                <w:b/>
                <w:bCs/>
              </w:rPr>
              <w:t>Vi-08</w:t>
            </w:r>
          </w:p>
        </w:tc>
        <w:tc>
          <w:tcPr>
            <w:tcW w:w="481" w:type="dxa"/>
            <w:tcBorders>
              <w:top w:val="single" w:sz="6" w:space="0" w:color="000000"/>
              <w:left w:val="single" w:sz="6" w:space="0" w:color="000000"/>
              <w:bottom w:val="single" w:sz="6" w:space="0" w:color="000000"/>
              <w:right w:val="single" w:sz="6" w:space="0" w:color="000000"/>
            </w:tcBorders>
          </w:tcPr>
          <w:p w14:paraId="37156630" w14:textId="77777777" w:rsidR="004C4CBE" w:rsidRDefault="00544969">
            <w:pPr>
              <w:pStyle w:val="Szvegtrzs"/>
              <w:spacing w:after="0" w:line="240" w:lineRule="auto"/>
              <w:jc w:val="both"/>
            </w:pPr>
            <w:r>
              <w:t>Z</w:t>
            </w:r>
          </w:p>
        </w:tc>
        <w:tc>
          <w:tcPr>
            <w:tcW w:w="577" w:type="dxa"/>
            <w:tcBorders>
              <w:top w:val="single" w:sz="6" w:space="0" w:color="000000"/>
              <w:left w:val="single" w:sz="6" w:space="0" w:color="000000"/>
              <w:bottom w:val="single" w:sz="6" w:space="0" w:color="000000"/>
              <w:right w:val="single" w:sz="6" w:space="0" w:color="000000"/>
            </w:tcBorders>
          </w:tcPr>
          <w:p w14:paraId="4AFE0DD0" w14:textId="77777777" w:rsidR="004C4CBE" w:rsidRDefault="00544969">
            <w:pPr>
              <w:pStyle w:val="Szvegtrzs"/>
              <w:spacing w:after="0" w:line="240" w:lineRule="auto"/>
              <w:jc w:val="both"/>
            </w:pPr>
            <w:r>
              <w:t>1500</w:t>
            </w:r>
          </w:p>
        </w:tc>
        <w:tc>
          <w:tcPr>
            <w:tcW w:w="577" w:type="dxa"/>
            <w:tcBorders>
              <w:top w:val="single" w:sz="6" w:space="0" w:color="000000"/>
              <w:left w:val="single" w:sz="6" w:space="0" w:color="000000"/>
              <w:bottom w:val="single" w:sz="6" w:space="0" w:color="000000"/>
              <w:right w:val="single" w:sz="6" w:space="0" w:color="000000"/>
            </w:tcBorders>
          </w:tcPr>
          <w:p w14:paraId="0F64BE41"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26E3875A"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01CC42F8" w14:textId="77777777" w:rsidR="004C4CBE" w:rsidRDefault="00544969">
            <w:pPr>
              <w:pStyle w:val="Szvegtrzs"/>
              <w:spacing w:after="0" w:line="240" w:lineRule="auto"/>
              <w:jc w:val="both"/>
            </w:pPr>
            <w:r>
              <w:t>0</w:t>
            </w:r>
          </w:p>
        </w:tc>
        <w:tc>
          <w:tcPr>
            <w:tcW w:w="289" w:type="dxa"/>
            <w:tcBorders>
              <w:top w:val="single" w:sz="6" w:space="0" w:color="000000"/>
              <w:left w:val="single" w:sz="6" w:space="0" w:color="000000"/>
              <w:bottom w:val="single" w:sz="6" w:space="0" w:color="000000"/>
              <w:right w:val="single" w:sz="6" w:space="0" w:color="000000"/>
            </w:tcBorders>
          </w:tcPr>
          <w:p w14:paraId="1431CB36"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554D830D" w14:textId="77777777" w:rsidR="004C4CBE" w:rsidRDefault="00544969">
            <w:pPr>
              <w:pStyle w:val="Szvegtrzs"/>
              <w:spacing w:after="0" w:line="240" w:lineRule="auto"/>
              <w:jc w:val="both"/>
            </w:pPr>
            <w:r>
              <w:t>100</w:t>
            </w:r>
          </w:p>
        </w:tc>
        <w:tc>
          <w:tcPr>
            <w:tcW w:w="386" w:type="dxa"/>
            <w:tcBorders>
              <w:top w:val="single" w:sz="6" w:space="0" w:color="000000"/>
              <w:left w:val="single" w:sz="6" w:space="0" w:color="000000"/>
              <w:bottom w:val="single" w:sz="6" w:space="0" w:color="000000"/>
              <w:right w:val="single" w:sz="6" w:space="0" w:color="000000"/>
            </w:tcBorders>
          </w:tcPr>
          <w:p w14:paraId="19A96F8E" w14:textId="77777777" w:rsidR="004C4CBE" w:rsidRDefault="00544969">
            <w:pPr>
              <w:pStyle w:val="Szvegtrzs"/>
              <w:spacing w:after="0" w:line="240" w:lineRule="auto"/>
              <w:jc w:val="both"/>
            </w:pPr>
            <w:r>
              <w:t>100</w:t>
            </w:r>
          </w:p>
        </w:tc>
        <w:tc>
          <w:tcPr>
            <w:tcW w:w="480" w:type="dxa"/>
            <w:tcBorders>
              <w:top w:val="single" w:sz="6" w:space="0" w:color="000000"/>
              <w:left w:val="single" w:sz="6" w:space="0" w:color="000000"/>
              <w:bottom w:val="single" w:sz="6" w:space="0" w:color="000000"/>
              <w:right w:val="single" w:sz="6" w:space="0" w:color="000000"/>
            </w:tcBorders>
          </w:tcPr>
          <w:p w14:paraId="1429484C" w14:textId="77777777" w:rsidR="004C4CBE" w:rsidRDefault="00544969">
            <w:pPr>
              <w:pStyle w:val="Szvegtrzs"/>
              <w:spacing w:after="0" w:line="240" w:lineRule="auto"/>
              <w:jc w:val="both"/>
            </w:pPr>
            <w:r>
              <w:t>3</w:t>
            </w:r>
          </w:p>
        </w:tc>
        <w:tc>
          <w:tcPr>
            <w:tcW w:w="481" w:type="dxa"/>
            <w:tcBorders>
              <w:top w:val="single" w:sz="6" w:space="0" w:color="000000"/>
              <w:left w:val="single" w:sz="6" w:space="0" w:color="000000"/>
              <w:bottom w:val="single" w:sz="6" w:space="0" w:color="000000"/>
              <w:right w:val="single" w:sz="6" w:space="0" w:color="000000"/>
            </w:tcBorders>
          </w:tcPr>
          <w:p w14:paraId="0EC73772" w14:textId="77777777" w:rsidR="004C4CBE" w:rsidRDefault="00544969">
            <w:pPr>
              <w:pStyle w:val="Szvegtrzs"/>
              <w:spacing w:after="0" w:line="240" w:lineRule="auto"/>
              <w:jc w:val="both"/>
            </w:pPr>
            <w:r>
              <w:t>-</w:t>
            </w:r>
          </w:p>
        </w:tc>
        <w:tc>
          <w:tcPr>
            <w:tcW w:w="770" w:type="dxa"/>
            <w:tcBorders>
              <w:top w:val="single" w:sz="6" w:space="0" w:color="000000"/>
              <w:left w:val="single" w:sz="6" w:space="0" w:color="000000"/>
              <w:bottom w:val="single" w:sz="6" w:space="0" w:color="000000"/>
              <w:right w:val="single" w:sz="6" w:space="0" w:color="000000"/>
            </w:tcBorders>
          </w:tcPr>
          <w:p w14:paraId="0BA6CDDC" w14:textId="77777777" w:rsidR="004C4CBE" w:rsidRDefault="00544969">
            <w:pPr>
              <w:pStyle w:val="Szvegtrzs"/>
              <w:spacing w:after="0" w:line="240" w:lineRule="auto"/>
              <w:jc w:val="both"/>
            </w:pPr>
            <w:r>
              <w:t>10,5</w:t>
            </w:r>
          </w:p>
        </w:tc>
        <w:tc>
          <w:tcPr>
            <w:tcW w:w="503" w:type="dxa"/>
            <w:gridSpan w:val="2"/>
            <w:tcBorders>
              <w:top w:val="single" w:sz="6" w:space="0" w:color="000000"/>
              <w:left w:val="single" w:sz="6" w:space="0" w:color="000000"/>
              <w:bottom w:val="single" w:sz="6" w:space="0" w:color="000000"/>
              <w:right w:val="single" w:sz="6" w:space="0" w:color="000000"/>
            </w:tcBorders>
          </w:tcPr>
          <w:p w14:paraId="1934224D" w14:textId="77777777" w:rsidR="004C4CBE" w:rsidRDefault="00544969">
            <w:pPr>
              <w:pStyle w:val="Szvegtrzs"/>
              <w:spacing w:after="0" w:line="240" w:lineRule="auto"/>
              <w:jc w:val="both"/>
            </w:pPr>
            <w:r>
              <w:t>10,5</w:t>
            </w:r>
          </w:p>
        </w:tc>
        <w:tc>
          <w:tcPr>
            <w:tcW w:w="577" w:type="dxa"/>
            <w:tcBorders>
              <w:top w:val="single" w:sz="6" w:space="0" w:color="000000"/>
              <w:left w:val="single" w:sz="6" w:space="0" w:color="000000"/>
              <w:bottom w:val="single" w:sz="6" w:space="0" w:color="000000"/>
              <w:right w:val="single" w:sz="6" w:space="0" w:color="000000"/>
            </w:tcBorders>
          </w:tcPr>
          <w:p w14:paraId="0014B25A" w14:textId="77777777" w:rsidR="004C4CBE" w:rsidRDefault="00544969">
            <w:pPr>
              <w:pStyle w:val="Szvegtrzs"/>
              <w:spacing w:after="0" w:line="240" w:lineRule="auto"/>
              <w:jc w:val="both"/>
            </w:pPr>
            <w:r>
              <w:t>P+F+1+T, P+F+2</w:t>
            </w:r>
          </w:p>
        </w:tc>
        <w:tc>
          <w:tcPr>
            <w:tcW w:w="288" w:type="dxa"/>
            <w:tcBorders>
              <w:top w:val="single" w:sz="6" w:space="0" w:color="000000"/>
              <w:left w:val="single" w:sz="6" w:space="0" w:color="000000"/>
              <w:bottom w:val="single" w:sz="6" w:space="0" w:color="000000"/>
              <w:right w:val="single" w:sz="6" w:space="0" w:color="000000"/>
            </w:tcBorders>
          </w:tcPr>
          <w:p w14:paraId="350ADA06"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C5ADBEA"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44B38F47"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78C6698" w14:textId="77777777" w:rsidR="004C4CBE" w:rsidRDefault="004C4CBE">
            <w:pPr>
              <w:pStyle w:val="Szvegtrzs"/>
              <w:spacing w:after="0" w:line="240" w:lineRule="auto"/>
              <w:jc w:val="both"/>
            </w:pPr>
          </w:p>
        </w:tc>
      </w:tr>
      <w:tr w:rsidR="004C4CBE" w14:paraId="0F2B0359" w14:textId="77777777">
        <w:tc>
          <w:tcPr>
            <w:tcW w:w="769" w:type="dxa"/>
            <w:tcBorders>
              <w:top w:val="single" w:sz="6" w:space="0" w:color="000000"/>
              <w:left w:val="single" w:sz="6" w:space="0" w:color="000000"/>
              <w:bottom w:val="single" w:sz="6" w:space="0" w:color="000000"/>
              <w:right w:val="single" w:sz="6" w:space="0" w:color="000000"/>
            </w:tcBorders>
          </w:tcPr>
          <w:p w14:paraId="1C4328B9" w14:textId="77777777" w:rsidR="004C4CBE" w:rsidRDefault="00544969">
            <w:pPr>
              <w:pStyle w:val="Szvegtrzs"/>
              <w:spacing w:after="0" w:line="240" w:lineRule="auto"/>
              <w:jc w:val="both"/>
            </w:pPr>
            <w:r>
              <w:t>65.</w:t>
            </w:r>
          </w:p>
        </w:tc>
        <w:tc>
          <w:tcPr>
            <w:tcW w:w="576" w:type="dxa"/>
            <w:tcBorders>
              <w:top w:val="single" w:sz="6" w:space="0" w:color="000000"/>
              <w:left w:val="single" w:sz="6" w:space="0" w:color="000000"/>
              <w:bottom w:val="single" w:sz="6" w:space="0" w:color="000000"/>
              <w:right w:val="single" w:sz="6" w:space="0" w:color="000000"/>
            </w:tcBorders>
          </w:tcPr>
          <w:p w14:paraId="577E0398" w14:textId="77777777" w:rsidR="004C4CBE" w:rsidRDefault="00544969">
            <w:pPr>
              <w:pStyle w:val="Szvegtrzs"/>
              <w:spacing w:after="0" w:line="240" w:lineRule="auto"/>
              <w:jc w:val="both"/>
              <w:rPr>
                <w:b/>
                <w:bCs/>
              </w:rPr>
            </w:pPr>
            <w:r>
              <w:rPr>
                <w:b/>
                <w:bCs/>
              </w:rPr>
              <w:t>Vi-09</w:t>
            </w:r>
          </w:p>
        </w:tc>
        <w:tc>
          <w:tcPr>
            <w:tcW w:w="481" w:type="dxa"/>
            <w:tcBorders>
              <w:top w:val="single" w:sz="6" w:space="0" w:color="000000"/>
              <w:left w:val="single" w:sz="6" w:space="0" w:color="000000"/>
              <w:bottom w:val="single" w:sz="6" w:space="0" w:color="000000"/>
              <w:right w:val="single" w:sz="6" w:space="0" w:color="000000"/>
            </w:tcBorders>
          </w:tcPr>
          <w:p w14:paraId="185CB583"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37AC2D85" w14:textId="77777777" w:rsidR="004C4CBE" w:rsidRDefault="00544969">
            <w:pPr>
              <w:pStyle w:val="Szvegtrzs"/>
              <w:spacing w:after="0" w:line="240" w:lineRule="auto"/>
              <w:jc w:val="both"/>
            </w:pPr>
            <w:r>
              <w:t>900</w:t>
            </w:r>
          </w:p>
        </w:tc>
        <w:tc>
          <w:tcPr>
            <w:tcW w:w="577" w:type="dxa"/>
            <w:tcBorders>
              <w:top w:val="single" w:sz="6" w:space="0" w:color="000000"/>
              <w:left w:val="single" w:sz="6" w:space="0" w:color="000000"/>
              <w:bottom w:val="single" w:sz="6" w:space="0" w:color="000000"/>
              <w:right w:val="single" w:sz="6" w:space="0" w:color="000000"/>
            </w:tcBorders>
          </w:tcPr>
          <w:p w14:paraId="635B135E" w14:textId="77777777" w:rsidR="004C4CBE" w:rsidRDefault="00544969">
            <w:pPr>
              <w:pStyle w:val="Szvegtrzs"/>
              <w:spacing w:after="0" w:line="240" w:lineRule="auto"/>
              <w:jc w:val="both"/>
            </w:pPr>
            <w:r>
              <w:t>20</w:t>
            </w:r>
          </w:p>
        </w:tc>
        <w:tc>
          <w:tcPr>
            <w:tcW w:w="673" w:type="dxa"/>
            <w:tcBorders>
              <w:top w:val="single" w:sz="6" w:space="0" w:color="000000"/>
              <w:left w:val="single" w:sz="6" w:space="0" w:color="000000"/>
              <w:bottom w:val="single" w:sz="6" w:space="0" w:color="000000"/>
              <w:right w:val="single" w:sz="6" w:space="0" w:color="000000"/>
            </w:tcBorders>
          </w:tcPr>
          <w:p w14:paraId="3802E500" w14:textId="77777777" w:rsidR="004C4CBE" w:rsidRDefault="00544969">
            <w:pPr>
              <w:pStyle w:val="Szvegtrzs"/>
              <w:spacing w:after="0" w:line="240" w:lineRule="auto"/>
              <w:jc w:val="both"/>
            </w:pPr>
            <w:r>
              <w:t>20</w:t>
            </w:r>
          </w:p>
        </w:tc>
        <w:tc>
          <w:tcPr>
            <w:tcW w:w="865" w:type="dxa"/>
            <w:tcBorders>
              <w:top w:val="single" w:sz="6" w:space="0" w:color="000000"/>
              <w:left w:val="single" w:sz="6" w:space="0" w:color="000000"/>
              <w:bottom w:val="single" w:sz="6" w:space="0" w:color="000000"/>
              <w:right w:val="single" w:sz="6" w:space="0" w:color="000000"/>
            </w:tcBorders>
          </w:tcPr>
          <w:p w14:paraId="62180165" w14:textId="77777777" w:rsidR="004C4CBE" w:rsidRDefault="00544969">
            <w:pPr>
              <w:pStyle w:val="Szvegtrzs"/>
              <w:spacing w:after="0" w:line="240" w:lineRule="auto"/>
              <w:jc w:val="both"/>
            </w:pPr>
            <w:r>
              <w:t>5 ill. SZT szerint</w:t>
            </w:r>
          </w:p>
        </w:tc>
        <w:tc>
          <w:tcPr>
            <w:tcW w:w="289" w:type="dxa"/>
            <w:tcBorders>
              <w:top w:val="single" w:sz="6" w:space="0" w:color="000000"/>
              <w:left w:val="single" w:sz="6" w:space="0" w:color="000000"/>
              <w:bottom w:val="single" w:sz="6" w:space="0" w:color="000000"/>
              <w:right w:val="single" w:sz="6" w:space="0" w:color="000000"/>
            </w:tcBorders>
          </w:tcPr>
          <w:p w14:paraId="4DFA7C12"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1D76AC76" w14:textId="77777777" w:rsidR="004C4CBE" w:rsidRDefault="00544969">
            <w:pPr>
              <w:pStyle w:val="Szvegtrzs"/>
              <w:spacing w:after="0" w:line="240" w:lineRule="auto"/>
              <w:jc w:val="both"/>
            </w:pPr>
            <w:r>
              <w:t>30</w:t>
            </w:r>
          </w:p>
        </w:tc>
        <w:tc>
          <w:tcPr>
            <w:tcW w:w="386" w:type="dxa"/>
            <w:tcBorders>
              <w:top w:val="single" w:sz="6" w:space="0" w:color="000000"/>
              <w:left w:val="single" w:sz="6" w:space="0" w:color="000000"/>
              <w:bottom w:val="single" w:sz="6" w:space="0" w:color="000000"/>
              <w:right w:val="single" w:sz="6" w:space="0" w:color="000000"/>
            </w:tcBorders>
          </w:tcPr>
          <w:p w14:paraId="6CC2F040" w14:textId="77777777" w:rsidR="004C4CBE" w:rsidRDefault="00544969">
            <w:pPr>
              <w:pStyle w:val="Szvegtrzs"/>
              <w:spacing w:after="0" w:line="240" w:lineRule="auto"/>
              <w:jc w:val="both"/>
            </w:pPr>
            <w:r>
              <w:t>65</w:t>
            </w:r>
          </w:p>
        </w:tc>
        <w:tc>
          <w:tcPr>
            <w:tcW w:w="480" w:type="dxa"/>
            <w:tcBorders>
              <w:top w:val="single" w:sz="6" w:space="0" w:color="000000"/>
              <w:left w:val="single" w:sz="6" w:space="0" w:color="000000"/>
              <w:bottom w:val="single" w:sz="6" w:space="0" w:color="000000"/>
              <w:right w:val="single" w:sz="6" w:space="0" w:color="000000"/>
            </w:tcBorders>
          </w:tcPr>
          <w:p w14:paraId="0D87A8BC" w14:textId="77777777" w:rsidR="004C4CBE" w:rsidRDefault="00544969">
            <w:pPr>
              <w:pStyle w:val="Szvegtrzs"/>
              <w:spacing w:after="0" w:line="240" w:lineRule="auto"/>
              <w:jc w:val="both"/>
            </w:pPr>
            <w:r>
              <w:t>1</w:t>
            </w:r>
          </w:p>
        </w:tc>
        <w:tc>
          <w:tcPr>
            <w:tcW w:w="481" w:type="dxa"/>
            <w:tcBorders>
              <w:top w:val="single" w:sz="6" w:space="0" w:color="000000"/>
              <w:left w:val="single" w:sz="6" w:space="0" w:color="000000"/>
              <w:bottom w:val="single" w:sz="6" w:space="0" w:color="000000"/>
              <w:right w:val="single" w:sz="6" w:space="0" w:color="000000"/>
            </w:tcBorders>
          </w:tcPr>
          <w:p w14:paraId="2860F3EA" w14:textId="77777777" w:rsidR="004C4CBE" w:rsidRDefault="00544969">
            <w:pPr>
              <w:pStyle w:val="Szvegtrzs"/>
              <w:spacing w:after="0" w:line="240" w:lineRule="auto"/>
              <w:jc w:val="both"/>
            </w:pPr>
            <w:r>
              <w:t>30</w:t>
            </w:r>
          </w:p>
        </w:tc>
        <w:tc>
          <w:tcPr>
            <w:tcW w:w="770" w:type="dxa"/>
            <w:tcBorders>
              <w:top w:val="single" w:sz="6" w:space="0" w:color="000000"/>
              <w:left w:val="single" w:sz="6" w:space="0" w:color="000000"/>
              <w:bottom w:val="single" w:sz="6" w:space="0" w:color="000000"/>
              <w:right w:val="single" w:sz="6" w:space="0" w:color="000000"/>
            </w:tcBorders>
          </w:tcPr>
          <w:p w14:paraId="2A7A13A7" w14:textId="77777777" w:rsidR="004C4CBE" w:rsidRDefault="00544969">
            <w:pPr>
              <w:pStyle w:val="Szvegtrzs"/>
              <w:spacing w:after="0" w:line="240" w:lineRule="auto"/>
              <w:jc w:val="both"/>
            </w:pPr>
            <w:r>
              <w:t>10,5</w:t>
            </w:r>
          </w:p>
        </w:tc>
        <w:tc>
          <w:tcPr>
            <w:tcW w:w="503" w:type="dxa"/>
            <w:gridSpan w:val="2"/>
            <w:tcBorders>
              <w:top w:val="single" w:sz="6" w:space="0" w:color="000000"/>
              <w:left w:val="single" w:sz="6" w:space="0" w:color="000000"/>
              <w:bottom w:val="single" w:sz="6" w:space="0" w:color="000000"/>
              <w:right w:val="single" w:sz="6" w:space="0" w:color="000000"/>
            </w:tcBorders>
          </w:tcPr>
          <w:p w14:paraId="2850B7A0"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3BA13351" w14:textId="77777777" w:rsidR="004C4CBE" w:rsidRDefault="00544969">
            <w:pPr>
              <w:pStyle w:val="Szvegtrzs"/>
              <w:spacing w:after="0" w:line="240" w:lineRule="auto"/>
              <w:jc w:val="both"/>
            </w:pPr>
            <w:r>
              <w:t>P+F+2+T</w:t>
            </w:r>
          </w:p>
        </w:tc>
        <w:tc>
          <w:tcPr>
            <w:tcW w:w="288" w:type="dxa"/>
            <w:tcBorders>
              <w:top w:val="single" w:sz="6" w:space="0" w:color="000000"/>
              <w:left w:val="single" w:sz="6" w:space="0" w:color="000000"/>
              <w:bottom w:val="single" w:sz="6" w:space="0" w:color="000000"/>
              <w:right w:val="single" w:sz="6" w:space="0" w:color="000000"/>
            </w:tcBorders>
          </w:tcPr>
          <w:p w14:paraId="323A7B20"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08924628"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6E9A239A"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2A54B831" w14:textId="77777777" w:rsidR="004C4CBE" w:rsidRDefault="004C4CBE">
            <w:pPr>
              <w:pStyle w:val="Szvegtrzs"/>
              <w:spacing w:after="0" w:line="240" w:lineRule="auto"/>
              <w:jc w:val="both"/>
            </w:pPr>
          </w:p>
        </w:tc>
      </w:tr>
      <w:tr w:rsidR="004C4CBE" w14:paraId="3B9DF324" w14:textId="77777777">
        <w:tc>
          <w:tcPr>
            <w:tcW w:w="769" w:type="dxa"/>
            <w:tcBorders>
              <w:top w:val="single" w:sz="6" w:space="0" w:color="000000"/>
              <w:left w:val="single" w:sz="6" w:space="0" w:color="000000"/>
              <w:bottom w:val="single" w:sz="6" w:space="0" w:color="000000"/>
              <w:right w:val="single" w:sz="6" w:space="0" w:color="000000"/>
            </w:tcBorders>
          </w:tcPr>
          <w:p w14:paraId="002C351E" w14:textId="77777777" w:rsidR="004C4CBE" w:rsidRDefault="00544969">
            <w:pPr>
              <w:pStyle w:val="Szvegtrzs"/>
              <w:spacing w:after="0" w:line="240" w:lineRule="auto"/>
              <w:jc w:val="both"/>
            </w:pPr>
            <w:r>
              <w:t>66.</w:t>
            </w:r>
          </w:p>
        </w:tc>
        <w:tc>
          <w:tcPr>
            <w:tcW w:w="576" w:type="dxa"/>
            <w:tcBorders>
              <w:top w:val="single" w:sz="6" w:space="0" w:color="000000"/>
              <w:left w:val="single" w:sz="6" w:space="0" w:color="000000"/>
              <w:bottom w:val="single" w:sz="6" w:space="0" w:color="000000"/>
              <w:right w:val="single" w:sz="6" w:space="0" w:color="000000"/>
            </w:tcBorders>
          </w:tcPr>
          <w:p w14:paraId="3AFE73D3" w14:textId="77777777" w:rsidR="004C4CBE" w:rsidRDefault="00544969">
            <w:pPr>
              <w:pStyle w:val="Szvegtrzs"/>
              <w:spacing w:after="0" w:line="240" w:lineRule="auto"/>
              <w:jc w:val="both"/>
              <w:rPr>
                <w:b/>
                <w:bCs/>
              </w:rPr>
            </w:pPr>
            <w:r>
              <w:rPr>
                <w:b/>
                <w:bCs/>
              </w:rPr>
              <w:t>Vi-10</w:t>
            </w:r>
          </w:p>
        </w:tc>
        <w:tc>
          <w:tcPr>
            <w:tcW w:w="481" w:type="dxa"/>
            <w:tcBorders>
              <w:top w:val="single" w:sz="6" w:space="0" w:color="000000"/>
              <w:left w:val="single" w:sz="6" w:space="0" w:color="000000"/>
              <w:bottom w:val="single" w:sz="6" w:space="0" w:color="000000"/>
              <w:right w:val="single" w:sz="6" w:space="0" w:color="000000"/>
            </w:tcBorders>
          </w:tcPr>
          <w:p w14:paraId="4EAE3AC6"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0D118CFC" w14:textId="77777777" w:rsidR="004C4CBE" w:rsidRDefault="00544969">
            <w:pPr>
              <w:pStyle w:val="Szvegtrzs"/>
              <w:spacing w:after="0" w:line="240" w:lineRule="auto"/>
              <w:jc w:val="both"/>
            </w:pPr>
            <w:r>
              <w:t>10000</w:t>
            </w:r>
          </w:p>
        </w:tc>
        <w:tc>
          <w:tcPr>
            <w:tcW w:w="577" w:type="dxa"/>
            <w:tcBorders>
              <w:top w:val="single" w:sz="6" w:space="0" w:color="000000"/>
              <w:left w:val="single" w:sz="6" w:space="0" w:color="000000"/>
              <w:bottom w:val="single" w:sz="6" w:space="0" w:color="000000"/>
              <w:right w:val="single" w:sz="6" w:space="0" w:color="000000"/>
            </w:tcBorders>
          </w:tcPr>
          <w:p w14:paraId="755A44DC"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2310974C"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4E88FD53" w14:textId="77777777" w:rsidR="004C4CBE" w:rsidRDefault="00544969">
            <w:pPr>
              <w:pStyle w:val="Szvegtrzs"/>
              <w:spacing w:after="0" w:line="240" w:lineRule="auto"/>
              <w:jc w:val="both"/>
            </w:pPr>
            <w:r>
              <w:t>SZT szerint</w:t>
            </w:r>
          </w:p>
        </w:tc>
        <w:tc>
          <w:tcPr>
            <w:tcW w:w="289" w:type="dxa"/>
            <w:tcBorders>
              <w:top w:val="single" w:sz="6" w:space="0" w:color="000000"/>
              <w:left w:val="single" w:sz="6" w:space="0" w:color="000000"/>
              <w:bottom w:val="single" w:sz="6" w:space="0" w:color="000000"/>
              <w:right w:val="single" w:sz="6" w:space="0" w:color="000000"/>
            </w:tcBorders>
          </w:tcPr>
          <w:p w14:paraId="786B3443"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3C0E9BF" w14:textId="77777777" w:rsidR="004C4CBE" w:rsidRDefault="00544969">
            <w:pPr>
              <w:pStyle w:val="Szvegtrzs"/>
              <w:spacing w:after="0" w:line="240" w:lineRule="auto"/>
              <w:jc w:val="both"/>
            </w:pPr>
            <w:r>
              <w:t>85</w:t>
            </w:r>
          </w:p>
        </w:tc>
        <w:tc>
          <w:tcPr>
            <w:tcW w:w="386" w:type="dxa"/>
            <w:tcBorders>
              <w:top w:val="single" w:sz="6" w:space="0" w:color="000000"/>
              <w:left w:val="single" w:sz="6" w:space="0" w:color="000000"/>
              <w:bottom w:val="single" w:sz="6" w:space="0" w:color="000000"/>
              <w:right w:val="single" w:sz="6" w:space="0" w:color="000000"/>
            </w:tcBorders>
          </w:tcPr>
          <w:p w14:paraId="5AD42485" w14:textId="77777777" w:rsidR="004C4CBE" w:rsidRDefault="00544969">
            <w:pPr>
              <w:pStyle w:val="Szvegtrzs"/>
              <w:spacing w:after="0" w:line="240" w:lineRule="auto"/>
              <w:jc w:val="both"/>
            </w:pPr>
            <w:r>
              <w:t>85</w:t>
            </w:r>
          </w:p>
        </w:tc>
        <w:tc>
          <w:tcPr>
            <w:tcW w:w="480" w:type="dxa"/>
            <w:tcBorders>
              <w:top w:val="single" w:sz="6" w:space="0" w:color="000000"/>
              <w:left w:val="single" w:sz="6" w:space="0" w:color="000000"/>
              <w:bottom w:val="single" w:sz="6" w:space="0" w:color="000000"/>
              <w:right w:val="single" w:sz="6" w:space="0" w:color="000000"/>
            </w:tcBorders>
          </w:tcPr>
          <w:p w14:paraId="1789DDE2" w14:textId="77777777" w:rsidR="004C4CBE" w:rsidRDefault="00544969">
            <w:pPr>
              <w:pStyle w:val="Szvegtrzs"/>
              <w:spacing w:after="0" w:line="240" w:lineRule="auto"/>
              <w:jc w:val="both"/>
            </w:pPr>
            <w:r>
              <w:t>2,8</w:t>
            </w:r>
          </w:p>
        </w:tc>
        <w:tc>
          <w:tcPr>
            <w:tcW w:w="481" w:type="dxa"/>
            <w:tcBorders>
              <w:top w:val="single" w:sz="6" w:space="0" w:color="000000"/>
              <w:left w:val="single" w:sz="6" w:space="0" w:color="000000"/>
              <w:bottom w:val="single" w:sz="6" w:space="0" w:color="000000"/>
              <w:right w:val="single" w:sz="6" w:space="0" w:color="000000"/>
            </w:tcBorders>
          </w:tcPr>
          <w:p w14:paraId="1F11D93B" w14:textId="77777777" w:rsidR="004C4CBE" w:rsidRDefault="00544969">
            <w:pPr>
              <w:pStyle w:val="Szvegtrzs"/>
              <w:spacing w:after="0" w:line="240" w:lineRule="auto"/>
              <w:jc w:val="both"/>
            </w:pPr>
            <w:r>
              <w:t>10</w:t>
            </w:r>
          </w:p>
        </w:tc>
        <w:tc>
          <w:tcPr>
            <w:tcW w:w="770" w:type="dxa"/>
            <w:tcBorders>
              <w:top w:val="single" w:sz="6" w:space="0" w:color="000000"/>
              <w:left w:val="single" w:sz="6" w:space="0" w:color="000000"/>
              <w:bottom w:val="single" w:sz="6" w:space="0" w:color="000000"/>
              <w:right w:val="single" w:sz="6" w:space="0" w:color="000000"/>
            </w:tcBorders>
          </w:tcPr>
          <w:p w14:paraId="0AC773C5" w14:textId="77777777" w:rsidR="004C4CBE" w:rsidRDefault="00544969">
            <w:pPr>
              <w:pStyle w:val="Szvegtrzs"/>
              <w:spacing w:after="0" w:line="240" w:lineRule="auto"/>
              <w:jc w:val="both"/>
            </w:pPr>
            <w:r>
              <w:t>8</w:t>
            </w:r>
          </w:p>
        </w:tc>
        <w:tc>
          <w:tcPr>
            <w:tcW w:w="503" w:type="dxa"/>
            <w:gridSpan w:val="2"/>
            <w:tcBorders>
              <w:top w:val="single" w:sz="6" w:space="0" w:color="000000"/>
              <w:left w:val="single" w:sz="6" w:space="0" w:color="000000"/>
              <w:bottom w:val="single" w:sz="6" w:space="0" w:color="000000"/>
              <w:right w:val="single" w:sz="6" w:space="0" w:color="000000"/>
            </w:tcBorders>
          </w:tcPr>
          <w:p w14:paraId="20B0FD0C"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40E87CD7"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320A28E3"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4ACF4BB4"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0D981DEC"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FC09EEF" w14:textId="77777777" w:rsidR="004C4CBE" w:rsidRDefault="004C4CBE">
            <w:pPr>
              <w:pStyle w:val="Szvegtrzs"/>
              <w:spacing w:after="0" w:line="240" w:lineRule="auto"/>
              <w:jc w:val="both"/>
            </w:pPr>
          </w:p>
        </w:tc>
      </w:tr>
      <w:tr w:rsidR="004C4CBE" w14:paraId="410DAFC4" w14:textId="77777777">
        <w:tc>
          <w:tcPr>
            <w:tcW w:w="769" w:type="dxa"/>
            <w:tcBorders>
              <w:top w:val="single" w:sz="6" w:space="0" w:color="000000"/>
              <w:left w:val="single" w:sz="6" w:space="0" w:color="000000"/>
              <w:bottom w:val="single" w:sz="6" w:space="0" w:color="000000"/>
              <w:right w:val="single" w:sz="6" w:space="0" w:color="000000"/>
            </w:tcBorders>
          </w:tcPr>
          <w:p w14:paraId="35858E63" w14:textId="77777777" w:rsidR="004C4CBE" w:rsidRDefault="00544969">
            <w:pPr>
              <w:pStyle w:val="Szvegtrzs"/>
              <w:spacing w:after="0" w:line="240" w:lineRule="auto"/>
              <w:jc w:val="both"/>
            </w:pPr>
            <w:r>
              <w:t>67.</w:t>
            </w:r>
          </w:p>
        </w:tc>
        <w:tc>
          <w:tcPr>
            <w:tcW w:w="576" w:type="dxa"/>
            <w:tcBorders>
              <w:top w:val="single" w:sz="6" w:space="0" w:color="000000"/>
              <w:left w:val="single" w:sz="6" w:space="0" w:color="000000"/>
              <w:bottom w:val="single" w:sz="6" w:space="0" w:color="000000"/>
              <w:right w:val="single" w:sz="6" w:space="0" w:color="000000"/>
            </w:tcBorders>
          </w:tcPr>
          <w:p w14:paraId="5FB42B6D" w14:textId="77777777" w:rsidR="004C4CBE" w:rsidRDefault="00544969">
            <w:pPr>
              <w:pStyle w:val="Szvegtrzs"/>
              <w:spacing w:after="0" w:line="240" w:lineRule="auto"/>
              <w:jc w:val="both"/>
              <w:rPr>
                <w:b/>
                <w:bCs/>
              </w:rPr>
            </w:pPr>
            <w:r>
              <w:rPr>
                <w:b/>
                <w:bCs/>
              </w:rPr>
              <w:t>Vi-11</w:t>
            </w:r>
          </w:p>
        </w:tc>
        <w:tc>
          <w:tcPr>
            <w:tcW w:w="481" w:type="dxa"/>
            <w:tcBorders>
              <w:top w:val="single" w:sz="6" w:space="0" w:color="000000"/>
              <w:left w:val="single" w:sz="6" w:space="0" w:color="000000"/>
              <w:bottom w:val="single" w:sz="6" w:space="0" w:color="000000"/>
              <w:right w:val="single" w:sz="6" w:space="0" w:color="000000"/>
            </w:tcBorders>
          </w:tcPr>
          <w:p w14:paraId="1DF2EF08" w14:textId="77777777" w:rsidR="004C4CBE" w:rsidRDefault="00544969">
            <w:pPr>
              <w:pStyle w:val="Szvegtrzs"/>
              <w:spacing w:after="0" w:line="240" w:lineRule="auto"/>
              <w:jc w:val="both"/>
            </w:pPr>
            <w:r>
              <w:t>Z</w:t>
            </w:r>
          </w:p>
        </w:tc>
        <w:tc>
          <w:tcPr>
            <w:tcW w:w="577" w:type="dxa"/>
            <w:tcBorders>
              <w:top w:val="single" w:sz="6" w:space="0" w:color="000000"/>
              <w:left w:val="single" w:sz="6" w:space="0" w:color="000000"/>
              <w:bottom w:val="single" w:sz="6" w:space="0" w:color="000000"/>
              <w:right w:val="single" w:sz="6" w:space="0" w:color="000000"/>
            </w:tcBorders>
          </w:tcPr>
          <w:p w14:paraId="0BC8D81B" w14:textId="77777777" w:rsidR="004C4CBE" w:rsidRDefault="00544969">
            <w:pPr>
              <w:pStyle w:val="Szvegtrzs"/>
              <w:spacing w:after="0" w:line="240" w:lineRule="auto"/>
              <w:jc w:val="both"/>
            </w:pPr>
            <w:r>
              <w:t>900</w:t>
            </w:r>
          </w:p>
        </w:tc>
        <w:tc>
          <w:tcPr>
            <w:tcW w:w="577" w:type="dxa"/>
            <w:tcBorders>
              <w:top w:val="single" w:sz="6" w:space="0" w:color="000000"/>
              <w:left w:val="single" w:sz="6" w:space="0" w:color="000000"/>
              <w:bottom w:val="single" w:sz="6" w:space="0" w:color="000000"/>
              <w:right w:val="single" w:sz="6" w:space="0" w:color="000000"/>
            </w:tcBorders>
          </w:tcPr>
          <w:p w14:paraId="33174140"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1E2F0BFE"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0DEBDDA7" w14:textId="77777777" w:rsidR="004C4CBE" w:rsidRDefault="00544969">
            <w:pPr>
              <w:pStyle w:val="Szvegtrzs"/>
              <w:spacing w:after="0" w:line="240" w:lineRule="auto"/>
              <w:jc w:val="both"/>
            </w:pPr>
            <w:r>
              <w:t>SZT szerint</w:t>
            </w:r>
          </w:p>
        </w:tc>
        <w:tc>
          <w:tcPr>
            <w:tcW w:w="289" w:type="dxa"/>
            <w:tcBorders>
              <w:top w:val="single" w:sz="6" w:space="0" w:color="000000"/>
              <w:left w:val="single" w:sz="6" w:space="0" w:color="000000"/>
              <w:bottom w:val="single" w:sz="6" w:space="0" w:color="000000"/>
              <w:right w:val="single" w:sz="6" w:space="0" w:color="000000"/>
            </w:tcBorders>
          </w:tcPr>
          <w:p w14:paraId="2CA302FF"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04B6B460" w14:textId="77777777" w:rsidR="004C4CBE" w:rsidRDefault="00544969">
            <w:pPr>
              <w:pStyle w:val="Szvegtrzs"/>
              <w:spacing w:after="0" w:line="240" w:lineRule="auto"/>
              <w:jc w:val="both"/>
            </w:pPr>
            <w:r>
              <w:t>85</w:t>
            </w:r>
          </w:p>
        </w:tc>
        <w:tc>
          <w:tcPr>
            <w:tcW w:w="386" w:type="dxa"/>
            <w:tcBorders>
              <w:top w:val="single" w:sz="6" w:space="0" w:color="000000"/>
              <w:left w:val="single" w:sz="6" w:space="0" w:color="000000"/>
              <w:bottom w:val="single" w:sz="6" w:space="0" w:color="000000"/>
              <w:right w:val="single" w:sz="6" w:space="0" w:color="000000"/>
            </w:tcBorders>
          </w:tcPr>
          <w:p w14:paraId="70328224" w14:textId="77777777" w:rsidR="004C4CBE" w:rsidRDefault="00544969">
            <w:pPr>
              <w:pStyle w:val="Szvegtrzs"/>
              <w:spacing w:after="0" w:line="240" w:lineRule="auto"/>
              <w:jc w:val="both"/>
            </w:pPr>
            <w:r>
              <w:t>85</w:t>
            </w:r>
          </w:p>
        </w:tc>
        <w:tc>
          <w:tcPr>
            <w:tcW w:w="480" w:type="dxa"/>
            <w:tcBorders>
              <w:top w:val="single" w:sz="6" w:space="0" w:color="000000"/>
              <w:left w:val="single" w:sz="6" w:space="0" w:color="000000"/>
              <w:bottom w:val="single" w:sz="6" w:space="0" w:color="000000"/>
              <w:right w:val="single" w:sz="6" w:space="0" w:color="000000"/>
            </w:tcBorders>
          </w:tcPr>
          <w:p w14:paraId="5CB792EA" w14:textId="77777777" w:rsidR="004C4CBE" w:rsidRDefault="00544969">
            <w:pPr>
              <w:pStyle w:val="Szvegtrzs"/>
              <w:spacing w:after="0" w:line="240" w:lineRule="auto"/>
              <w:jc w:val="both"/>
            </w:pPr>
            <w:r>
              <w:t>2,8</w:t>
            </w:r>
          </w:p>
        </w:tc>
        <w:tc>
          <w:tcPr>
            <w:tcW w:w="481" w:type="dxa"/>
            <w:tcBorders>
              <w:top w:val="single" w:sz="6" w:space="0" w:color="000000"/>
              <w:left w:val="single" w:sz="6" w:space="0" w:color="000000"/>
              <w:bottom w:val="single" w:sz="6" w:space="0" w:color="000000"/>
              <w:right w:val="single" w:sz="6" w:space="0" w:color="000000"/>
            </w:tcBorders>
          </w:tcPr>
          <w:p w14:paraId="098C1452" w14:textId="77777777" w:rsidR="004C4CBE" w:rsidRDefault="00544969">
            <w:pPr>
              <w:pStyle w:val="Szvegtrzs"/>
              <w:spacing w:after="0" w:line="240" w:lineRule="auto"/>
              <w:jc w:val="both"/>
            </w:pPr>
            <w:r>
              <w:t>-</w:t>
            </w:r>
          </w:p>
        </w:tc>
        <w:tc>
          <w:tcPr>
            <w:tcW w:w="770" w:type="dxa"/>
            <w:tcBorders>
              <w:top w:val="single" w:sz="6" w:space="0" w:color="000000"/>
              <w:left w:val="single" w:sz="6" w:space="0" w:color="000000"/>
              <w:bottom w:val="single" w:sz="6" w:space="0" w:color="000000"/>
              <w:right w:val="single" w:sz="6" w:space="0" w:color="000000"/>
            </w:tcBorders>
          </w:tcPr>
          <w:p w14:paraId="5DF4442F" w14:textId="77777777" w:rsidR="004C4CBE" w:rsidRDefault="00544969">
            <w:pPr>
              <w:pStyle w:val="Szvegtrzs"/>
              <w:spacing w:after="0" w:line="240" w:lineRule="auto"/>
              <w:jc w:val="both"/>
            </w:pPr>
            <w:r>
              <w:t>8</w:t>
            </w:r>
          </w:p>
        </w:tc>
        <w:tc>
          <w:tcPr>
            <w:tcW w:w="503" w:type="dxa"/>
            <w:gridSpan w:val="2"/>
            <w:tcBorders>
              <w:top w:val="single" w:sz="6" w:space="0" w:color="000000"/>
              <w:left w:val="single" w:sz="6" w:space="0" w:color="000000"/>
              <w:bottom w:val="single" w:sz="6" w:space="0" w:color="000000"/>
              <w:right w:val="single" w:sz="6" w:space="0" w:color="000000"/>
            </w:tcBorders>
          </w:tcPr>
          <w:p w14:paraId="7EE8BA54"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41412100"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7A9BD9D5"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4800C29B"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60368275"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2637ADA7" w14:textId="77777777" w:rsidR="004C4CBE" w:rsidRDefault="004C4CBE">
            <w:pPr>
              <w:pStyle w:val="Szvegtrzs"/>
              <w:spacing w:after="0" w:line="240" w:lineRule="auto"/>
              <w:jc w:val="both"/>
            </w:pPr>
          </w:p>
        </w:tc>
      </w:tr>
      <w:tr w:rsidR="004C4CBE" w14:paraId="420A0EB4" w14:textId="77777777">
        <w:tc>
          <w:tcPr>
            <w:tcW w:w="769" w:type="dxa"/>
            <w:tcBorders>
              <w:top w:val="single" w:sz="6" w:space="0" w:color="000000"/>
              <w:left w:val="single" w:sz="6" w:space="0" w:color="000000"/>
              <w:bottom w:val="single" w:sz="6" w:space="0" w:color="000000"/>
              <w:right w:val="single" w:sz="6" w:space="0" w:color="000000"/>
            </w:tcBorders>
          </w:tcPr>
          <w:p w14:paraId="451CD2B6" w14:textId="77777777" w:rsidR="004C4CBE" w:rsidRDefault="00544969">
            <w:pPr>
              <w:pStyle w:val="Szvegtrzs"/>
              <w:spacing w:after="0" w:line="240" w:lineRule="auto"/>
              <w:jc w:val="both"/>
            </w:pPr>
            <w:r>
              <w:t>68.</w:t>
            </w:r>
          </w:p>
        </w:tc>
        <w:tc>
          <w:tcPr>
            <w:tcW w:w="576" w:type="dxa"/>
            <w:tcBorders>
              <w:top w:val="single" w:sz="6" w:space="0" w:color="000000"/>
              <w:left w:val="single" w:sz="6" w:space="0" w:color="000000"/>
              <w:bottom w:val="single" w:sz="6" w:space="0" w:color="000000"/>
              <w:right w:val="single" w:sz="6" w:space="0" w:color="000000"/>
            </w:tcBorders>
          </w:tcPr>
          <w:p w14:paraId="7DCC6828" w14:textId="77777777" w:rsidR="004C4CBE" w:rsidRDefault="00544969">
            <w:pPr>
              <w:pStyle w:val="Szvegtrzs"/>
              <w:spacing w:after="0" w:line="240" w:lineRule="auto"/>
              <w:jc w:val="both"/>
              <w:rPr>
                <w:b/>
                <w:bCs/>
              </w:rPr>
            </w:pPr>
            <w:r>
              <w:rPr>
                <w:b/>
                <w:bCs/>
              </w:rPr>
              <w:t>Vi-12</w:t>
            </w:r>
          </w:p>
        </w:tc>
        <w:tc>
          <w:tcPr>
            <w:tcW w:w="481" w:type="dxa"/>
            <w:tcBorders>
              <w:top w:val="single" w:sz="6" w:space="0" w:color="000000"/>
              <w:left w:val="single" w:sz="6" w:space="0" w:color="000000"/>
              <w:bottom w:val="single" w:sz="6" w:space="0" w:color="000000"/>
              <w:right w:val="single" w:sz="6" w:space="0" w:color="000000"/>
            </w:tcBorders>
          </w:tcPr>
          <w:p w14:paraId="25C4B0C8" w14:textId="77777777" w:rsidR="004C4CBE" w:rsidRDefault="00544969">
            <w:pPr>
              <w:pStyle w:val="Szvegtrzs"/>
              <w:spacing w:after="0" w:line="240" w:lineRule="auto"/>
              <w:jc w:val="both"/>
            </w:pPr>
            <w:r>
              <w:t>O</w:t>
            </w:r>
          </w:p>
        </w:tc>
        <w:tc>
          <w:tcPr>
            <w:tcW w:w="577" w:type="dxa"/>
            <w:tcBorders>
              <w:top w:val="single" w:sz="6" w:space="0" w:color="000000"/>
              <w:left w:val="single" w:sz="6" w:space="0" w:color="000000"/>
              <w:bottom w:val="single" w:sz="6" w:space="0" w:color="000000"/>
              <w:right w:val="single" w:sz="6" w:space="0" w:color="000000"/>
            </w:tcBorders>
          </w:tcPr>
          <w:p w14:paraId="05BEB204" w14:textId="77777777" w:rsidR="004C4CBE" w:rsidRDefault="00544969">
            <w:pPr>
              <w:pStyle w:val="Szvegtrzs"/>
              <w:spacing w:after="0" w:line="240" w:lineRule="auto"/>
              <w:jc w:val="both"/>
            </w:pPr>
            <w:r>
              <w:t>700</w:t>
            </w:r>
          </w:p>
        </w:tc>
        <w:tc>
          <w:tcPr>
            <w:tcW w:w="577" w:type="dxa"/>
            <w:tcBorders>
              <w:top w:val="single" w:sz="6" w:space="0" w:color="000000"/>
              <w:left w:val="single" w:sz="6" w:space="0" w:color="000000"/>
              <w:bottom w:val="single" w:sz="6" w:space="0" w:color="000000"/>
              <w:right w:val="single" w:sz="6" w:space="0" w:color="000000"/>
            </w:tcBorders>
          </w:tcPr>
          <w:p w14:paraId="7FBFF042"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017105A6"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67F2538B" w14:textId="77777777" w:rsidR="004C4CBE" w:rsidRDefault="00544969">
            <w:pPr>
              <w:pStyle w:val="Szvegtrzs"/>
              <w:spacing w:after="0" w:line="240" w:lineRule="auto"/>
              <w:jc w:val="both"/>
            </w:pPr>
            <w:r>
              <w:t>0</w:t>
            </w:r>
          </w:p>
        </w:tc>
        <w:tc>
          <w:tcPr>
            <w:tcW w:w="289" w:type="dxa"/>
            <w:tcBorders>
              <w:top w:val="single" w:sz="6" w:space="0" w:color="000000"/>
              <w:left w:val="single" w:sz="6" w:space="0" w:color="000000"/>
              <w:bottom w:val="single" w:sz="6" w:space="0" w:color="000000"/>
              <w:right w:val="single" w:sz="6" w:space="0" w:color="000000"/>
            </w:tcBorders>
          </w:tcPr>
          <w:p w14:paraId="567BFC13"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6D823E84" w14:textId="77777777" w:rsidR="004C4CBE" w:rsidRDefault="00544969">
            <w:pPr>
              <w:pStyle w:val="Szvegtrzs"/>
              <w:spacing w:after="0" w:line="240" w:lineRule="auto"/>
              <w:jc w:val="both"/>
            </w:pPr>
            <w:r>
              <w:t>50</w:t>
            </w:r>
          </w:p>
        </w:tc>
        <w:tc>
          <w:tcPr>
            <w:tcW w:w="386" w:type="dxa"/>
            <w:tcBorders>
              <w:top w:val="single" w:sz="6" w:space="0" w:color="000000"/>
              <w:left w:val="single" w:sz="6" w:space="0" w:color="000000"/>
              <w:bottom w:val="single" w:sz="6" w:space="0" w:color="000000"/>
              <w:right w:val="single" w:sz="6" w:space="0" w:color="000000"/>
            </w:tcBorders>
          </w:tcPr>
          <w:p w14:paraId="38A53116" w14:textId="77777777" w:rsidR="004C4CBE" w:rsidRDefault="00544969">
            <w:pPr>
              <w:pStyle w:val="Szvegtrzs"/>
              <w:spacing w:after="0" w:line="240" w:lineRule="auto"/>
              <w:jc w:val="both"/>
            </w:pPr>
            <w:r>
              <w:t>50</w:t>
            </w:r>
          </w:p>
        </w:tc>
        <w:tc>
          <w:tcPr>
            <w:tcW w:w="480" w:type="dxa"/>
            <w:tcBorders>
              <w:top w:val="single" w:sz="6" w:space="0" w:color="000000"/>
              <w:left w:val="single" w:sz="6" w:space="0" w:color="000000"/>
              <w:bottom w:val="single" w:sz="6" w:space="0" w:color="000000"/>
              <w:right w:val="single" w:sz="6" w:space="0" w:color="000000"/>
            </w:tcBorders>
          </w:tcPr>
          <w:p w14:paraId="3458D875" w14:textId="77777777" w:rsidR="004C4CBE" w:rsidRDefault="00544969">
            <w:pPr>
              <w:pStyle w:val="Szvegtrzs"/>
              <w:spacing w:after="0" w:line="240" w:lineRule="auto"/>
              <w:jc w:val="both"/>
            </w:pPr>
            <w:r>
              <w:t>1,5</w:t>
            </w:r>
          </w:p>
        </w:tc>
        <w:tc>
          <w:tcPr>
            <w:tcW w:w="481" w:type="dxa"/>
            <w:tcBorders>
              <w:top w:val="single" w:sz="6" w:space="0" w:color="000000"/>
              <w:left w:val="single" w:sz="6" w:space="0" w:color="000000"/>
              <w:bottom w:val="single" w:sz="6" w:space="0" w:color="000000"/>
              <w:right w:val="single" w:sz="6" w:space="0" w:color="000000"/>
            </w:tcBorders>
          </w:tcPr>
          <w:p w14:paraId="4F74D493" w14:textId="77777777" w:rsidR="004C4CBE" w:rsidRDefault="00544969">
            <w:pPr>
              <w:pStyle w:val="Szvegtrzs"/>
              <w:spacing w:after="0" w:line="240" w:lineRule="auto"/>
              <w:jc w:val="both"/>
            </w:pPr>
            <w:r>
              <w:t>30</w:t>
            </w:r>
          </w:p>
        </w:tc>
        <w:tc>
          <w:tcPr>
            <w:tcW w:w="770" w:type="dxa"/>
            <w:tcBorders>
              <w:top w:val="single" w:sz="6" w:space="0" w:color="000000"/>
              <w:left w:val="single" w:sz="6" w:space="0" w:color="000000"/>
              <w:bottom w:val="single" w:sz="6" w:space="0" w:color="000000"/>
              <w:right w:val="single" w:sz="6" w:space="0" w:color="000000"/>
            </w:tcBorders>
          </w:tcPr>
          <w:p w14:paraId="500BDD99" w14:textId="77777777" w:rsidR="004C4CBE" w:rsidRDefault="00544969">
            <w:pPr>
              <w:pStyle w:val="Szvegtrzs"/>
              <w:spacing w:after="0" w:line="240" w:lineRule="auto"/>
              <w:jc w:val="both"/>
            </w:pPr>
            <w:r>
              <w:t>7,5</w:t>
            </w:r>
          </w:p>
        </w:tc>
        <w:tc>
          <w:tcPr>
            <w:tcW w:w="503" w:type="dxa"/>
            <w:gridSpan w:val="2"/>
            <w:tcBorders>
              <w:top w:val="single" w:sz="6" w:space="0" w:color="000000"/>
              <w:left w:val="single" w:sz="6" w:space="0" w:color="000000"/>
              <w:bottom w:val="single" w:sz="6" w:space="0" w:color="000000"/>
              <w:right w:val="single" w:sz="6" w:space="0" w:color="000000"/>
            </w:tcBorders>
          </w:tcPr>
          <w:p w14:paraId="72411A62" w14:textId="77777777" w:rsidR="004C4CBE" w:rsidRDefault="00544969">
            <w:pPr>
              <w:pStyle w:val="Szvegtrzs"/>
              <w:spacing w:after="0" w:line="240" w:lineRule="auto"/>
              <w:jc w:val="both"/>
            </w:pPr>
            <w:r>
              <w:t>6,5</w:t>
            </w:r>
          </w:p>
        </w:tc>
        <w:tc>
          <w:tcPr>
            <w:tcW w:w="577" w:type="dxa"/>
            <w:tcBorders>
              <w:top w:val="single" w:sz="6" w:space="0" w:color="000000"/>
              <w:left w:val="single" w:sz="6" w:space="0" w:color="000000"/>
              <w:bottom w:val="single" w:sz="6" w:space="0" w:color="000000"/>
              <w:right w:val="single" w:sz="6" w:space="0" w:color="000000"/>
            </w:tcBorders>
          </w:tcPr>
          <w:p w14:paraId="469E1FB5"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3B333134"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5F3788D"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586478D6"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217C8BC0" w14:textId="77777777" w:rsidR="004C4CBE" w:rsidRDefault="004C4CBE">
            <w:pPr>
              <w:pStyle w:val="Szvegtrzs"/>
              <w:spacing w:after="0" w:line="240" w:lineRule="auto"/>
              <w:jc w:val="both"/>
            </w:pPr>
          </w:p>
        </w:tc>
      </w:tr>
      <w:tr w:rsidR="004C4CBE" w14:paraId="1134ACB8" w14:textId="77777777">
        <w:tc>
          <w:tcPr>
            <w:tcW w:w="769" w:type="dxa"/>
            <w:tcBorders>
              <w:top w:val="single" w:sz="6" w:space="0" w:color="000000"/>
              <w:left w:val="single" w:sz="6" w:space="0" w:color="000000"/>
              <w:bottom w:val="single" w:sz="6" w:space="0" w:color="000000"/>
              <w:right w:val="single" w:sz="6" w:space="0" w:color="000000"/>
            </w:tcBorders>
          </w:tcPr>
          <w:p w14:paraId="16E2F3F2" w14:textId="77777777" w:rsidR="004C4CBE" w:rsidRDefault="00544969">
            <w:pPr>
              <w:pStyle w:val="Szvegtrzs"/>
              <w:spacing w:after="0" w:line="240" w:lineRule="auto"/>
              <w:jc w:val="both"/>
            </w:pPr>
            <w:r>
              <w:t>69.</w:t>
            </w:r>
          </w:p>
        </w:tc>
        <w:tc>
          <w:tcPr>
            <w:tcW w:w="576" w:type="dxa"/>
            <w:tcBorders>
              <w:top w:val="single" w:sz="6" w:space="0" w:color="000000"/>
              <w:left w:val="single" w:sz="6" w:space="0" w:color="000000"/>
              <w:bottom w:val="single" w:sz="6" w:space="0" w:color="000000"/>
              <w:right w:val="single" w:sz="6" w:space="0" w:color="000000"/>
            </w:tcBorders>
          </w:tcPr>
          <w:p w14:paraId="1BB55B9D" w14:textId="77777777" w:rsidR="004C4CBE" w:rsidRDefault="00544969">
            <w:pPr>
              <w:pStyle w:val="Szvegtrzs"/>
              <w:spacing w:after="0" w:line="240" w:lineRule="auto"/>
              <w:jc w:val="both"/>
              <w:rPr>
                <w:b/>
                <w:bCs/>
              </w:rPr>
            </w:pPr>
            <w:r>
              <w:rPr>
                <w:b/>
                <w:bCs/>
              </w:rPr>
              <w:t>Vi-13</w:t>
            </w:r>
          </w:p>
        </w:tc>
        <w:tc>
          <w:tcPr>
            <w:tcW w:w="481" w:type="dxa"/>
            <w:tcBorders>
              <w:top w:val="single" w:sz="6" w:space="0" w:color="000000"/>
              <w:left w:val="single" w:sz="6" w:space="0" w:color="000000"/>
              <w:bottom w:val="single" w:sz="6" w:space="0" w:color="000000"/>
              <w:right w:val="single" w:sz="6" w:space="0" w:color="000000"/>
            </w:tcBorders>
          </w:tcPr>
          <w:p w14:paraId="17886191" w14:textId="77777777" w:rsidR="004C4CBE" w:rsidRDefault="00544969">
            <w:pPr>
              <w:pStyle w:val="Szvegtrzs"/>
              <w:spacing w:after="0" w:line="240" w:lineRule="auto"/>
              <w:jc w:val="both"/>
            </w:pPr>
            <w:r>
              <w:t>Z</w:t>
            </w:r>
          </w:p>
        </w:tc>
        <w:tc>
          <w:tcPr>
            <w:tcW w:w="577" w:type="dxa"/>
            <w:tcBorders>
              <w:top w:val="single" w:sz="6" w:space="0" w:color="000000"/>
              <w:left w:val="single" w:sz="6" w:space="0" w:color="000000"/>
              <w:bottom w:val="single" w:sz="6" w:space="0" w:color="000000"/>
              <w:right w:val="single" w:sz="6" w:space="0" w:color="000000"/>
            </w:tcBorders>
          </w:tcPr>
          <w:p w14:paraId="6613AEBF" w14:textId="77777777" w:rsidR="004C4CBE" w:rsidRDefault="00544969">
            <w:pPr>
              <w:pStyle w:val="Szvegtrzs"/>
              <w:spacing w:after="0" w:line="240" w:lineRule="auto"/>
              <w:jc w:val="both"/>
            </w:pPr>
            <w:r>
              <w:t>600</w:t>
            </w:r>
          </w:p>
        </w:tc>
        <w:tc>
          <w:tcPr>
            <w:tcW w:w="577" w:type="dxa"/>
            <w:tcBorders>
              <w:top w:val="single" w:sz="6" w:space="0" w:color="000000"/>
              <w:left w:val="single" w:sz="6" w:space="0" w:color="000000"/>
              <w:bottom w:val="single" w:sz="6" w:space="0" w:color="000000"/>
              <w:right w:val="single" w:sz="6" w:space="0" w:color="000000"/>
            </w:tcBorders>
          </w:tcPr>
          <w:p w14:paraId="1C23C2A2" w14:textId="77777777" w:rsidR="004C4CBE" w:rsidRDefault="00544969">
            <w:pPr>
              <w:pStyle w:val="Szvegtrzs"/>
              <w:spacing w:after="0" w:line="240" w:lineRule="auto"/>
              <w:jc w:val="both"/>
            </w:pPr>
            <w:r>
              <w:t>16</w:t>
            </w:r>
          </w:p>
        </w:tc>
        <w:tc>
          <w:tcPr>
            <w:tcW w:w="673" w:type="dxa"/>
            <w:tcBorders>
              <w:top w:val="single" w:sz="6" w:space="0" w:color="000000"/>
              <w:left w:val="single" w:sz="6" w:space="0" w:color="000000"/>
              <w:bottom w:val="single" w:sz="6" w:space="0" w:color="000000"/>
              <w:right w:val="single" w:sz="6" w:space="0" w:color="000000"/>
            </w:tcBorders>
          </w:tcPr>
          <w:p w14:paraId="22EE9440" w14:textId="77777777" w:rsidR="004C4CBE" w:rsidRDefault="00544969">
            <w:pPr>
              <w:pStyle w:val="Szvegtrzs"/>
              <w:spacing w:after="0" w:line="240" w:lineRule="auto"/>
              <w:jc w:val="both"/>
            </w:pPr>
            <w:r>
              <w:t>40</w:t>
            </w:r>
          </w:p>
        </w:tc>
        <w:tc>
          <w:tcPr>
            <w:tcW w:w="865" w:type="dxa"/>
            <w:tcBorders>
              <w:top w:val="single" w:sz="6" w:space="0" w:color="000000"/>
              <w:left w:val="single" w:sz="6" w:space="0" w:color="000000"/>
              <w:bottom w:val="single" w:sz="6" w:space="0" w:color="000000"/>
              <w:right w:val="single" w:sz="6" w:space="0" w:color="000000"/>
            </w:tcBorders>
          </w:tcPr>
          <w:p w14:paraId="35BA1518" w14:textId="77777777" w:rsidR="004C4CBE" w:rsidRDefault="00544969">
            <w:pPr>
              <w:pStyle w:val="Szvegtrzs"/>
              <w:spacing w:after="0" w:line="240" w:lineRule="auto"/>
              <w:jc w:val="both"/>
            </w:pPr>
            <w:r>
              <w:t>0 ill. SZT szerint</w:t>
            </w:r>
          </w:p>
        </w:tc>
        <w:tc>
          <w:tcPr>
            <w:tcW w:w="289" w:type="dxa"/>
            <w:tcBorders>
              <w:top w:val="single" w:sz="6" w:space="0" w:color="000000"/>
              <w:left w:val="single" w:sz="6" w:space="0" w:color="000000"/>
              <w:bottom w:val="single" w:sz="6" w:space="0" w:color="000000"/>
              <w:right w:val="single" w:sz="6" w:space="0" w:color="000000"/>
            </w:tcBorders>
          </w:tcPr>
          <w:p w14:paraId="3EC81C40"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1DF0979F" w14:textId="77777777" w:rsidR="004C4CBE" w:rsidRDefault="00544969">
            <w:pPr>
              <w:pStyle w:val="Szvegtrzs"/>
              <w:spacing w:after="0" w:line="240" w:lineRule="auto"/>
              <w:jc w:val="both"/>
            </w:pPr>
            <w:r>
              <w:t>40</w:t>
            </w:r>
          </w:p>
        </w:tc>
        <w:tc>
          <w:tcPr>
            <w:tcW w:w="386" w:type="dxa"/>
            <w:tcBorders>
              <w:top w:val="single" w:sz="6" w:space="0" w:color="000000"/>
              <w:left w:val="single" w:sz="6" w:space="0" w:color="000000"/>
              <w:bottom w:val="single" w:sz="6" w:space="0" w:color="000000"/>
              <w:right w:val="single" w:sz="6" w:space="0" w:color="000000"/>
            </w:tcBorders>
          </w:tcPr>
          <w:p w14:paraId="31F57678" w14:textId="77777777" w:rsidR="004C4CBE" w:rsidRDefault="00544969">
            <w:pPr>
              <w:pStyle w:val="Szvegtrzs"/>
              <w:spacing w:after="0" w:line="240" w:lineRule="auto"/>
              <w:jc w:val="both"/>
            </w:pPr>
            <w:r>
              <w:t>75</w:t>
            </w:r>
          </w:p>
        </w:tc>
        <w:tc>
          <w:tcPr>
            <w:tcW w:w="480" w:type="dxa"/>
            <w:tcBorders>
              <w:top w:val="single" w:sz="6" w:space="0" w:color="000000"/>
              <w:left w:val="single" w:sz="6" w:space="0" w:color="000000"/>
              <w:bottom w:val="single" w:sz="6" w:space="0" w:color="000000"/>
              <w:right w:val="single" w:sz="6" w:space="0" w:color="000000"/>
            </w:tcBorders>
          </w:tcPr>
          <w:p w14:paraId="30CEACEA" w14:textId="77777777" w:rsidR="004C4CBE" w:rsidRDefault="00544969">
            <w:pPr>
              <w:pStyle w:val="Szvegtrzs"/>
              <w:spacing w:after="0" w:line="240" w:lineRule="auto"/>
              <w:jc w:val="both"/>
            </w:pPr>
            <w:r>
              <w:t>3</w:t>
            </w:r>
          </w:p>
        </w:tc>
        <w:tc>
          <w:tcPr>
            <w:tcW w:w="481" w:type="dxa"/>
            <w:tcBorders>
              <w:top w:val="single" w:sz="6" w:space="0" w:color="000000"/>
              <w:left w:val="single" w:sz="6" w:space="0" w:color="000000"/>
              <w:bottom w:val="single" w:sz="6" w:space="0" w:color="000000"/>
              <w:right w:val="single" w:sz="6" w:space="0" w:color="000000"/>
            </w:tcBorders>
          </w:tcPr>
          <w:p w14:paraId="03CC6640" w14:textId="77777777" w:rsidR="004C4CBE" w:rsidRDefault="00544969">
            <w:pPr>
              <w:pStyle w:val="Szvegtrzs"/>
              <w:spacing w:after="0" w:line="240" w:lineRule="auto"/>
              <w:jc w:val="both"/>
            </w:pPr>
            <w:r>
              <w:t>-</w:t>
            </w:r>
          </w:p>
        </w:tc>
        <w:tc>
          <w:tcPr>
            <w:tcW w:w="770" w:type="dxa"/>
            <w:tcBorders>
              <w:top w:val="single" w:sz="6" w:space="0" w:color="000000"/>
              <w:left w:val="single" w:sz="6" w:space="0" w:color="000000"/>
              <w:bottom w:val="single" w:sz="6" w:space="0" w:color="000000"/>
              <w:right w:val="single" w:sz="6" w:space="0" w:color="000000"/>
            </w:tcBorders>
          </w:tcPr>
          <w:p w14:paraId="537B658A" w14:textId="77777777" w:rsidR="004C4CBE" w:rsidRDefault="00544969">
            <w:pPr>
              <w:pStyle w:val="Szvegtrzs"/>
              <w:spacing w:after="0" w:line="240" w:lineRule="auto"/>
              <w:jc w:val="both"/>
            </w:pPr>
            <w:r>
              <w:t>-</w:t>
            </w:r>
          </w:p>
        </w:tc>
        <w:tc>
          <w:tcPr>
            <w:tcW w:w="503" w:type="dxa"/>
            <w:gridSpan w:val="2"/>
            <w:tcBorders>
              <w:top w:val="single" w:sz="6" w:space="0" w:color="000000"/>
              <w:left w:val="single" w:sz="6" w:space="0" w:color="000000"/>
              <w:bottom w:val="single" w:sz="6" w:space="0" w:color="000000"/>
              <w:right w:val="single" w:sz="6" w:space="0" w:color="000000"/>
            </w:tcBorders>
          </w:tcPr>
          <w:p w14:paraId="3FF33321"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6FFD4437" w14:textId="77777777" w:rsidR="004C4CBE" w:rsidRDefault="00544969">
            <w:pPr>
              <w:pStyle w:val="Szvegtrzs"/>
              <w:spacing w:after="0" w:line="240" w:lineRule="auto"/>
              <w:jc w:val="both"/>
            </w:pPr>
            <w:r>
              <w:t>P+F+2+T</w:t>
            </w:r>
          </w:p>
        </w:tc>
        <w:tc>
          <w:tcPr>
            <w:tcW w:w="288" w:type="dxa"/>
            <w:tcBorders>
              <w:top w:val="single" w:sz="6" w:space="0" w:color="000000"/>
              <w:left w:val="single" w:sz="6" w:space="0" w:color="000000"/>
              <w:bottom w:val="single" w:sz="6" w:space="0" w:color="000000"/>
              <w:right w:val="single" w:sz="6" w:space="0" w:color="000000"/>
            </w:tcBorders>
          </w:tcPr>
          <w:p w14:paraId="622ED9E7"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A6A70B9"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20734213"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00BA96B7" w14:textId="77777777" w:rsidR="004C4CBE" w:rsidRDefault="004C4CBE">
            <w:pPr>
              <w:pStyle w:val="Szvegtrzs"/>
              <w:spacing w:after="0" w:line="240" w:lineRule="auto"/>
              <w:jc w:val="both"/>
            </w:pPr>
          </w:p>
        </w:tc>
      </w:tr>
      <w:tr w:rsidR="004C4CBE" w14:paraId="5C6BDAE8" w14:textId="77777777">
        <w:tc>
          <w:tcPr>
            <w:tcW w:w="769" w:type="dxa"/>
            <w:tcBorders>
              <w:top w:val="single" w:sz="6" w:space="0" w:color="000000"/>
              <w:left w:val="single" w:sz="6" w:space="0" w:color="000000"/>
              <w:bottom w:val="single" w:sz="6" w:space="0" w:color="000000"/>
              <w:right w:val="single" w:sz="6" w:space="0" w:color="000000"/>
            </w:tcBorders>
          </w:tcPr>
          <w:p w14:paraId="2CD2D834" w14:textId="77777777" w:rsidR="004C4CBE" w:rsidRDefault="00544969">
            <w:pPr>
              <w:pStyle w:val="Szvegtrzs"/>
              <w:spacing w:after="0" w:line="240" w:lineRule="auto"/>
              <w:jc w:val="both"/>
            </w:pPr>
            <w:r>
              <w:t>70.</w:t>
            </w:r>
          </w:p>
        </w:tc>
        <w:tc>
          <w:tcPr>
            <w:tcW w:w="576" w:type="dxa"/>
            <w:tcBorders>
              <w:top w:val="single" w:sz="6" w:space="0" w:color="000000"/>
              <w:left w:val="single" w:sz="6" w:space="0" w:color="000000"/>
              <w:bottom w:val="single" w:sz="6" w:space="0" w:color="000000"/>
              <w:right w:val="single" w:sz="6" w:space="0" w:color="000000"/>
            </w:tcBorders>
          </w:tcPr>
          <w:p w14:paraId="2FBCFB33" w14:textId="77777777" w:rsidR="004C4CBE" w:rsidRDefault="00544969">
            <w:pPr>
              <w:pStyle w:val="Szvegtrzs"/>
              <w:spacing w:after="0" w:line="240" w:lineRule="auto"/>
              <w:jc w:val="both"/>
              <w:rPr>
                <w:b/>
                <w:bCs/>
              </w:rPr>
            </w:pPr>
            <w:r>
              <w:rPr>
                <w:b/>
                <w:bCs/>
              </w:rPr>
              <w:t>Vi-14</w:t>
            </w:r>
          </w:p>
        </w:tc>
        <w:tc>
          <w:tcPr>
            <w:tcW w:w="481" w:type="dxa"/>
            <w:tcBorders>
              <w:top w:val="single" w:sz="6" w:space="0" w:color="000000"/>
              <w:left w:val="single" w:sz="6" w:space="0" w:color="000000"/>
              <w:bottom w:val="single" w:sz="6" w:space="0" w:color="000000"/>
              <w:right w:val="single" w:sz="6" w:space="0" w:color="000000"/>
            </w:tcBorders>
          </w:tcPr>
          <w:p w14:paraId="7FFDAD7A"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41F510A0" w14:textId="77777777" w:rsidR="004C4CBE" w:rsidRDefault="00544969">
            <w:pPr>
              <w:pStyle w:val="Szvegtrzs"/>
              <w:spacing w:after="0" w:line="240" w:lineRule="auto"/>
              <w:jc w:val="both"/>
            </w:pPr>
            <w:r>
              <w:t>1200</w:t>
            </w:r>
          </w:p>
        </w:tc>
        <w:tc>
          <w:tcPr>
            <w:tcW w:w="577" w:type="dxa"/>
            <w:tcBorders>
              <w:top w:val="single" w:sz="6" w:space="0" w:color="000000"/>
              <w:left w:val="single" w:sz="6" w:space="0" w:color="000000"/>
              <w:bottom w:val="single" w:sz="6" w:space="0" w:color="000000"/>
              <w:right w:val="single" w:sz="6" w:space="0" w:color="000000"/>
            </w:tcBorders>
          </w:tcPr>
          <w:p w14:paraId="718BB08D"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1700F6AE"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1B042297" w14:textId="77777777" w:rsidR="004C4CBE" w:rsidRDefault="00544969">
            <w:pPr>
              <w:pStyle w:val="Szvegtrzs"/>
              <w:spacing w:after="0" w:line="240" w:lineRule="auto"/>
              <w:jc w:val="both"/>
            </w:pPr>
            <w:r>
              <w:t>kialakult</w:t>
            </w:r>
          </w:p>
        </w:tc>
        <w:tc>
          <w:tcPr>
            <w:tcW w:w="289" w:type="dxa"/>
            <w:tcBorders>
              <w:top w:val="single" w:sz="6" w:space="0" w:color="000000"/>
              <w:left w:val="single" w:sz="6" w:space="0" w:color="000000"/>
              <w:bottom w:val="single" w:sz="6" w:space="0" w:color="000000"/>
              <w:right w:val="single" w:sz="6" w:space="0" w:color="000000"/>
            </w:tcBorders>
          </w:tcPr>
          <w:p w14:paraId="08AFC93C"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5AC7B61F" w14:textId="77777777" w:rsidR="004C4CBE" w:rsidRDefault="00544969">
            <w:pPr>
              <w:pStyle w:val="Szvegtrzs"/>
              <w:spacing w:after="0" w:line="240" w:lineRule="auto"/>
              <w:jc w:val="both"/>
            </w:pPr>
            <w:r>
              <w:t>40</w:t>
            </w:r>
          </w:p>
        </w:tc>
        <w:tc>
          <w:tcPr>
            <w:tcW w:w="386" w:type="dxa"/>
            <w:tcBorders>
              <w:top w:val="single" w:sz="6" w:space="0" w:color="000000"/>
              <w:left w:val="single" w:sz="6" w:space="0" w:color="000000"/>
              <w:bottom w:val="single" w:sz="6" w:space="0" w:color="000000"/>
              <w:right w:val="single" w:sz="6" w:space="0" w:color="000000"/>
            </w:tcBorders>
          </w:tcPr>
          <w:p w14:paraId="3AA2AD5C" w14:textId="77777777" w:rsidR="004C4CBE" w:rsidRDefault="00544969">
            <w:pPr>
              <w:pStyle w:val="Szvegtrzs"/>
              <w:spacing w:after="0" w:line="240" w:lineRule="auto"/>
              <w:jc w:val="both"/>
            </w:pPr>
            <w:r>
              <w:t>70</w:t>
            </w:r>
          </w:p>
        </w:tc>
        <w:tc>
          <w:tcPr>
            <w:tcW w:w="480" w:type="dxa"/>
            <w:tcBorders>
              <w:top w:val="single" w:sz="6" w:space="0" w:color="000000"/>
              <w:left w:val="single" w:sz="6" w:space="0" w:color="000000"/>
              <w:bottom w:val="single" w:sz="6" w:space="0" w:color="000000"/>
              <w:right w:val="single" w:sz="6" w:space="0" w:color="000000"/>
            </w:tcBorders>
          </w:tcPr>
          <w:p w14:paraId="0DE1840F" w14:textId="77777777" w:rsidR="004C4CBE" w:rsidRDefault="00544969">
            <w:pPr>
              <w:pStyle w:val="Szvegtrzs"/>
              <w:spacing w:after="0" w:line="240" w:lineRule="auto"/>
              <w:jc w:val="both"/>
            </w:pPr>
            <w:r>
              <w:t>1</w:t>
            </w:r>
          </w:p>
        </w:tc>
        <w:tc>
          <w:tcPr>
            <w:tcW w:w="481" w:type="dxa"/>
            <w:tcBorders>
              <w:top w:val="single" w:sz="6" w:space="0" w:color="000000"/>
              <w:left w:val="single" w:sz="6" w:space="0" w:color="000000"/>
              <w:bottom w:val="single" w:sz="6" w:space="0" w:color="000000"/>
              <w:right w:val="single" w:sz="6" w:space="0" w:color="000000"/>
            </w:tcBorders>
          </w:tcPr>
          <w:p w14:paraId="1F93DA90" w14:textId="77777777" w:rsidR="004C4CBE" w:rsidRDefault="00544969">
            <w:pPr>
              <w:pStyle w:val="Szvegtrzs"/>
              <w:spacing w:after="0" w:line="240" w:lineRule="auto"/>
              <w:jc w:val="both"/>
            </w:pPr>
            <w:r>
              <w:t>-</w:t>
            </w:r>
          </w:p>
        </w:tc>
        <w:tc>
          <w:tcPr>
            <w:tcW w:w="770" w:type="dxa"/>
            <w:tcBorders>
              <w:top w:val="single" w:sz="6" w:space="0" w:color="000000"/>
              <w:left w:val="single" w:sz="6" w:space="0" w:color="000000"/>
              <w:bottom w:val="single" w:sz="6" w:space="0" w:color="000000"/>
              <w:right w:val="single" w:sz="6" w:space="0" w:color="000000"/>
            </w:tcBorders>
          </w:tcPr>
          <w:p w14:paraId="0634991D" w14:textId="77777777" w:rsidR="004C4CBE" w:rsidRDefault="00544969">
            <w:pPr>
              <w:pStyle w:val="Szvegtrzs"/>
              <w:spacing w:after="0" w:line="240" w:lineRule="auto"/>
              <w:jc w:val="both"/>
            </w:pPr>
            <w:r>
              <w:t>7</w:t>
            </w:r>
          </w:p>
        </w:tc>
        <w:tc>
          <w:tcPr>
            <w:tcW w:w="503" w:type="dxa"/>
            <w:gridSpan w:val="2"/>
            <w:tcBorders>
              <w:top w:val="single" w:sz="6" w:space="0" w:color="000000"/>
              <w:left w:val="single" w:sz="6" w:space="0" w:color="000000"/>
              <w:bottom w:val="single" w:sz="6" w:space="0" w:color="000000"/>
              <w:right w:val="single" w:sz="6" w:space="0" w:color="000000"/>
            </w:tcBorders>
          </w:tcPr>
          <w:p w14:paraId="2AE29600"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51A134C6"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3072614E"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2F0BAADA"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6DA64BE7"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FBACD8A" w14:textId="77777777" w:rsidR="004C4CBE" w:rsidRDefault="004C4CBE">
            <w:pPr>
              <w:pStyle w:val="Szvegtrzs"/>
              <w:spacing w:after="0" w:line="240" w:lineRule="auto"/>
              <w:jc w:val="both"/>
            </w:pPr>
          </w:p>
        </w:tc>
      </w:tr>
      <w:tr w:rsidR="004C4CBE" w14:paraId="253D2D73" w14:textId="77777777">
        <w:tc>
          <w:tcPr>
            <w:tcW w:w="769" w:type="dxa"/>
            <w:tcBorders>
              <w:top w:val="single" w:sz="6" w:space="0" w:color="000000"/>
              <w:left w:val="single" w:sz="6" w:space="0" w:color="000000"/>
              <w:bottom w:val="single" w:sz="6" w:space="0" w:color="000000"/>
              <w:right w:val="single" w:sz="6" w:space="0" w:color="000000"/>
            </w:tcBorders>
          </w:tcPr>
          <w:p w14:paraId="30B9E3D4" w14:textId="77777777" w:rsidR="004C4CBE" w:rsidRDefault="00544969">
            <w:pPr>
              <w:pStyle w:val="Szvegtrzs"/>
              <w:spacing w:after="0" w:line="240" w:lineRule="auto"/>
              <w:jc w:val="both"/>
            </w:pPr>
            <w:r>
              <w:t>71.</w:t>
            </w:r>
          </w:p>
        </w:tc>
        <w:tc>
          <w:tcPr>
            <w:tcW w:w="576" w:type="dxa"/>
            <w:tcBorders>
              <w:top w:val="single" w:sz="6" w:space="0" w:color="000000"/>
              <w:left w:val="single" w:sz="6" w:space="0" w:color="000000"/>
              <w:bottom w:val="single" w:sz="6" w:space="0" w:color="000000"/>
              <w:right w:val="single" w:sz="6" w:space="0" w:color="000000"/>
            </w:tcBorders>
          </w:tcPr>
          <w:p w14:paraId="666604EB" w14:textId="77777777" w:rsidR="004C4CBE" w:rsidRDefault="00544969">
            <w:pPr>
              <w:pStyle w:val="Szvegtrzs"/>
              <w:spacing w:after="0" w:line="240" w:lineRule="auto"/>
              <w:jc w:val="both"/>
              <w:rPr>
                <w:b/>
                <w:bCs/>
              </w:rPr>
            </w:pPr>
            <w:r>
              <w:rPr>
                <w:b/>
                <w:bCs/>
              </w:rPr>
              <w:t>Vi-15</w:t>
            </w:r>
          </w:p>
        </w:tc>
        <w:tc>
          <w:tcPr>
            <w:tcW w:w="481" w:type="dxa"/>
            <w:tcBorders>
              <w:top w:val="single" w:sz="6" w:space="0" w:color="000000"/>
              <w:left w:val="single" w:sz="6" w:space="0" w:color="000000"/>
              <w:bottom w:val="single" w:sz="6" w:space="0" w:color="000000"/>
              <w:right w:val="single" w:sz="6" w:space="0" w:color="000000"/>
            </w:tcBorders>
          </w:tcPr>
          <w:p w14:paraId="72D7A175" w14:textId="77777777" w:rsidR="004C4CBE" w:rsidRDefault="00544969">
            <w:pPr>
              <w:pStyle w:val="Szvegtrzs"/>
              <w:spacing w:after="0" w:line="240" w:lineRule="auto"/>
              <w:jc w:val="both"/>
            </w:pPr>
            <w:r>
              <w:t>Z</w:t>
            </w:r>
          </w:p>
        </w:tc>
        <w:tc>
          <w:tcPr>
            <w:tcW w:w="577" w:type="dxa"/>
            <w:tcBorders>
              <w:top w:val="single" w:sz="6" w:space="0" w:color="000000"/>
              <w:left w:val="single" w:sz="6" w:space="0" w:color="000000"/>
              <w:bottom w:val="single" w:sz="6" w:space="0" w:color="000000"/>
              <w:right w:val="single" w:sz="6" w:space="0" w:color="000000"/>
            </w:tcBorders>
          </w:tcPr>
          <w:p w14:paraId="5559E988" w14:textId="77777777" w:rsidR="004C4CBE" w:rsidRDefault="00544969">
            <w:pPr>
              <w:pStyle w:val="Szvegtrzs"/>
              <w:spacing w:after="0" w:line="240" w:lineRule="auto"/>
              <w:jc w:val="both"/>
            </w:pPr>
            <w:r>
              <w:t>300</w:t>
            </w:r>
          </w:p>
        </w:tc>
        <w:tc>
          <w:tcPr>
            <w:tcW w:w="577" w:type="dxa"/>
            <w:tcBorders>
              <w:top w:val="single" w:sz="6" w:space="0" w:color="000000"/>
              <w:left w:val="single" w:sz="6" w:space="0" w:color="000000"/>
              <w:bottom w:val="single" w:sz="6" w:space="0" w:color="000000"/>
              <w:right w:val="single" w:sz="6" w:space="0" w:color="000000"/>
            </w:tcBorders>
          </w:tcPr>
          <w:p w14:paraId="7560F320" w14:textId="77777777" w:rsidR="004C4CBE" w:rsidRDefault="00544969">
            <w:pPr>
              <w:pStyle w:val="Szvegtrzs"/>
              <w:spacing w:after="0" w:line="240" w:lineRule="auto"/>
              <w:jc w:val="both"/>
            </w:pPr>
            <w:r>
              <w:t>14</w:t>
            </w:r>
          </w:p>
        </w:tc>
        <w:tc>
          <w:tcPr>
            <w:tcW w:w="673" w:type="dxa"/>
            <w:tcBorders>
              <w:top w:val="single" w:sz="6" w:space="0" w:color="000000"/>
              <w:left w:val="single" w:sz="6" w:space="0" w:color="000000"/>
              <w:bottom w:val="single" w:sz="6" w:space="0" w:color="000000"/>
              <w:right w:val="single" w:sz="6" w:space="0" w:color="000000"/>
            </w:tcBorders>
          </w:tcPr>
          <w:p w14:paraId="235C01F8" w14:textId="77777777" w:rsidR="004C4CBE" w:rsidRDefault="00544969">
            <w:pPr>
              <w:pStyle w:val="Szvegtrzs"/>
              <w:spacing w:after="0" w:line="240" w:lineRule="auto"/>
              <w:jc w:val="both"/>
            </w:pPr>
            <w:r>
              <w:t>30</w:t>
            </w:r>
          </w:p>
        </w:tc>
        <w:tc>
          <w:tcPr>
            <w:tcW w:w="865" w:type="dxa"/>
            <w:tcBorders>
              <w:top w:val="single" w:sz="6" w:space="0" w:color="000000"/>
              <w:left w:val="single" w:sz="6" w:space="0" w:color="000000"/>
              <w:bottom w:val="single" w:sz="6" w:space="0" w:color="000000"/>
              <w:right w:val="single" w:sz="6" w:space="0" w:color="000000"/>
            </w:tcBorders>
          </w:tcPr>
          <w:p w14:paraId="1BC45DF0" w14:textId="77777777" w:rsidR="004C4CBE" w:rsidRDefault="00544969">
            <w:pPr>
              <w:pStyle w:val="Szvegtrzs"/>
              <w:spacing w:after="0" w:line="240" w:lineRule="auto"/>
              <w:jc w:val="both"/>
            </w:pPr>
            <w:r>
              <w:t>0</w:t>
            </w:r>
          </w:p>
        </w:tc>
        <w:tc>
          <w:tcPr>
            <w:tcW w:w="289" w:type="dxa"/>
            <w:tcBorders>
              <w:top w:val="single" w:sz="6" w:space="0" w:color="000000"/>
              <w:left w:val="single" w:sz="6" w:space="0" w:color="000000"/>
              <w:bottom w:val="single" w:sz="6" w:space="0" w:color="000000"/>
              <w:right w:val="single" w:sz="6" w:space="0" w:color="000000"/>
            </w:tcBorders>
          </w:tcPr>
          <w:p w14:paraId="575487AB"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60E58FE6" w14:textId="77777777" w:rsidR="004C4CBE" w:rsidRDefault="00544969">
            <w:pPr>
              <w:pStyle w:val="Szvegtrzs"/>
              <w:spacing w:after="0" w:line="240" w:lineRule="auto"/>
              <w:jc w:val="both"/>
            </w:pPr>
            <w:r>
              <w:t>75</w:t>
            </w:r>
          </w:p>
        </w:tc>
        <w:tc>
          <w:tcPr>
            <w:tcW w:w="386" w:type="dxa"/>
            <w:tcBorders>
              <w:top w:val="single" w:sz="6" w:space="0" w:color="000000"/>
              <w:left w:val="single" w:sz="6" w:space="0" w:color="000000"/>
              <w:bottom w:val="single" w:sz="6" w:space="0" w:color="000000"/>
              <w:right w:val="single" w:sz="6" w:space="0" w:color="000000"/>
            </w:tcBorders>
          </w:tcPr>
          <w:p w14:paraId="61CE5028" w14:textId="77777777" w:rsidR="004C4CBE" w:rsidRDefault="00544969">
            <w:pPr>
              <w:pStyle w:val="Szvegtrzs"/>
              <w:spacing w:after="0" w:line="240" w:lineRule="auto"/>
              <w:jc w:val="both"/>
            </w:pPr>
            <w:r>
              <w:t>75</w:t>
            </w:r>
          </w:p>
        </w:tc>
        <w:tc>
          <w:tcPr>
            <w:tcW w:w="480" w:type="dxa"/>
            <w:tcBorders>
              <w:top w:val="single" w:sz="6" w:space="0" w:color="000000"/>
              <w:left w:val="single" w:sz="6" w:space="0" w:color="000000"/>
              <w:bottom w:val="single" w:sz="6" w:space="0" w:color="000000"/>
              <w:right w:val="single" w:sz="6" w:space="0" w:color="000000"/>
            </w:tcBorders>
          </w:tcPr>
          <w:p w14:paraId="42E5F40F" w14:textId="77777777" w:rsidR="004C4CBE" w:rsidRDefault="00544969">
            <w:pPr>
              <w:pStyle w:val="Szvegtrzs"/>
              <w:spacing w:after="0" w:line="240" w:lineRule="auto"/>
              <w:jc w:val="both"/>
            </w:pPr>
            <w:r>
              <w:t>2,2</w:t>
            </w:r>
          </w:p>
        </w:tc>
        <w:tc>
          <w:tcPr>
            <w:tcW w:w="481" w:type="dxa"/>
            <w:tcBorders>
              <w:top w:val="single" w:sz="6" w:space="0" w:color="000000"/>
              <w:left w:val="single" w:sz="6" w:space="0" w:color="000000"/>
              <w:bottom w:val="single" w:sz="6" w:space="0" w:color="000000"/>
              <w:right w:val="single" w:sz="6" w:space="0" w:color="000000"/>
            </w:tcBorders>
          </w:tcPr>
          <w:p w14:paraId="0AD0C203" w14:textId="77777777" w:rsidR="004C4CBE" w:rsidRDefault="00544969">
            <w:pPr>
              <w:pStyle w:val="Szvegtrzs"/>
              <w:spacing w:after="0" w:line="240" w:lineRule="auto"/>
              <w:jc w:val="both"/>
            </w:pPr>
            <w:r>
              <w:t>-</w:t>
            </w:r>
          </w:p>
        </w:tc>
        <w:tc>
          <w:tcPr>
            <w:tcW w:w="770" w:type="dxa"/>
            <w:tcBorders>
              <w:top w:val="single" w:sz="6" w:space="0" w:color="000000"/>
              <w:left w:val="single" w:sz="6" w:space="0" w:color="000000"/>
              <w:bottom w:val="single" w:sz="6" w:space="0" w:color="000000"/>
              <w:right w:val="single" w:sz="6" w:space="0" w:color="000000"/>
            </w:tcBorders>
          </w:tcPr>
          <w:p w14:paraId="05AFA969" w14:textId="77777777" w:rsidR="004C4CBE" w:rsidRDefault="00544969">
            <w:pPr>
              <w:pStyle w:val="Szvegtrzs"/>
              <w:spacing w:after="0" w:line="240" w:lineRule="auto"/>
              <w:jc w:val="both"/>
            </w:pPr>
            <w:r>
              <w:t>5,5</w:t>
            </w:r>
          </w:p>
        </w:tc>
        <w:tc>
          <w:tcPr>
            <w:tcW w:w="503" w:type="dxa"/>
            <w:gridSpan w:val="2"/>
            <w:tcBorders>
              <w:top w:val="single" w:sz="6" w:space="0" w:color="000000"/>
              <w:left w:val="single" w:sz="6" w:space="0" w:color="000000"/>
              <w:bottom w:val="single" w:sz="6" w:space="0" w:color="000000"/>
              <w:right w:val="single" w:sz="6" w:space="0" w:color="000000"/>
            </w:tcBorders>
          </w:tcPr>
          <w:p w14:paraId="3F02DD16" w14:textId="77777777" w:rsidR="004C4CBE" w:rsidRDefault="00544969">
            <w:pPr>
              <w:pStyle w:val="Szvegtrzs"/>
              <w:spacing w:after="0" w:line="240" w:lineRule="auto"/>
              <w:jc w:val="both"/>
            </w:pPr>
            <w:r>
              <w:t>5,5</w:t>
            </w:r>
          </w:p>
        </w:tc>
        <w:tc>
          <w:tcPr>
            <w:tcW w:w="577" w:type="dxa"/>
            <w:tcBorders>
              <w:top w:val="single" w:sz="6" w:space="0" w:color="000000"/>
              <w:left w:val="single" w:sz="6" w:space="0" w:color="000000"/>
              <w:bottom w:val="single" w:sz="6" w:space="0" w:color="000000"/>
              <w:right w:val="single" w:sz="6" w:space="0" w:color="000000"/>
            </w:tcBorders>
          </w:tcPr>
          <w:p w14:paraId="6BE87AD1"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50BC9E5C"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F1401C4"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6D94ADF1"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BE1EC8F" w14:textId="77777777" w:rsidR="004C4CBE" w:rsidRDefault="004C4CBE">
            <w:pPr>
              <w:pStyle w:val="Szvegtrzs"/>
              <w:spacing w:after="0" w:line="240" w:lineRule="auto"/>
              <w:jc w:val="both"/>
            </w:pPr>
          </w:p>
        </w:tc>
      </w:tr>
      <w:tr w:rsidR="004C4CBE" w14:paraId="747CE601" w14:textId="77777777">
        <w:tc>
          <w:tcPr>
            <w:tcW w:w="769" w:type="dxa"/>
            <w:tcBorders>
              <w:top w:val="single" w:sz="6" w:space="0" w:color="000000"/>
              <w:left w:val="single" w:sz="6" w:space="0" w:color="000000"/>
              <w:bottom w:val="single" w:sz="6" w:space="0" w:color="000000"/>
              <w:right w:val="single" w:sz="6" w:space="0" w:color="000000"/>
            </w:tcBorders>
          </w:tcPr>
          <w:p w14:paraId="3705663A" w14:textId="77777777" w:rsidR="004C4CBE" w:rsidRDefault="00544969">
            <w:pPr>
              <w:pStyle w:val="Szvegtrzs"/>
              <w:spacing w:after="0" w:line="240" w:lineRule="auto"/>
              <w:jc w:val="both"/>
            </w:pPr>
            <w:r>
              <w:t>72.</w:t>
            </w:r>
          </w:p>
        </w:tc>
        <w:tc>
          <w:tcPr>
            <w:tcW w:w="576" w:type="dxa"/>
            <w:tcBorders>
              <w:top w:val="single" w:sz="6" w:space="0" w:color="000000"/>
              <w:left w:val="single" w:sz="6" w:space="0" w:color="000000"/>
              <w:bottom w:val="single" w:sz="6" w:space="0" w:color="000000"/>
              <w:right w:val="single" w:sz="6" w:space="0" w:color="000000"/>
            </w:tcBorders>
          </w:tcPr>
          <w:p w14:paraId="652F838E" w14:textId="77777777" w:rsidR="004C4CBE" w:rsidRDefault="00544969">
            <w:pPr>
              <w:pStyle w:val="Szvegtrzs"/>
              <w:spacing w:after="0" w:line="240" w:lineRule="auto"/>
              <w:jc w:val="both"/>
              <w:rPr>
                <w:b/>
                <w:bCs/>
              </w:rPr>
            </w:pPr>
            <w:r>
              <w:rPr>
                <w:b/>
                <w:bCs/>
              </w:rPr>
              <w:t>Vi-16</w:t>
            </w:r>
          </w:p>
        </w:tc>
        <w:tc>
          <w:tcPr>
            <w:tcW w:w="481" w:type="dxa"/>
            <w:tcBorders>
              <w:top w:val="single" w:sz="6" w:space="0" w:color="000000"/>
              <w:left w:val="single" w:sz="6" w:space="0" w:color="000000"/>
              <w:bottom w:val="single" w:sz="6" w:space="0" w:color="000000"/>
              <w:right w:val="single" w:sz="6" w:space="0" w:color="000000"/>
            </w:tcBorders>
          </w:tcPr>
          <w:p w14:paraId="6AD6B92C" w14:textId="77777777" w:rsidR="004C4CBE" w:rsidRDefault="00544969">
            <w:pPr>
              <w:pStyle w:val="Szvegtrzs"/>
              <w:spacing w:after="0" w:line="240" w:lineRule="auto"/>
              <w:jc w:val="both"/>
            </w:pPr>
            <w:r>
              <w:t>Z</w:t>
            </w:r>
          </w:p>
        </w:tc>
        <w:tc>
          <w:tcPr>
            <w:tcW w:w="577" w:type="dxa"/>
            <w:tcBorders>
              <w:top w:val="single" w:sz="6" w:space="0" w:color="000000"/>
              <w:left w:val="single" w:sz="6" w:space="0" w:color="000000"/>
              <w:bottom w:val="single" w:sz="6" w:space="0" w:color="000000"/>
              <w:right w:val="single" w:sz="6" w:space="0" w:color="000000"/>
            </w:tcBorders>
          </w:tcPr>
          <w:p w14:paraId="4A8ABDFA" w14:textId="77777777" w:rsidR="004C4CBE" w:rsidRDefault="00544969">
            <w:pPr>
              <w:pStyle w:val="Szvegtrzs"/>
              <w:spacing w:after="0" w:line="240" w:lineRule="auto"/>
              <w:jc w:val="both"/>
            </w:pPr>
            <w:r>
              <w:t>1500</w:t>
            </w:r>
          </w:p>
        </w:tc>
        <w:tc>
          <w:tcPr>
            <w:tcW w:w="577" w:type="dxa"/>
            <w:tcBorders>
              <w:top w:val="single" w:sz="6" w:space="0" w:color="000000"/>
              <w:left w:val="single" w:sz="6" w:space="0" w:color="000000"/>
              <w:bottom w:val="single" w:sz="6" w:space="0" w:color="000000"/>
              <w:right w:val="single" w:sz="6" w:space="0" w:color="000000"/>
            </w:tcBorders>
          </w:tcPr>
          <w:p w14:paraId="47A6F65D"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6B461FC1"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7C3D245F" w14:textId="77777777" w:rsidR="004C4CBE" w:rsidRDefault="00544969">
            <w:pPr>
              <w:pStyle w:val="Szvegtrzs"/>
              <w:spacing w:after="0" w:line="240" w:lineRule="auto"/>
              <w:jc w:val="both"/>
            </w:pPr>
            <w:r>
              <w:t>SZT szerint</w:t>
            </w:r>
          </w:p>
        </w:tc>
        <w:tc>
          <w:tcPr>
            <w:tcW w:w="289" w:type="dxa"/>
            <w:tcBorders>
              <w:top w:val="single" w:sz="6" w:space="0" w:color="000000"/>
              <w:left w:val="single" w:sz="6" w:space="0" w:color="000000"/>
              <w:bottom w:val="single" w:sz="6" w:space="0" w:color="000000"/>
              <w:right w:val="single" w:sz="6" w:space="0" w:color="000000"/>
            </w:tcBorders>
          </w:tcPr>
          <w:p w14:paraId="50A95B0E"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0C16FC62" w14:textId="77777777" w:rsidR="004C4CBE" w:rsidRDefault="00544969">
            <w:pPr>
              <w:pStyle w:val="Szvegtrzs"/>
              <w:spacing w:after="0" w:line="240" w:lineRule="auto"/>
              <w:jc w:val="both"/>
            </w:pPr>
            <w:r>
              <w:t>60</w:t>
            </w:r>
          </w:p>
        </w:tc>
        <w:tc>
          <w:tcPr>
            <w:tcW w:w="386" w:type="dxa"/>
            <w:tcBorders>
              <w:top w:val="single" w:sz="6" w:space="0" w:color="000000"/>
              <w:left w:val="single" w:sz="6" w:space="0" w:color="000000"/>
              <w:bottom w:val="single" w:sz="6" w:space="0" w:color="000000"/>
              <w:right w:val="single" w:sz="6" w:space="0" w:color="000000"/>
            </w:tcBorders>
          </w:tcPr>
          <w:p w14:paraId="68DCFC56" w14:textId="77777777" w:rsidR="004C4CBE" w:rsidRDefault="00544969">
            <w:pPr>
              <w:pStyle w:val="Szvegtrzs"/>
              <w:spacing w:after="0" w:line="240" w:lineRule="auto"/>
              <w:jc w:val="both"/>
            </w:pPr>
            <w:r>
              <w:t>65</w:t>
            </w:r>
          </w:p>
        </w:tc>
        <w:tc>
          <w:tcPr>
            <w:tcW w:w="480" w:type="dxa"/>
            <w:tcBorders>
              <w:top w:val="single" w:sz="6" w:space="0" w:color="000000"/>
              <w:left w:val="single" w:sz="6" w:space="0" w:color="000000"/>
              <w:bottom w:val="single" w:sz="6" w:space="0" w:color="000000"/>
              <w:right w:val="single" w:sz="6" w:space="0" w:color="000000"/>
            </w:tcBorders>
          </w:tcPr>
          <w:p w14:paraId="00C96D0D" w14:textId="77777777" w:rsidR="004C4CBE" w:rsidRDefault="00544969">
            <w:pPr>
              <w:pStyle w:val="Szvegtrzs"/>
              <w:spacing w:after="0" w:line="240" w:lineRule="auto"/>
              <w:jc w:val="both"/>
            </w:pPr>
            <w:r>
              <w:t>1,7</w:t>
            </w:r>
          </w:p>
        </w:tc>
        <w:tc>
          <w:tcPr>
            <w:tcW w:w="481" w:type="dxa"/>
            <w:tcBorders>
              <w:top w:val="single" w:sz="6" w:space="0" w:color="000000"/>
              <w:left w:val="single" w:sz="6" w:space="0" w:color="000000"/>
              <w:bottom w:val="single" w:sz="6" w:space="0" w:color="000000"/>
              <w:right w:val="single" w:sz="6" w:space="0" w:color="000000"/>
            </w:tcBorders>
          </w:tcPr>
          <w:p w14:paraId="4A693E39" w14:textId="77777777" w:rsidR="004C4CBE" w:rsidRDefault="00544969">
            <w:pPr>
              <w:pStyle w:val="Szvegtrzs"/>
              <w:spacing w:after="0" w:line="240" w:lineRule="auto"/>
              <w:jc w:val="both"/>
            </w:pPr>
            <w:r>
              <w:t>-</w:t>
            </w:r>
          </w:p>
        </w:tc>
        <w:tc>
          <w:tcPr>
            <w:tcW w:w="770" w:type="dxa"/>
            <w:tcBorders>
              <w:top w:val="single" w:sz="6" w:space="0" w:color="000000"/>
              <w:left w:val="single" w:sz="6" w:space="0" w:color="000000"/>
              <w:bottom w:val="single" w:sz="6" w:space="0" w:color="000000"/>
              <w:right w:val="single" w:sz="6" w:space="0" w:color="000000"/>
            </w:tcBorders>
          </w:tcPr>
          <w:p w14:paraId="4284FAE2" w14:textId="77777777" w:rsidR="004C4CBE" w:rsidRDefault="00544969">
            <w:pPr>
              <w:pStyle w:val="Szvegtrzs"/>
              <w:spacing w:after="0" w:line="240" w:lineRule="auto"/>
              <w:jc w:val="both"/>
            </w:pPr>
            <w:r>
              <w:t>10</w:t>
            </w:r>
          </w:p>
        </w:tc>
        <w:tc>
          <w:tcPr>
            <w:tcW w:w="503" w:type="dxa"/>
            <w:gridSpan w:val="2"/>
            <w:tcBorders>
              <w:top w:val="single" w:sz="6" w:space="0" w:color="000000"/>
              <w:left w:val="single" w:sz="6" w:space="0" w:color="000000"/>
              <w:bottom w:val="single" w:sz="6" w:space="0" w:color="000000"/>
              <w:right w:val="single" w:sz="6" w:space="0" w:color="000000"/>
            </w:tcBorders>
          </w:tcPr>
          <w:p w14:paraId="02997DCE"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557C092C"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1278C5D1"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E498B76"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267811F9"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7564AB5" w14:textId="77777777" w:rsidR="004C4CBE" w:rsidRDefault="004C4CBE">
            <w:pPr>
              <w:pStyle w:val="Szvegtrzs"/>
              <w:spacing w:after="0" w:line="240" w:lineRule="auto"/>
              <w:jc w:val="both"/>
            </w:pPr>
          </w:p>
        </w:tc>
      </w:tr>
      <w:tr w:rsidR="004C4CBE" w14:paraId="7B7C3103" w14:textId="77777777">
        <w:tc>
          <w:tcPr>
            <w:tcW w:w="769" w:type="dxa"/>
            <w:tcBorders>
              <w:top w:val="single" w:sz="6" w:space="0" w:color="000000"/>
              <w:left w:val="single" w:sz="6" w:space="0" w:color="000000"/>
              <w:bottom w:val="single" w:sz="6" w:space="0" w:color="000000"/>
              <w:right w:val="single" w:sz="6" w:space="0" w:color="000000"/>
            </w:tcBorders>
          </w:tcPr>
          <w:p w14:paraId="7690B5E9" w14:textId="77777777" w:rsidR="004C4CBE" w:rsidRDefault="00544969">
            <w:pPr>
              <w:pStyle w:val="Szvegtrzs"/>
              <w:spacing w:after="0" w:line="240" w:lineRule="auto"/>
              <w:jc w:val="both"/>
            </w:pPr>
            <w:r>
              <w:t>73.</w:t>
            </w:r>
          </w:p>
        </w:tc>
        <w:tc>
          <w:tcPr>
            <w:tcW w:w="576" w:type="dxa"/>
            <w:tcBorders>
              <w:top w:val="single" w:sz="6" w:space="0" w:color="000000"/>
              <w:left w:val="single" w:sz="6" w:space="0" w:color="000000"/>
              <w:bottom w:val="single" w:sz="6" w:space="0" w:color="000000"/>
              <w:right w:val="single" w:sz="6" w:space="0" w:color="000000"/>
            </w:tcBorders>
          </w:tcPr>
          <w:p w14:paraId="289FAE19" w14:textId="77777777" w:rsidR="004C4CBE" w:rsidRDefault="00544969">
            <w:pPr>
              <w:pStyle w:val="Szvegtrzs"/>
              <w:spacing w:after="0" w:line="240" w:lineRule="auto"/>
              <w:jc w:val="both"/>
              <w:rPr>
                <w:b/>
                <w:bCs/>
              </w:rPr>
            </w:pPr>
            <w:r>
              <w:rPr>
                <w:b/>
                <w:bCs/>
              </w:rPr>
              <w:t>Vi-17</w:t>
            </w:r>
          </w:p>
        </w:tc>
        <w:tc>
          <w:tcPr>
            <w:tcW w:w="481" w:type="dxa"/>
            <w:tcBorders>
              <w:top w:val="single" w:sz="6" w:space="0" w:color="000000"/>
              <w:left w:val="single" w:sz="6" w:space="0" w:color="000000"/>
              <w:bottom w:val="single" w:sz="6" w:space="0" w:color="000000"/>
              <w:right w:val="single" w:sz="6" w:space="0" w:color="000000"/>
            </w:tcBorders>
          </w:tcPr>
          <w:p w14:paraId="10E6B1B4"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7D3BF7D7" w14:textId="77777777" w:rsidR="004C4CBE" w:rsidRDefault="00544969">
            <w:pPr>
              <w:pStyle w:val="Szvegtrzs"/>
              <w:spacing w:after="0" w:line="240" w:lineRule="auto"/>
              <w:jc w:val="both"/>
            </w:pPr>
            <w:r>
              <w:t>1500</w:t>
            </w:r>
          </w:p>
        </w:tc>
        <w:tc>
          <w:tcPr>
            <w:tcW w:w="577" w:type="dxa"/>
            <w:tcBorders>
              <w:top w:val="single" w:sz="6" w:space="0" w:color="000000"/>
              <w:left w:val="single" w:sz="6" w:space="0" w:color="000000"/>
              <w:bottom w:val="single" w:sz="6" w:space="0" w:color="000000"/>
              <w:right w:val="single" w:sz="6" w:space="0" w:color="000000"/>
            </w:tcBorders>
          </w:tcPr>
          <w:p w14:paraId="009FEED1"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12997735"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247EF756" w14:textId="77777777" w:rsidR="004C4CBE" w:rsidRDefault="00544969">
            <w:pPr>
              <w:pStyle w:val="Szvegtrzs"/>
              <w:spacing w:after="0" w:line="240" w:lineRule="auto"/>
              <w:jc w:val="both"/>
            </w:pPr>
            <w:r>
              <w:t>SZT szerint</w:t>
            </w:r>
          </w:p>
        </w:tc>
        <w:tc>
          <w:tcPr>
            <w:tcW w:w="289" w:type="dxa"/>
            <w:tcBorders>
              <w:top w:val="single" w:sz="6" w:space="0" w:color="000000"/>
              <w:left w:val="single" w:sz="6" w:space="0" w:color="000000"/>
              <w:bottom w:val="single" w:sz="6" w:space="0" w:color="000000"/>
              <w:right w:val="single" w:sz="6" w:space="0" w:color="000000"/>
            </w:tcBorders>
          </w:tcPr>
          <w:p w14:paraId="35E35D5F"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6E81CD67" w14:textId="77777777" w:rsidR="004C4CBE" w:rsidRDefault="00544969">
            <w:pPr>
              <w:pStyle w:val="Szvegtrzs"/>
              <w:spacing w:after="0" w:line="240" w:lineRule="auto"/>
              <w:jc w:val="both"/>
            </w:pPr>
            <w:r>
              <w:t>75</w:t>
            </w:r>
          </w:p>
        </w:tc>
        <w:tc>
          <w:tcPr>
            <w:tcW w:w="386" w:type="dxa"/>
            <w:tcBorders>
              <w:top w:val="single" w:sz="6" w:space="0" w:color="000000"/>
              <w:left w:val="single" w:sz="6" w:space="0" w:color="000000"/>
              <w:bottom w:val="single" w:sz="6" w:space="0" w:color="000000"/>
              <w:right w:val="single" w:sz="6" w:space="0" w:color="000000"/>
            </w:tcBorders>
          </w:tcPr>
          <w:p w14:paraId="04B1E04F" w14:textId="77777777" w:rsidR="004C4CBE" w:rsidRDefault="00544969">
            <w:pPr>
              <w:pStyle w:val="Szvegtrzs"/>
              <w:spacing w:after="0" w:line="240" w:lineRule="auto"/>
              <w:jc w:val="both"/>
            </w:pPr>
            <w:r>
              <w:t>100</w:t>
            </w:r>
          </w:p>
        </w:tc>
        <w:tc>
          <w:tcPr>
            <w:tcW w:w="480" w:type="dxa"/>
            <w:tcBorders>
              <w:top w:val="single" w:sz="6" w:space="0" w:color="000000"/>
              <w:left w:val="single" w:sz="6" w:space="0" w:color="000000"/>
              <w:bottom w:val="single" w:sz="6" w:space="0" w:color="000000"/>
              <w:right w:val="single" w:sz="6" w:space="0" w:color="000000"/>
            </w:tcBorders>
          </w:tcPr>
          <w:p w14:paraId="36F6DBCA" w14:textId="77777777" w:rsidR="004C4CBE" w:rsidRDefault="00544969">
            <w:pPr>
              <w:pStyle w:val="Szvegtrzs"/>
              <w:spacing w:after="0" w:line="240" w:lineRule="auto"/>
              <w:jc w:val="both"/>
            </w:pPr>
            <w:r>
              <w:t>3,5</w:t>
            </w:r>
          </w:p>
        </w:tc>
        <w:tc>
          <w:tcPr>
            <w:tcW w:w="481" w:type="dxa"/>
            <w:tcBorders>
              <w:top w:val="single" w:sz="6" w:space="0" w:color="000000"/>
              <w:left w:val="single" w:sz="6" w:space="0" w:color="000000"/>
              <w:bottom w:val="single" w:sz="6" w:space="0" w:color="000000"/>
              <w:right w:val="single" w:sz="6" w:space="0" w:color="000000"/>
            </w:tcBorders>
          </w:tcPr>
          <w:p w14:paraId="375AAADA" w14:textId="77777777" w:rsidR="004C4CBE" w:rsidRDefault="00544969">
            <w:pPr>
              <w:pStyle w:val="Szvegtrzs"/>
              <w:spacing w:after="0" w:line="240" w:lineRule="auto"/>
              <w:jc w:val="both"/>
            </w:pPr>
            <w:r>
              <w:t>-</w:t>
            </w:r>
          </w:p>
        </w:tc>
        <w:tc>
          <w:tcPr>
            <w:tcW w:w="770" w:type="dxa"/>
            <w:tcBorders>
              <w:top w:val="single" w:sz="6" w:space="0" w:color="000000"/>
              <w:left w:val="single" w:sz="6" w:space="0" w:color="000000"/>
              <w:bottom w:val="single" w:sz="6" w:space="0" w:color="000000"/>
              <w:right w:val="single" w:sz="6" w:space="0" w:color="000000"/>
            </w:tcBorders>
          </w:tcPr>
          <w:p w14:paraId="2C593833" w14:textId="77777777" w:rsidR="004C4CBE" w:rsidRDefault="00544969">
            <w:pPr>
              <w:pStyle w:val="Szvegtrzs"/>
              <w:spacing w:after="0" w:line="240" w:lineRule="auto"/>
              <w:jc w:val="both"/>
            </w:pPr>
            <w:r>
              <w:t>8</w:t>
            </w:r>
          </w:p>
        </w:tc>
        <w:tc>
          <w:tcPr>
            <w:tcW w:w="503" w:type="dxa"/>
            <w:gridSpan w:val="2"/>
            <w:tcBorders>
              <w:top w:val="single" w:sz="6" w:space="0" w:color="000000"/>
              <w:left w:val="single" w:sz="6" w:space="0" w:color="000000"/>
              <w:bottom w:val="single" w:sz="6" w:space="0" w:color="000000"/>
              <w:right w:val="single" w:sz="6" w:space="0" w:color="000000"/>
            </w:tcBorders>
          </w:tcPr>
          <w:p w14:paraId="75CDCF8C"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73A01196"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5ECF9EB4"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5E0838EE"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7C7CDE9F"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5D7563A2" w14:textId="77777777" w:rsidR="004C4CBE" w:rsidRDefault="004C4CBE">
            <w:pPr>
              <w:pStyle w:val="Szvegtrzs"/>
              <w:spacing w:after="0" w:line="240" w:lineRule="auto"/>
              <w:jc w:val="both"/>
            </w:pPr>
          </w:p>
        </w:tc>
      </w:tr>
      <w:tr w:rsidR="004C4CBE" w14:paraId="5785151B" w14:textId="77777777">
        <w:tc>
          <w:tcPr>
            <w:tcW w:w="769" w:type="dxa"/>
            <w:tcBorders>
              <w:top w:val="single" w:sz="6" w:space="0" w:color="000000"/>
              <w:left w:val="single" w:sz="6" w:space="0" w:color="000000"/>
              <w:bottom w:val="single" w:sz="6" w:space="0" w:color="000000"/>
              <w:right w:val="single" w:sz="6" w:space="0" w:color="000000"/>
            </w:tcBorders>
          </w:tcPr>
          <w:p w14:paraId="66714742" w14:textId="77777777" w:rsidR="004C4CBE" w:rsidRDefault="00544969">
            <w:pPr>
              <w:pStyle w:val="Szvegtrzs"/>
              <w:spacing w:after="0" w:line="240" w:lineRule="auto"/>
              <w:jc w:val="both"/>
            </w:pPr>
            <w:r>
              <w:t>74.</w:t>
            </w:r>
          </w:p>
        </w:tc>
        <w:tc>
          <w:tcPr>
            <w:tcW w:w="576" w:type="dxa"/>
            <w:tcBorders>
              <w:top w:val="single" w:sz="6" w:space="0" w:color="000000"/>
              <w:left w:val="single" w:sz="6" w:space="0" w:color="000000"/>
              <w:bottom w:val="single" w:sz="6" w:space="0" w:color="000000"/>
              <w:right w:val="single" w:sz="6" w:space="0" w:color="000000"/>
            </w:tcBorders>
          </w:tcPr>
          <w:p w14:paraId="22C7A2E5" w14:textId="77777777" w:rsidR="004C4CBE" w:rsidRDefault="00544969">
            <w:pPr>
              <w:pStyle w:val="Szvegtrzs"/>
              <w:spacing w:after="0" w:line="240" w:lineRule="auto"/>
              <w:jc w:val="both"/>
              <w:rPr>
                <w:b/>
                <w:bCs/>
              </w:rPr>
            </w:pPr>
            <w:r>
              <w:rPr>
                <w:b/>
                <w:bCs/>
              </w:rPr>
              <w:t>Vi-18</w:t>
            </w:r>
          </w:p>
        </w:tc>
        <w:tc>
          <w:tcPr>
            <w:tcW w:w="481" w:type="dxa"/>
            <w:tcBorders>
              <w:top w:val="single" w:sz="6" w:space="0" w:color="000000"/>
              <w:left w:val="single" w:sz="6" w:space="0" w:color="000000"/>
              <w:bottom w:val="single" w:sz="6" w:space="0" w:color="000000"/>
              <w:right w:val="single" w:sz="6" w:space="0" w:color="000000"/>
            </w:tcBorders>
          </w:tcPr>
          <w:p w14:paraId="5FC0DE97" w14:textId="77777777" w:rsidR="004C4CBE" w:rsidRDefault="00544969">
            <w:pPr>
              <w:pStyle w:val="Szvegtrzs"/>
              <w:spacing w:after="0" w:line="240" w:lineRule="auto"/>
              <w:jc w:val="both"/>
            </w:pPr>
            <w:r>
              <w:t>Z</w:t>
            </w:r>
          </w:p>
        </w:tc>
        <w:tc>
          <w:tcPr>
            <w:tcW w:w="577" w:type="dxa"/>
            <w:tcBorders>
              <w:top w:val="single" w:sz="6" w:space="0" w:color="000000"/>
              <w:left w:val="single" w:sz="6" w:space="0" w:color="000000"/>
              <w:bottom w:val="single" w:sz="6" w:space="0" w:color="000000"/>
              <w:right w:val="single" w:sz="6" w:space="0" w:color="000000"/>
            </w:tcBorders>
          </w:tcPr>
          <w:p w14:paraId="052837ED" w14:textId="77777777" w:rsidR="004C4CBE" w:rsidRDefault="00544969">
            <w:pPr>
              <w:pStyle w:val="Szvegtrzs"/>
              <w:spacing w:after="0" w:line="240" w:lineRule="auto"/>
              <w:jc w:val="both"/>
            </w:pPr>
            <w:r>
              <w:t>100</w:t>
            </w:r>
          </w:p>
        </w:tc>
        <w:tc>
          <w:tcPr>
            <w:tcW w:w="577" w:type="dxa"/>
            <w:tcBorders>
              <w:top w:val="single" w:sz="6" w:space="0" w:color="000000"/>
              <w:left w:val="single" w:sz="6" w:space="0" w:color="000000"/>
              <w:bottom w:val="single" w:sz="6" w:space="0" w:color="000000"/>
              <w:right w:val="single" w:sz="6" w:space="0" w:color="000000"/>
            </w:tcBorders>
          </w:tcPr>
          <w:p w14:paraId="72F6363E"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6A8BDCBC"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12A00E03" w14:textId="77777777" w:rsidR="004C4CBE" w:rsidRDefault="00544969">
            <w:pPr>
              <w:pStyle w:val="Szvegtrzs"/>
              <w:spacing w:after="0" w:line="240" w:lineRule="auto"/>
              <w:jc w:val="both"/>
            </w:pPr>
            <w:r>
              <w:t>0</w:t>
            </w:r>
          </w:p>
        </w:tc>
        <w:tc>
          <w:tcPr>
            <w:tcW w:w="289" w:type="dxa"/>
            <w:tcBorders>
              <w:top w:val="single" w:sz="6" w:space="0" w:color="000000"/>
              <w:left w:val="single" w:sz="6" w:space="0" w:color="000000"/>
              <w:bottom w:val="single" w:sz="6" w:space="0" w:color="000000"/>
              <w:right w:val="single" w:sz="6" w:space="0" w:color="000000"/>
            </w:tcBorders>
          </w:tcPr>
          <w:p w14:paraId="21464A48"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209C60AF" w14:textId="77777777" w:rsidR="004C4CBE" w:rsidRDefault="00544969">
            <w:pPr>
              <w:pStyle w:val="Szvegtrzs"/>
              <w:spacing w:after="0" w:line="240" w:lineRule="auto"/>
              <w:jc w:val="both"/>
            </w:pPr>
            <w:r>
              <w:t>75</w:t>
            </w:r>
          </w:p>
        </w:tc>
        <w:tc>
          <w:tcPr>
            <w:tcW w:w="386" w:type="dxa"/>
            <w:tcBorders>
              <w:top w:val="single" w:sz="6" w:space="0" w:color="000000"/>
              <w:left w:val="single" w:sz="6" w:space="0" w:color="000000"/>
              <w:bottom w:val="single" w:sz="6" w:space="0" w:color="000000"/>
              <w:right w:val="single" w:sz="6" w:space="0" w:color="000000"/>
            </w:tcBorders>
          </w:tcPr>
          <w:p w14:paraId="2A35D9B7" w14:textId="77777777" w:rsidR="004C4CBE" w:rsidRDefault="00544969">
            <w:pPr>
              <w:pStyle w:val="Szvegtrzs"/>
              <w:spacing w:after="0" w:line="240" w:lineRule="auto"/>
              <w:jc w:val="both"/>
            </w:pPr>
            <w:r>
              <w:t>75</w:t>
            </w:r>
          </w:p>
        </w:tc>
        <w:tc>
          <w:tcPr>
            <w:tcW w:w="480" w:type="dxa"/>
            <w:tcBorders>
              <w:top w:val="single" w:sz="6" w:space="0" w:color="000000"/>
              <w:left w:val="single" w:sz="6" w:space="0" w:color="000000"/>
              <w:bottom w:val="single" w:sz="6" w:space="0" w:color="000000"/>
              <w:right w:val="single" w:sz="6" w:space="0" w:color="000000"/>
            </w:tcBorders>
          </w:tcPr>
          <w:p w14:paraId="6EEE0789" w14:textId="77777777" w:rsidR="004C4CBE" w:rsidRDefault="00544969">
            <w:pPr>
              <w:pStyle w:val="Szvegtrzs"/>
              <w:spacing w:after="0" w:line="240" w:lineRule="auto"/>
              <w:jc w:val="both"/>
            </w:pPr>
            <w:r>
              <w:t>1</w:t>
            </w:r>
          </w:p>
        </w:tc>
        <w:tc>
          <w:tcPr>
            <w:tcW w:w="481" w:type="dxa"/>
            <w:tcBorders>
              <w:top w:val="single" w:sz="6" w:space="0" w:color="000000"/>
              <w:left w:val="single" w:sz="6" w:space="0" w:color="000000"/>
              <w:bottom w:val="single" w:sz="6" w:space="0" w:color="000000"/>
              <w:right w:val="single" w:sz="6" w:space="0" w:color="000000"/>
            </w:tcBorders>
          </w:tcPr>
          <w:p w14:paraId="3CA40C9A" w14:textId="77777777" w:rsidR="004C4CBE" w:rsidRDefault="00544969">
            <w:pPr>
              <w:pStyle w:val="Szvegtrzs"/>
              <w:spacing w:after="0" w:line="240" w:lineRule="auto"/>
              <w:jc w:val="both"/>
            </w:pPr>
            <w:r>
              <w:t>-</w:t>
            </w:r>
          </w:p>
        </w:tc>
        <w:tc>
          <w:tcPr>
            <w:tcW w:w="770" w:type="dxa"/>
            <w:tcBorders>
              <w:top w:val="single" w:sz="6" w:space="0" w:color="000000"/>
              <w:left w:val="single" w:sz="6" w:space="0" w:color="000000"/>
              <w:bottom w:val="single" w:sz="6" w:space="0" w:color="000000"/>
              <w:right w:val="single" w:sz="6" w:space="0" w:color="000000"/>
            </w:tcBorders>
          </w:tcPr>
          <w:p w14:paraId="7C845745" w14:textId="77777777" w:rsidR="004C4CBE" w:rsidRDefault="00544969">
            <w:pPr>
              <w:pStyle w:val="Szvegtrzs"/>
              <w:spacing w:after="0" w:line="240" w:lineRule="auto"/>
              <w:jc w:val="both"/>
            </w:pPr>
            <w:r>
              <w:t>5</w:t>
            </w:r>
          </w:p>
        </w:tc>
        <w:tc>
          <w:tcPr>
            <w:tcW w:w="503" w:type="dxa"/>
            <w:gridSpan w:val="2"/>
            <w:tcBorders>
              <w:top w:val="single" w:sz="6" w:space="0" w:color="000000"/>
              <w:left w:val="single" w:sz="6" w:space="0" w:color="000000"/>
              <w:bottom w:val="single" w:sz="6" w:space="0" w:color="000000"/>
              <w:right w:val="single" w:sz="6" w:space="0" w:color="000000"/>
            </w:tcBorders>
          </w:tcPr>
          <w:p w14:paraId="7C14DE69"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47A55529" w14:textId="77777777" w:rsidR="004C4CBE" w:rsidRDefault="00544969">
            <w:pPr>
              <w:pStyle w:val="Szvegtrzs"/>
              <w:spacing w:after="0" w:line="240" w:lineRule="auto"/>
              <w:jc w:val="both"/>
            </w:pPr>
            <w:r>
              <w:t>F+T</w:t>
            </w:r>
          </w:p>
        </w:tc>
        <w:tc>
          <w:tcPr>
            <w:tcW w:w="288" w:type="dxa"/>
            <w:tcBorders>
              <w:top w:val="single" w:sz="6" w:space="0" w:color="000000"/>
              <w:left w:val="single" w:sz="6" w:space="0" w:color="000000"/>
              <w:bottom w:val="single" w:sz="6" w:space="0" w:color="000000"/>
              <w:right w:val="single" w:sz="6" w:space="0" w:color="000000"/>
            </w:tcBorders>
          </w:tcPr>
          <w:p w14:paraId="2CC0D8D7"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D4B8CDD"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5667F58B"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D43A7B1" w14:textId="77777777" w:rsidR="004C4CBE" w:rsidRDefault="004C4CBE">
            <w:pPr>
              <w:pStyle w:val="Szvegtrzs"/>
              <w:spacing w:after="0" w:line="240" w:lineRule="auto"/>
              <w:jc w:val="both"/>
            </w:pPr>
          </w:p>
        </w:tc>
      </w:tr>
      <w:tr w:rsidR="004C4CBE" w14:paraId="35B96C4A" w14:textId="77777777">
        <w:tc>
          <w:tcPr>
            <w:tcW w:w="769" w:type="dxa"/>
            <w:tcBorders>
              <w:top w:val="single" w:sz="6" w:space="0" w:color="000000"/>
              <w:left w:val="single" w:sz="6" w:space="0" w:color="000000"/>
              <w:bottom w:val="single" w:sz="6" w:space="0" w:color="000000"/>
              <w:right w:val="single" w:sz="6" w:space="0" w:color="000000"/>
            </w:tcBorders>
          </w:tcPr>
          <w:p w14:paraId="2787848D" w14:textId="77777777" w:rsidR="004C4CBE" w:rsidRDefault="00544969">
            <w:pPr>
              <w:pStyle w:val="Szvegtrzs"/>
              <w:spacing w:after="0" w:line="240" w:lineRule="auto"/>
              <w:jc w:val="both"/>
            </w:pPr>
            <w:r>
              <w:t>75.</w:t>
            </w:r>
          </w:p>
        </w:tc>
        <w:tc>
          <w:tcPr>
            <w:tcW w:w="576" w:type="dxa"/>
            <w:tcBorders>
              <w:top w:val="single" w:sz="6" w:space="0" w:color="000000"/>
              <w:left w:val="single" w:sz="6" w:space="0" w:color="000000"/>
              <w:bottom w:val="single" w:sz="6" w:space="0" w:color="000000"/>
              <w:right w:val="single" w:sz="6" w:space="0" w:color="000000"/>
            </w:tcBorders>
          </w:tcPr>
          <w:p w14:paraId="14F4E39A" w14:textId="77777777" w:rsidR="004C4CBE" w:rsidRDefault="00544969">
            <w:pPr>
              <w:pStyle w:val="Szvegtrzs"/>
              <w:spacing w:after="0" w:line="240" w:lineRule="auto"/>
              <w:jc w:val="both"/>
              <w:rPr>
                <w:b/>
                <w:bCs/>
              </w:rPr>
            </w:pPr>
            <w:r>
              <w:rPr>
                <w:b/>
                <w:bCs/>
              </w:rPr>
              <w:t>Vi-19</w:t>
            </w:r>
          </w:p>
        </w:tc>
        <w:tc>
          <w:tcPr>
            <w:tcW w:w="481" w:type="dxa"/>
            <w:tcBorders>
              <w:top w:val="single" w:sz="6" w:space="0" w:color="000000"/>
              <w:left w:val="single" w:sz="6" w:space="0" w:color="000000"/>
              <w:bottom w:val="single" w:sz="6" w:space="0" w:color="000000"/>
              <w:right w:val="single" w:sz="6" w:space="0" w:color="000000"/>
            </w:tcBorders>
          </w:tcPr>
          <w:p w14:paraId="11CC3E46" w14:textId="77777777" w:rsidR="004C4CBE" w:rsidRDefault="00544969">
            <w:pPr>
              <w:pStyle w:val="Szvegtrzs"/>
              <w:spacing w:after="0" w:line="240" w:lineRule="auto"/>
              <w:jc w:val="both"/>
            </w:pPr>
            <w:r>
              <w:t>Z</w:t>
            </w:r>
          </w:p>
        </w:tc>
        <w:tc>
          <w:tcPr>
            <w:tcW w:w="577" w:type="dxa"/>
            <w:tcBorders>
              <w:top w:val="single" w:sz="6" w:space="0" w:color="000000"/>
              <w:left w:val="single" w:sz="6" w:space="0" w:color="000000"/>
              <w:bottom w:val="single" w:sz="6" w:space="0" w:color="000000"/>
              <w:right w:val="single" w:sz="6" w:space="0" w:color="000000"/>
            </w:tcBorders>
          </w:tcPr>
          <w:p w14:paraId="637DC72A" w14:textId="77777777" w:rsidR="004C4CBE" w:rsidRDefault="00544969">
            <w:pPr>
              <w:pStyle w:val="Szvegtrzs"/>
              <w:spacing w:after="0" w:line="240" w:lineRule="auto"/>
              <w:jc w:val="both"/>
            </w:pPr>
            <w:r>
              <w:t>2000</w:t>
            </w:r>
          </w:p>
        </w:tc>
        <w:tc>
          <w:tcPr>
            <w:tcW w:w="577" w:type="dxa"/>
            <w:tcBorders>
              <w:top w:val="single" w:sz="6" w:space="0" w:color="000000"/>
              <w:left w:val="single" w:sz="6" w:space="0" w:color="000000"/>
              <w:bottom w:val="single" w:sz="6" w:space="0" w:color="000000"/>
              <w:right w:val="single" w:sz="6" w:space="0" w:color="000000"/>
            </w:tcBorders>
          </w:tcPr>
          <w:p w14:paraId="6B4E77E3"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3C5A334E"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6B6F0A47" w14:textId="77777777" w:rsidR="004C4CBE" w:rsidRDefault="00544969">
            <w:pPr>
              <w:pStyle w:val="Szvegtrzs"/>
              <w:spacing w:after="0" w:line="240" w:lineRule="auto"/>
              <w:jc w:val="both"/>
            </w:pPr>
            <w:r>
              <w:t>0</w:t>
            </w:r>
          </w:p>
        </w:tc>
        <w:tc>
          <w:tcPr>
            <w:tcW w:w="289" w:type="dxa"/>
            <w:tcBorders>
              <w:top w:val="single" w:sz="6" w:space="0" w:color="000000"/>
              <w:left w:val="single" w:sz="6" w:space="0" w:color="000000"/>
              <w:bottom w:val="single" w:sz="6" w:space="0" w:color="000000"/>
              <w:right w:val="single" w:sz="6" w:space="0" w:color="000000"/>
            </w:tcBorders>
          </w:tcPr>
          <w:p w14:paraId="1DEA48EB"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3FFC346A" w14:textId="77777777" w:rsidR="004C4CBE" w:rsidRDefault="00544969">
            <w:pPr>
              <w:pStyle w:val="Szvegtrzs"/>
              <w:spacing w:after="0" w:line="240" w:lineRule="auto"/>
              <w:jc w:val="both"/>
            </w:pPr>
            <w:r>
              <w:t>50</w:t>
            </w:r>
          </w:p>
        </w:tc>
        <w:tc>
          <w:tcPr>
            <w:tcW w:w="386" w:type="dxa"/>
            <w:tcBorders>
              <w:top w:val="single" w:sz="6" w:space="0" w:color="000000"/>
              <w:left w:val="single" w:sz="6" w:space="0" w:color="000000"/>
              <w:bottom w:val="single" w:sz="6" w:space="0" w:color="000000"/>
              <w:right w:val="single" w:sz="6" w:space="0" w:color="000000"/>
            </w:tcBorders>
          </w:tcPr>
          <w:p w14:paraId="4973A691" w14:textId="77777777" w:rsidR="004C4CBE" w:rsidRDefault="00544969">
            <w:pPr>
              <w:pStyle w:val="Szvegtrzs"/>
              <w:spacing w:after="0" w:line="240" w:lineRule="auto"/>
              <w:jc w:val="both"/>
            </w:pPr>
            <w:r>
              <w:t>40</w:t>
            </w:r>
          </w:p>
        </w:tc>
        <w:tc>
          <w:tcPr>
            <w:tcW w:w="480" w:type="dxa"/>
            <w:tcBorders>
              <w:top w:val="single" w:sz="6" w:space="0" w:color="000000"/>
              <w:left w:val="single" w:sz="6" w:space="0" w:color="000000"/>
              <w:bottom w:val="single" w:sz="6" w:space="0" w:color="000000"/>
              <w:right w:val="single" w:sz="6" w:space="0" w:color="000000"/>
            </w:tcBorders>
          </w:tcPr>
          <w:p w14:paraId="74C9DD44" w14:textId="77777777" w:rsidR="004C4CBE" w:rsidRDefault="00544969">
            <w:pPr>
              <w:pStyle w:val="Szvegtrzs"/>
              <w:spacing w:after="0" w:line="240" w:lineRule="auto"/>
              <w:jc w:val="both"/>
            </w:pPr>
            <w:r>
              <w:t>2,5</w:t>
            </w:r>
          </w:p>
        </w:tc>
        <w:tc>
          <w:tcPr>
            <w:tcW w:w="481" w:type="dxa"/>
            <w:tcBorders>
              <w:top w:val="single" w:sz="6" w:space="0" w:color="000000"/>
              <w:left w:val="single" w:sz="6" w:space="0" w:color="000000"/>
              <w:bottom w:val="single" w:sz="6" w:space="0" w:color="000000"/>
              <w:right w:val="single" w:sz="6" w:space="0" w:color="000000"/>
            </w:tcBorders>
          </w:tcPr>
          <w:p w14:paraId="7F3A7CAD" w14:textId="77777777" w:rsidR="004C4CBE" w:rsidRDefault="00544969">
            <w:pPr>
              <w:pStyle w:val="Szvegtrzs"/>
              <w:spacing w:after="0" w:line="240" w:lineRule="auto"/>
              <w:jc w:val="both"/>
            </w:pPr>
            <w:r>
              <w:t>-</w:t>
            </w:r>
          </w:p>
        </w:tc>
        <w:tc>
          <w:tcPr>
            <w:tcW w:w="770" w:type="dxa"/>
            <w:tcBorders>
              <w:top w:val="single" w:sz="6" w:space="0" w:color="000000"/>
              <w:left w:val="single" w:sz="6" w:space="0" w:color="000000"/>
              <w:bottom w:val="single" w:sz="6" w:space="0" w:color="000000"/>
              <w:right w:val="single" w:sz="6" w:space="0" w:color="000000"/>
            </w:tcBorders>
          </w:tcPr>
          <w:p w14:paraId="01CDE62C" w14:textId="77777777" w:rsidR="004C4CBE" w:rsidRDefault="00544969">
            <w:pPr>
              <w:pStyle w:val="Szvegtrzs"/>
              <w:spacing w:after="0" w:line="240" w:lineRule="auto"/>
              <w:jc w:val="both"/>
            </w:pPr>
            <w:r>
              <w:t>9</w:t>
            </w:r>
          </w:p>
        </w:tc>
        <w:tc>
          <w:tcPr>
            <w:tcW w:w="503" w:type="dxa"/>
            <w:gridSpan w:val="2"/>
            <w:tcBorders>
              <w:top w:val="single" w:sz="6" w:space="0" w:color="000000"/>
              <w:left w:val="single" w:sz="6" w:space="0" w:color="000000"/>
              <w:bottom w:val="single" w:sz="6" w:space="0" w:color="000000"/>
              <w:right w:val="single" w:sz="6" w:space="0" w:color="000000"/>
            </w:tcBorders>
          </w:tcPr>
          <w:p w14:paraId="5303DA0F" w14:textId="77777777" w:rsidR="004C4CBE" w:rsidRDefault="00544969">
            <w:pPr>
              <w:pStyle w:val="Szvegtrzs"/>
              <w:spacing w:after="0" w:line="240" w:lineRule="auto"/>
              <w:jc w:val="both"/>
            </w:pPr>
            <w:r>
              <w:t>7,5</w:t>
            </w:r>
          </w:p>
        </w:tc>
        <w:tc>
          <w:tcPr>
            <w:tcW w:w="577" w:type="dxa"/>
            <w:tcBorders>
              <w:top w:val="single" w:sz="6" w:space="0" w:color="000000"/>
              <w:left w:val="single" w:sz="6" w:space="0" w:color="000000"/>
              <w:bottom w:val="single" w:sz="6" w:space="0" w:color="000000"/>
              <w:right w:val="single" w:sz="6" w:space="0" w:color="000000"/>
            </w:tcBorders>
          </w:tcPr>
          <w:p w14:paraId="55D15481" w14:textId="77777777" w:rsidR="004C4CBE" w:rsidRDefault="00544969">
            <w:pPr>
              <w:pStyle w:val="Szvegtrzs"/>
              <w:spacing w:after="0" w:line="240" w:lineRule="auto"/>
              <w:jc w:val="both"/>
            </w:pPr>
            <w:r>
              <w:t>P+F+2+T</w:t>
            </w:r>
          </w:p>
        </w:tc>
        <w:tc>
          <w:tcPr>
            <w:tcW w:w="288" w:type="dxa"/>
            <w:tcBorders>
              <w:top w:val="single" w:sz="6" w:space="0" w:color="000000"/>
              <w:left w:val="single" w:sz="6" w:space="0" w:color="000000"/>
              <w:bottom w:val="single" w:sz="6" w:space="0" w:color="000000"/>
              <w:right w:val="single" w:sz="6" w:space="0" w:color="000000"/>
            </w:tcBorders>
          </w:tcPr>
          <w:p w14:paraId="5AA3CEA6"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593BA4D3"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602F096B"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078934C0" w14:textId="77777777" w:rsidR="004C4CBE" w:rsidRDefault="004C4CBE">
            <w:pPr>
              <w:pStyle w:val="Szvegtrzs"/>
              <w:spacing w:after="0" w:line="240" w:lineRule="auto"/>
              <w:jc w:val="both"/>
            </w:pPr>
          </w:p>
        </w:tc>
      </w:tr>
      <w:tr w:rsidR="004C4CBE" w14:paraId="036A0886" w14:textId="77777777">
        <w:tc>
          <w:tcPr>
            <w:tcW w:w="769" w:type="dxa"/>
            <w:tcBorders>
              <w:top w:val="single" w:sz="6" w:space="0" w:color="000000"/>
              <w:left w:val="single" w:sz="6" w:space="0" w:color="000000"/>
              <w:bottom w:val="single" w:sz="6" w:space="0" w:color="000000"/>
              <w:right w:val="single" w:sz="6" w:space="0" w:color="000000"/>
            </w:tcBorders>
          </w:tcPr>
          <w:p w14:paraId="257C11C0" w14:textId="77777777" w:rsidR="004C4CBE" w:rsidRDefault="00544969">
            <w:pPr>
              <w:pStyle w:val="Szvegtrzs"/>
              <w:spacing w:after="0" w:line="240" w:lineRule="auto"/>
              <w:jc w:val="both"/>
            </w:pPr>
            <w:r>
              <w:t>76.</w:t>
            </w:r>
          </w:p>
        </w:tc>
        <w:tc>
          <w:tcPr>
            <w:tcW w:w="576" w:type="dxa"/>
            <w:tcBorders>
              <w:top w:val="single" w:sz="6" w:space="0" w:color="000000"/>
              <w:left w:val="single" w:sz="6" w:space="0" w:color="000000"/>
              <w:bottom w:val="single" w:sz="6" w:space="0" w:color="000000"/>
              <w:right w:val="single" w:sz="6" w:space="0" w:color="000000"/>
            </w:tcBorders>
          </w:tcPr>
          <w:p w14:paraId="23C1B570" w14:textId="77777777" w:rsidR="004C4CBE" w:rsidRDefault="00544969">
            <w:pPr>
              <w:pStyle w:val="Szvegtrzs"/>
              <w:spacing w:after="0" w:line="240" w:lineRule="auto"/>
              <w:jc w:val="both"/>
              <w:rPr>
                <w:b/>
                <w:bCs/>
              </w:rPr>
            </w:pPr>
            <w:r>
              <w:rPr>
                <w:b/>
                <w:bCs/>
              </w:rPr>
              <w:t>Vi-20</w:t>
            </w:r>
          </w:p>
        </w:tc>
        <w:tc>
          <w:tcPr>
            <w:tcW w:w="481" w:type="dxa"/>
            <w:tcBorders>
              <w:top w:val="single" w:sz="6" w:space="0" w:color="000000"/>
              <w:left w:val="single" w:sz="6" w:space="0" w:color="000000"/>
              <w:bottom w:val="single" w:sz="6" w:space="0" w:color="000000"/>
              <w:right w:val="single" w:sz="6" w:space="0" w:color="000000"/>
            </w:tcBorders>
          </w:tcPr>
          <w:p w14:paraId="595A567D" w14:textId="77777777" w:rsidR="004C4CBE" w:rsidRDefault="00544969">
            <w:pPr>
              <w:pStyle w:val="Szvegtrzs"/>
              <w:spacing w:after="0" w:line="240" w:lineRule="auto"/>
              <w:jc w:val="both"/>
            </w:pPr>
            <w:r>
              <w:t>Z</w:t>
            </w:r>
          </w:p>
        </w:tc>
        <w:tc>
          <w:tcPr>
            <w:tcW w:w="577" w:type="dxa"/>
            <w:tcBorders>
              <w:top w:val="single" w:sz="6" w:space="0" w:color="000000"/>
              <w:left w:val="single" w:sz="6" w:space="0" w:color="000000"/>
              <w:bottom w:val="single" w:sz="6" w:space="0" w:color="000000"/>
              <w:right w:val="single" w:sz="6" w:space="0" w:color="000000"/>
            </w:tcBorders>
          </w:tcPr>
          <w:p w14:paraId="79B4DA37" w14:textId="77777777" w:rsidR="004C4CBE" w:rsidRDefault="00544969">
            <w:pPr>
              <w:pStyle w:val="Szvegtrzs"/>
              <w:spacing w:after="0" w:line="240" w:lineRule="auto"/>
              <w:jc w:val="both"/>
            </w:pPr>
            <w:r>
              <w:t>1000</w:t>
            </w:r>
          </w:p>
        </w:tc>
        <w:tc>
          <w:tcPr>
            <w:tcW w:w="577" w:type="dxa"/>
            <w:tcBorders>
              <w:top w:val="single" w:sz="6" w:space="0" w:color="000000"/>
              <w:left w:val="single" w:sz="6" w:space="0" w:color="000000"/>
              <w:bottom w:val="single" w:sz="6" w:space="0" w:color="000000"/>
              <w:right w:val="single" w:sz="6" w:space="0" w:color="000000"/>
            </w:tcBorders>
          </w:tcPr>
          <w:p w14:paraId="2A2463E5"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51192208"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4C3B5E94" w14:textId="77777777" w:rsidR="004C4CBE" w:rsidRDefault="00544969">
            <w:pPr>
              <w:pStyle w:val="Szvegtrzs"/>
              <w:spacing w:after="0" w:line="240" w:lineRule="auto"/>
              <w:jc w:val="both"/>
            </w:pPr>
            <w:r>
              <w:t>0</w:t>
            </w:r>
          </w:p>
        </w:tc>
        <w:tc>
          <w:tcPr>
            <w:tcW w:w="289" w:type="dxa"/>
            <w:tcBorders>
              <w:top w:val="single" w:sz="6" w:space="0" w:color="000000"/>
              <w:left w:val="single" w:sz="6" w:space="0" w:color="000000"/>
              <w:bottom w:val="single" w:sz="6" w:space="0" w:color="000000"/>
              <w:right w:val="single" w:sz="6" w:space="0" w:color="000000"/>
            </w:tcBorders>
          </w:tcPr>
          <w:p w14:paraId="1CA82D28"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7AD925C1" w14:textId="77777777" w:rsidR="004C4CBE" w:rsidRDefault="00544969">
            <w:pPr>
              <w:pStyle w:val="Szvegtrzs"/>
              <w:spacing w:after="0" w:line="240" w:lineRule="auto"/>
              <w:jc w:val="both"/>
            </w:pPr>
            <w:r>
              <w:t>80</w:t>
            </w:r>
          </w:p>
        </w:tc>
        <w:tc>
          <w:tcPr>
            <w:tcW w:w="386" w:type="dxa"/>
            <w:tcBorders>
              <w:top w:val="single" w:sz="6" w:space="0" w:color="000000"/>
              <w:left w:val="single" w:sz="6" w:space="0" w:color="000000"/>
              <w:bottom w:val="single" w:sz="6" w:space="0" w:color="000000"/>
              <w:right w:val="single" w:sz="6" w:space="0" w:color="000000"/>
            </w:tcBorders>
          </w:tcPr>
          <w:p w14:paraId="778A4F3A" w14:textId="77777777" w:rsidR="004C4CBE" w:rsidRDefault="00544969">
            <w:pPr>
              <w:pStyle w:val="Szvegtrzs"/>
              <w:spacing w:after="0" w:line="240" w:lineRule="auto"/>
              <w:jc w:val="both"/>
            </w:pPr>
            <w:r>
              <w:t>100</w:t>
            </w:r>
          </w:p>
        </w:tc>
        <w:tc>
          <w:tcPr>
            <w:tcW w:w="480" w:type="dxa"/>
            <w:tcBorders>
              <w:top w:val="single" w:sz="6" w:space="0" w:color="000000"/>
              <w:left w:val="single" w:sz="6" w:space="0" w:color="000000"/>
              <w:bottom w:val="single" w:sz="6" w:space="0" w:color="000000"/>
              <w:right w:val="single" w:sz="6" w:space="0" w:color="000000"/>
            </w:tcBorders>
          </w:tcPr>
          <w:p w14:paraId="100E567D" w14:textId="77777777" w:rsidR="004C4CBE" w:rsidRDefault="00544969">
            <w:pPr>
              <w:pStyle w:val="Szvegtrzs"/>
              <w:spacing w:after="0" w:line="240" w:lineRule="auto"/>
              <w:jc w:val="both"/>
            </w:pPr>
            <w:r>
              <w:t>2,2</w:t>
            </w:r>
          </w:p>
        </w:tc>
        <w:tc>
          <w:tcPr>
            <w:tcW w:w="481" w:type="dxa"/>
            <w:tcBorders>
              <w:top w:val="single" w:sz="6" w:space="0" w:color="000000"/>
              <w:left w:val="single" w:sz="6" w:space="0" w:color="000000"/>
              <w:bottom w:val="single" w:sz="6" w:space="0" w:color="000000"/>
              <w:right w:val="single" w:sz="6" w:space="0" w:color="000000"/>
            </w:tcBorders>
          </w:tcPr>
          <w:p w14:paraId="1118BAFA" w14:textId="77777777" w:rsidR="004C4CBE" w:rsidRDefault="00544969">
            <w:pPr>
              <w:pStyle w:val="Szvegtrzs"/>
              <w:spacing w:after="0" w:line="240" w:lineRule="auto"/>
              <w:jc w:val="both"/>
            </w:pPr>
            <w:r>
              <w:t>-</w:t>
            </w:r>
          </w:p>
        </w:tc>
        <w:tc>
          <w:tcPr>
            <w:tcW w:w="770" w:type="dxa"/>
            <w:tcBorders>
              <w:top w:val="single" w:sz="6" w:space="0" w:color="000000"/>
              <w:left w:val="single" w:sz="6" w:space="0" w:color="000000"/>
              <w:bottom w:val="single" w:sz="6" w:space="0" w:color="000000"/>
              <w:right w:val="single" w:sz="6" w:space="0" w:color="000000"/>
            </w:tcBorders>
          </w:tcPr>
          <w:p w14:paraId="7CC9B9D2" w14:textId="77777777" w:rsidR="004C4CBE" w:rsidRDefault="00544969">
            <w:pPr>
              <w:pStyle w:val="Szvegtrzs"/>
              <w:spacing w:after="0" w:line="240" w:lineRule="auto"/>
              <w:jc w:val="both"/>
            </w:pPr>
            <w:r>
              <w:t>7,5</w:t>
            </w:r>
          </w:p>
        </w:tc>
        <w:tc>
          <w:tcPr>
            <w:tcW w:w="503" w:type="dxa"/>
            <w:gridSpan w:val="2"/>
            <w:tcBorders>
              <w:top w:val="single" w:sz="6" w:space="0" w:color="000000"/>
              <w:left w:val="single" w:sz="6" w:space="0" w:color="000000"/>
              <w:bottom w:val="single" w:sz="6" w:space="0" w:color="000000"/>
              <w:right w:val="single" w:sz="6" w:space="0" w:color="000000"/>
            </w:tcBorders>
          </w:tcPr>
          <w:p w14:paraId="61EAA58C" w14:textId="77777777" w:rsidR="004C4CBE" w:rsidRDefault="00544969">
            <w:pPr>
              <w:pStyle w:val="Szvegtrzs"/>
              <w:spacing w:after="0" w:line="240" w:lineRule="auto"/>
              <w:jc w:val="both"/>
            </w:pPr>
            <w:r>
              <w:t>7,5</w:t>
            </w:r>
          </w:p>
        </w:tc>
        <w:tc>
          <w:tcPr>
            <w:tcW w:w="577" w:type="dxa"/>
            <w:tcBorders>
              <w:top w:val="single" w:sz="6" w:space="0" w:color="000000"/>
              <w:left w:val="single" w:sz="6" w:space="0" w:color="000000"/>
              <w:bottom w:val="single" w:sz="6" w:space="0" w:color="000000"/>
              <w:right w:val="single" w:sz="6" w:space="0" w:color="000000"/>
            </w:tcBorders>
          </w:tcPr>
          <w:p w14:paraId="01DDDA3C"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3709D244"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0ED44377"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002CDEA9"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5466B63C" w14:textId="77777777" w:rsidR="004C4CBE" w:rsidRDefault="004C4CBE">
            <w:pPr>
              <w:pStyle w:val="Szvegtrzs"/>
              <w:spacing w:after="0" w:line="240" w:lineRule="auto"/>
              <w:jc w:val="both"/>
            </w:pPr>
          </w:p>
        </w:tc>
      </w:tr>
      <w:tr w:rsidR="004C4CBE" w14:paraId="38CF54D3" w14:textId="77777777">
        <w:tc>
          <w:tcPr>
            <w:tcW w:w="769" w:type="dxa"/>
            <w:tcBorders>
              <w:top w:val="single" w:sz="6" w:space="0" w:color="000000"/>
              <w:left w:val="single" w:sz="6" w:space="0" w:color="000000"/>
              <w:bottom w:val="single" w:sz="6" w:space="0" w:color="000000"/>
              <w:right w:val="single" w:sz="6" w:space="0" w:color="000000"/>
            </w:tcBorders>
          </w:tcPr>
          <w:p w14:paraId="15D5ADB0" w14:textId="77777777" w:rsidR="004C4CBE" w:rsidRDefault="00544969">
            <w:pPr>
              <w:pStyle w:val="Szvegtrzs"/>
              <w:spacing w:after="0" w:line="240" w:lineRule="auto"/>
              <w:jc w:val="both"/>
            </w:pPr>
            <w:r>
              <w:t>77.</w:t>
            </w:r>
          </w:p>
        </w:tc>
        <w:tc>
          <w:tcPr>
            <w:tcW w:w="576" w:type="dxa"/>
            <w:tcBorders>
              <w:top w:val="single" w:sz="6" w:space="0" w:color="000000"/>
              <w:left w:val="single" w:sz="6" w:space="0" w:color="000000"/>
              <w:bottom w:val="single" w:sz="6" w:space="0" w:color="000000"/>
              <w:right w:val="single" w:sz="6" w:space="0" w:color="000000"/>
            </w:tcBorders>
          </w:tcPr>
          <w:p w14:paraId="4174E479" w14:textId="77777777" w:rsidR="004C4CBE" w:rsidRDefault="00544969">
            <w:pPr>
              <w:pStyle w:val="Szvegtrzs"/>
              <w:spacing w:after="0" w:line="240" w:lineRule="auto"/>
              <w:jc w:val="both"/>
              <w:rPr>
                <w:b/>
                <w:bCs/>
              </w:rPr>
            </w:pPr>
            <w:r>
              <w:rPr>
                <w:b/>
                <w:bCs/>
              </w:rPr>
              <w:t>Vi-21</w:t>
            </w:r>
          </w:p>
        </w:tc>
        <w:tc>
          <w:tcPr>
            <w:tcW w:w="481" w:type="dxa"/>
            <w:tcBorders>
              <w:top w:val="single" w:sz="6" w:space="0" w:color="000000"/>
              <w:left w:val="single" w:sz="6" w:space="0" w:color="000000"/>
              <w:bottom w:val="single" w:sz="6" w:space="0" w:color="000000"/>
              <w:right w:val="single" w:sz="6" w:space="0" w:color="000000"/>
            </w:tcBorders>
          </w:tcPr>
          <w:p w14:paraId="3C6DBDE4"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591A95B0" w14:textId="77777777" w:rsidR="004C4CBE" w:rsidRDefault="00544969">
            <w:pPr>
              <w:pStyle w:val="Szvegtrzs"/>
              <w:spacing w:after="0" w:line="240" w:lineRule="auto"/>
              <w:jc w:val="both"/>
            </w:pPr>
            <w:r>
              <w:t>10000</w:t>
            </w:r>
          </w:p>
        </w:tc>
        <w:tc>
          <w:tcPr>
            <w:tcW w:w="577" w:type="dxa"/>
            <w:tcBorders>
              <w:top w:val="single" w:sz="6" w:space="0" w:color="000000"/>
              <w:left w:val="single" w:sz="6" w:space="0" w:color="000000"/>
              <w:bottom w:val="single" w:sz="6" w:space="0" w:color="000000"/>
              <w:right w:val="single" w:sz="6" w:space="0" w:color="000000"/>
            </w:tcBorders>
          </w:tcPr>
          <w:p w14:paraId="6BED742D"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0F8ECA20"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73ECF720" w14:textId="77777777" w:rsidR="004C4CBE" w:rsidRDefault="00544969">
            <w:pPr>
              <w:pStyle w:val="Szvegtrzs"/>
              <w:spacing w:after="0" w:line="240" w:lineRule="auto"/>
              <w:jc w:val="both"/>
            </w:pPr>
            <w:r>
              <w:t>SZT szerint</w:t>
            </w:r>
          </w:p>
        </w:tc>
        <w:tc>
          <w:tcPr>
            <w:tcW w:w="289" w:type="dxa"/>
            <w:tcBorders>
              <w:top w:val="single" w:sz="6" w:space="0" w:color="000000"/>
              <w:left w:val="single" w:sz="6" w:space="0" w:color="000000"/>
              <w:bottom w:val="single" w:sz="6" w:space="0" w:color="000000"/>
              <w:right w:val="single" w:sz="6" w:space="0" w:color="000000"/>
            </w:tcBorders>
          </w:tcPr>
          <w:p w14:paraId="64D18E18"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56451824" w14:textId="77777777" w:rsidR="004C4CBE" w:rsidRDefault="00544969">
            <w:pPr>
              <w:pStyle w:val="Szvegtrzs"/>
              <w:spacing w:after="0" w:line="240" w:lineRule="auto"/>
              <w:jc w:val="both"/>
            </w:pPr>
            <w:r>
              <w:t>65</w:t>
            </w:r>
          </w:p>
        </w:tc>
        <w:tc>
          <w:tcPr>
            <w:tcW w:w="386" w:type="dxa"/>
            <w:tcBorders>
              <w:top w:val="single" w:sz="6" w:space="0" w:color="000000"/>
              <w:left w:val="single" w:sz="6" w:space="0" w:color="000000"/>
              <w:bottom w:val="single" w:sz="6" w:space="0" w:color="000000"/>
              <w:right w:val="single" w:sz="6" w:space="0" w:color="000000"/>
            </w:tcBorders>
          </w:tcPr>
          <w:p w14:paraId="33BC0CB9" w14:textId="77777777" w:rsidR="004C4CBE" w:rsidRDefault="00544969">
            <w:pPr>
              <w:pStyle w:val="Szvegtrzs"/>
              <w:spacing w:after="0" w:line="240" w:lineRule="auto"/>
              <w:jc w:val="both"/>
            </w:pPr>
            <w:r>
              <w:t>80</w:t>
            </w:r>
          </w:p>
        </w:tc>
        <w:tc>
          <w:tcPr>
            <w:tcW w:w="480" w:type="dxa"/>
            <w:tcBorders>
              <w:top w:val="single" w:sz="6" w:space="0" w:color="000000"/>
              <w:left w:val="single" w:sz="6" w:space="0" w:color="000000"/>
              <w:bottom w:val="single" w:sz="6" w:space="0" w:color="000000"/>
              <w:right w:val="single" w:sz="6" w:space="0" w:color="000000"/>
            </w:tcBorders>
          </w:tcPr>
          <w:p w14:paraId="5040E169" w14:textId="77777777" w:rsidR="004C4CBE" w:rsidRDefault="00544969">
            <w:pPr>
              <w:pStyle w:val="Szvegtrzs"/>
              <w:spacing w:after="0" w:line="240" w:lineRule="auto"/>
              <w:jc w:val="both"/>
            </w:pPr>
            <w:r>
              <w:t>2,2</w:t>
            </w:r>
          </w:p>
        </w:tc>
        <w:tc>
          <w:tcPr>
            <w:tcW w:w="481" w:type="dxa"/>
            <w:tcBorders>
              <w:top w:val="single" w:sz="6" w:space="0" w:color="000000"/>
              <w:left w:val="single" w:sz="6" w:space="0" w:color="000000"/>
              <w:bottom w:val="single" w:sz="6" w:space="0" w:color="000000"/>
              <w:right w:val="single" w:sz="6" w:space="0" w:color="000000"/>
            </w:tcBorders>
          </w:tcPr>
          <w:p w14:paraId="64144891" w14:textId="77777777" w:rsidR="004C4CBE" w:rsidRDefault="00544969">
            <w:pPr>
              <w:pStyle w:val="Szvegtrzs"/>
              <w:spacing w:after="0" w:line="240" w:lineRule="auto"/>
              <w:jc w:val="both"/>
            </w:pPr>
            <w:r>
              <w:t>20</w:t>
            </w:r>
          </w:p>
        </w:tc>
        <w:tc>
          <w:tcPr>
            <w:tcW w:w="770" w:type="dxa"/>
            <w:tcBorders>
              <w:top w:val="single" w:sz="6" w:space="0" w:color="000000"/>
              <w:left w:val="single" w:sz="6" w:space="0" w:color="000000"/>
              <w:bottom w:val="single" w:sz="6" w:space="0" w:color="000000"/>
              <w:right w:val="single" w:sz="6" w:space="0" w:color="000000"/>
            </w:tcBorders>
          </w:tcPr>
          <w:p w14:paraId="7930D131" w14:textId="77777777" w:rsidR="004C4CBE" w:rsidRDefault="00544969">
            <w:pPr>
              <w:pStyle w:val="Szvegtrzs"/>
              <w:spacing w:after="0" w:line="240" w:lineRule="auto"/>
              <w:jc w:val="both"/>
            </w:pPr>
            <w:r>
              <w:t>8</w:t>
            </w:r>
          </w:p>
        </w:tc>
        <w:tc>
          <w:tcPr>
            <w:tcW w:w="503" w:type="dxa"/>
            <w:gridSpan w:val="2"/>
            <w:tcBorders>
              <w:top w:val="single" w:sz="6" w:space="0" w:color="000000"/>
              <w:left w:val="single" w:sz="6" w:space="0" w:color="000000"/>
              <w:bottom w:val="single" w:sz="6" w:space="0" w:color="000000"/>
              <w:right w:val="single" w:sz="6" w:space="0" w:color="000000"/>
            </w:tcBorders>
          </w:tcPr>
          <w:p w14:paraId="60D641EE"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16AC2E7D"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668041E2"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16C5816"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147C2DCB"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AF58A80" w14:textId="77777777" w:rsidR="004C4CBE" w:rsidRDefault="004C4CBE">
            <w:pPr>
              <w:pStyle w:val="Szvegtrzs"/>
              <w:spacing w:after="0" w:line="240" w:lineRule="auto"/>
              <w:jc w:val="both"/>
            </w:pPr>
          </w:p>
        </w:tc>
      </w:tr>
      <w:tr w:rsidR="004C4CBE" w14:paraId="59E80C3E" w14:textId="77777777">
        <w:tc>
          <w:tcPr>
            <w:tcW w:w="769" w:type="dxa"/>
            <w:tcBorders>
              <w:top w:val="single" w:sz="6" w:space="0" w:color="000000"/>
              <w:left w:val="single" w:sz="6" w:space="0" w:color="000000"/>
              <w:bottom w:val="single" w:sz="6" w:space="0" w:color="000000"/>
              <w:right w:val="single" w:sz="6" w:space="0" w:color="000000"/>
            </w:tcBorders>
          </w:tcPr>
          <w:p w14:paraId="04F5F41A" w14:textId="77777777" w:rsidR="004C4CBE" w:rsidRDefault="00544969">
            <w:pPr>
              <w:pStyle w:val="Szvegtrzs"/>
              <w:spacing w:after="0" w:line="240" w:lineRule="auto"/>
              <w:jc w:val="both"/>
            </w:pPr>
            <w:r>
              <w:lastRenderedPageBreak/>
              <w:t>78.</w:t>
            </w:r>
            <w:r>
              <w:rPr>
                <w:rStyle w:val="FootnoteAnchor"/>
              </w:rPr>
              <w:footnoteReference w:id="74"/>
            </w:r>
          </w:p>
        </w:tc>
        <w:tc>
          <w:tcPr>
            <w:tcW w:w="576" w:type="dxa"/>
            <w:tcBorders>
              <w:top w:val="single" w:sz="6" w:space="0" w:color="000000"/>
              <w:left w:val="single" w:sz="6" w:space="0" w:color="000000"/>
              <w:bottom w:val="single" w:sz="6" w:space="0" w:color="000000"/>
              <w:right w:val="single" w:sz="6" w:space="0" w:color="000000"/>
            </w:tcBorders>
          </w:tcPr>
          <w:p w14:paraId="6AA24DED" w14:textId="77777777" w:rsidR="004C4CBE" w:rsidRDefault="00544969">
            <w:pPr>
              <w:pStyle w:val="Szvegtrzs"/>
              <w:spacing w:after="0" w:line="240" w:lineRule="auto"/>
              <w:jc w:val="both"/>
              <w:rPr>
                <w:b/>
                <w:bCs/>
              </w:rPr>
            </w:pPr>
            <w:r>
              <w:rPr>
                <w:b/>
                <w:bCs/>
              </w:rPr>
              <w:t>Vi-22</w:t>
            </w:r>
          </w:p>
        </w:tc>
        <w:tc>
          <w:tcPr>
            <w:tcW w:w="481" w:type="dxa"/>
            <w:tcBorders>
              <w:top w:val="single" w:sz="6" w:space="0" w:color="000000"/>
              <w:left w:val="single" w:sz="6" w:space="0" w:color="000000"/>
              <w:bottom w:val="single" w:sz="6" w:space="0" w:color="000000"/>
              <w:right w:val="single" w:sz="6" w:space="0" w:color="000000"/>
            </w:tcBorders>
          </w:tcPr>
          <w:p w14:paraId="6F947E0C"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2EB4835A" w14:textId="77777777" w:rsidR="004C4CBE" w:rsidRDefault="00544969">
            <w:pPr>
              <w:pStyle w:val="Szvegtrzs"/>
              <w:spacing w:after="0" w:line="240" w:lineRule="auto"/>
              <w:jc w:val="both"/>
            </w:pPr>
            <w:r>
              <w:t>900</w:t>
            </w:r>
          </w:p>
        </w:tc>
        <w:tc>
          <w:tcPr>
            <w:tcW w:w="577" w:type="dxa"/>
            <w:tcBorders>
              <w:top w:val="single" w:sz="6" w:space="0" w:color="000000"/>
              <w:left w:val="single" w:sz="6" w:space="0" w:color="000000"/>
              <w:bottom w:val="single" w:sz="6" w:space="0" w:color="000000"/>
              <w:right w:val="single" w:sz="6" w:space="0" w:color="000000"/>
            </w:tcBorders>
          </w:tcPr>
          <w:p w14:paraId="5E1FEA3C" w14:textId="77777777" w:rsidR="004C4CBE" w:rsidRDefault="00544969">
            <w:pPr>
              <w:pStyle w:val="Szvegtrzs"/>
              <w:spacing w:after="0" w:line="240" w:lineRule="auto"/>
              <w:jc w:val="both"/>
            </w:pPr>
            <w:r>
              <w:t>20</w:t>
            </w:r>
          </w:p>
        </w:tc>
        <w:tc>
          <w:tcPr>
            <w:tcW w:w="673" w:type="dxa"/>
            <w:tcBorders>
              <w:top w:val="single" w:sz="6" w:space="0" w:color="000000"/>
              <w:left w:val="single" w:sz="6" w:space="0" w:color="000000"/>
              <w:bottom w:val="single" w:sz="6" w:space="0" w:color="000000"/>
              <w:right w:val="single" w:sz="6" w:space="0" w:color="000000"/>
            </w:tcBorders>
          </w:tcPr>
          <w:p w14:paraId="0969F823" w14:textId="77777777" w:rsidR="004C4CBE" w:rsidRDefault="00544969">
            <w:pPr>
              <w:pStyle w:val="Szvegtrzs"/>
              <w:spacing w:after="0" w:line="240" w:lineRule="auto"/>
              <w:jc w:val="both"/>
            </w:pPr>
            <w:r>
              <w:t>20</w:t>
            </w:r>
          </w:p>
        </w:tc>
        <w:tc>
          <w:tcPr>
            <w:tcW w:w="865" w:type="dxa"/>
            <w:tcBorders>
              <w:top w:val="single" w:sz="6" w:space="0" w:color="000000"/>
              <w:left w:val="single" w:sz="6" w:space="0" w:color="000000"/>
              <w:bottom w:val="single" w:sz="6" w:space="0" w:color="000000"/>
              <w:right w:val="single" w:sz="6" w:space="0" w:color="000000"/>
            </w:tcBorders>
          </w:tcPr>
          <w:p w14:paraId="4160FF40" w14:textId="77777777" w:rsidR="004C4CBE" w:rsidRDefault="00544969">
            <w:pPr>
              <w:pStyle w:val="Szvegtrzs"/>
              <w:spacing w:after="0" w:line="240" w:lineRule="auto"/>
              <w:jc w:val="both"/>
            </w:pPr>
            <w:r>
              <w:t>5</w:t>
            </w:r>
          </w:p>
        </w:tc>
        <w:tc>
          <w:tcPr>
            <w:tcW w:w="289" w:type="dxa"/>
            <w:tcBorders>
              <w:top w:val="single" w:sz="6" w:space="0" w:color="000000"/>
              <w:left w:val="single" w:sz="6" w:space="0" w:color="000000"/>
              <w:bottom w:val="single" w:sz="6" w:space="0" w:color="000000"/>
              <w:right w:val="single" w:sz="6" w:space="0" w:color="000000"/>
            </w:tcBorders>
          </w:tcPr>
          <w:p w14:paraId="412D1E5B"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7AF2564E" w14:textId="77777777" w:rsidR="004C4CBE" w:rsidRDefault="00544969">
            <w:pPr>
              <w:pStyle w:val="Szvegtrzs"/>
              <w:spacing w:after="0" w:line="240" w:lineRule="auto"/>
              <w:jc w:val="both"/>
            </w:pPr>
            <w:r>
              <w:t>65</w:t>
            </w:r>
          </w:p>
        </w:tc>
        <w:tc>
          <w:tcPr>
            <w:tcW w:w="386" w:type="dxa"/>
            <w:tcBorders>
              <w:top w:val="single" w:sz="6" w:space="0" w:color="000000"/>
              <w:left w:val="single" w:sz="6" w:space="0" w:color="000000"/>
              <w:bottom w:val="single" w:sz="6" w:space="0" w:color="000000"/>
              <w:right w:val="single" w:sz="6" w:space="0" w:color="000000"/>
            </w:tcBorders>
          </w:tcPr>
          <w:p w14:paraId="3DE5F8F4" w14:textId="77777777" w:rsidR="004C4CBE" w:rsidRDefault="00544969">
            <w:pPr>
              <w:pStyle w:val="Szvegtrzs"/>
              <w:spacing w:after="0" w:line="240" w:lineRule="auto"/>
              <w:jc w:val="both"/>
            </w:pPr>
            <w:r>
              <w:t>90</w:t>
            </w:r>
          </w:p>
        </w:tc>
        <w:tc>
          <w:tcPr>
            <w:tcW w:w="480" w:type="dxa"/>
            <w:tcBorders>
              <w:top w:val="single" w:sz="6" w:space="0" w:color="000000"/>
              <w:left w:val="single" w:sz="6" w:space="0" w:color="000000"/>
              <w:bottom w:val="single" w:sz="6" w:space="0" w:color="000000"/>
              <w:right w:val="single" w:sz="6" w:space="0" w:color="000000"/>
            </w:tcBorders>
          </w:tcPr>
          <w:p w14:paraId="3A8C83FB" w14:textId="77777777" w:rsidR="004C4CBE" w:rsidRDefault="00544969">
            <w:pPr>
              <w:pStyle w:val="Szvegtrzs"/>
              <w:spacing w:after="0" w:line="240" w:lineRule="auto"/>
              <w:jc w:val="both"/>
            </w:pPr>
            <w:r>
              <w:t>3,5</w:t>
            </w:r>
          </w:p>
        </w:tc>
        <w:tc>
          <w:tcPr>
            <w:tcW w:w="481" w:type="dxa"/>
            <w:tcBorders>
              <w:top w:val="single" w:sz="6" w:space="0" w:color="000000"/>
              <w:left w:val="single" w:sz="6" w:space="0" w:color="000000"/>
              <w:bottom w:val="single" w:sz="6" w:space="0" w:color="000000"/>
              <w:right w:val="single" w:sz="6" w:space="0" w:color="000000"/>
            </w:tcBorders>
          </w:tcPr>
          <w:p w14:paraId="3BAFF7C5" w14:textId="77777777" w:rsidR="004C4CBE" w:rsidRDefault="00544969">
            <w:pPr>
              <w:pStyle w:val="Szvegtrzs"/>
              <w:spacing w:after="0" w:line="240" w:lineRule="auto"/>
              <w:jc w:val="both"/>
            </w:pPr>
            <w:r>
              <w:t>20</w:t>
            </w:r>
          </w:p>
        </w:tc>
        <w:tc>
          <w:tcPr>
            <w:tcW w:w="770" w:type="dxa"/>
            <w:tcBorders>
              <w:top w:val="single" w:sz="6" w:space="0" w:color="000000"/>
              <w:left w:val="single" w:sz="6" w:space="0" w:color="000000"/>
              <w:bottom w:val="single" w:sz="6" w:space="0" w:color="000000"/>
              <w:right w:val="single" w:sz="6" w:space="0" w:color="000000"/>
            </w:tcBorders>
          </w:tcPr>
          <w:p w14:paraId="68C11442" w14:textId="77777777" w:rsidR="004C4CBE" w:rsidRDefault="00544969">
            <w:pPr>
              <w:pStyle w:val="Szvegtrzs"/>
              <w:spacing w:after="0" w:line="240" w:lineRule="auto"/>
              <w:jc w:val="both"/>
            </w:pPr>
            <w:r>
              <w:t>15</w:t>
            </w:r>
          </w:p>
        </w:tc>
        <w:tc>
          <w:tcPr>
            <w:tcW w:w="503" w:type="dxa"/>
            <w:gridSpan w:val="2"/>
            <w:tcBorders>
              <w:top w:val="single" w:sz="6" w:space="0" w:color="000000"/>
              <w:left w:val="single" w:sz="6" w:space="0" w:color="000000"/>
              <w:bottom w:val="single" w:sz="6" w:space="0" w:color="000000"/>
              <w:right w:val="single" w:sz="6" w:space="0" w:color="000000"/>
            </w:tcBorders>
          </w:tcPr>
          <w:p w14:paraId="5233240F" w14:textId="77777777" w:rsidR="004C4CBE" w:rsidRDefault="00544969">
            <w:pPr>
              <w:pStyle w:val="Szvegtrzs"/>
              <w:spacing w:after="0" w:line="240" w:lineRule="auto"/>
              <w:jc w:val="both"/>
            </w:pPr>
            <w:r>
              <w:t>15</w:t>
            </w:r>
          </w:p>
        </w:tc>
        <w:tc>
          <w:tcPr>
            <w:tcW w:w="577" w:type="dxa"/>
            <w:tcBorders>
              <w:top w:val="single" w:sz="6" w:space="0" w:color="000000"/>
              <w:left w:val="single" w:sz="6" w:space="0" w:color="000000"/>
              <w:bottom w:val="single" w:sz="6" w:space="0" w:color="000000"/>
              <w:right w:val="single" w:sz="6" w:space="0" w:color="000000"/>
            </w:tcBorders>
          </w:tcPr>
          <w:p w14:paraId="0EFB2580" w14:textId="77777777" w:rsidR="004C4CBE" w:rsidRDefault="00544969">
            <w:pPr>
              <w:pStyle w:val="Szvegtrzs"/>
              <w:spacing w:after="0" w:line="240" w:lineRule="auto"/>
              <w:jc w:val="both"/>
            </w:pPr>
            <w:r>
              <w:t>2P+F+4</w:t>
            </w:r>
          </w:p>
        </w:tc>
        <w:tc>
          <w:tcPr>
            <w:tcW w:w="288" w:type="dxa"/>
            <w:tcBorders>
              <w:top w:val="single" w:sz="6" w:space="0" w:color="000000"/>
              <w:left w:val="single" w:sz="6" w:space="0" w:color="000000"/>
              <w:bottom w:val="single" w:sz="6" w:space="0" w:color="000000"/>
              <w:right w:val="single" w:sz="6" w:space="0" w:color="000000"/>
            </w:tcBorders>
          </w:tcPr>
          <w:p w14:paraId="53DA4F01"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915B958"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517458F5"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7858FBC" w14:textId="77777777" w:rsidR="004C4CBE" w:rsidRDefault="004C4CBE">
            <w:pPr>
              <w:pStyle w:val="Szvegtrzs"/>
              <w:spacing w:after="0" w:line="240" w:lineRule="auto"/>
              <w:jc w:val="both"/>
            </w:pPr>
          </w:p>
        </w:tc>
      </w:tr>
      <w:tr w:rsidR="004C4CBE" w14:paraId="6AF6E26A" w14:textId="77777777">
        <w:tc>
          <w:tcPr>
            <w:tcW w:w="769" w:type="dxa"/>
            <w:tcBorders>
              <w:top w:val="single" w:sz="6" w:space="0" w:color="000000"/>
              <w:left w:val="single" w:sz="6" w:space="0" w:color="000000"/>
              <w:bottom w:val="single" w:sz="6" w:space="0" w:color="000000"/>
              <w:right w:val="single" w:sz="6" w:space="0" w:color="000000"/>
            </w:tcBorders>
          </w:tcPr>
          <w:p w14:paraId="362A848F" w14:textId="77777777" w:rsidR="004C4CBE" w:rsidRDefault="00544969">
            <w:pPr>
              <w:pStyle w:val="Szvegtrzs"/>
              <w:spacing w:after="0" w:line="240" w:lineRule="auto"/>
              <w:jc w:val="both"/>
            </w:pPr>
            <w:r>
              <w:t>79.</w:t>
            </w:r>
          </w:p>
        </w:tc>
        <w:tc>
          <w:tcPr>
            <w:tcW w:w="576" w:type="dxa"/>
            <w:tcBorders>
              <w:top w:val="single" w:sz="6" w:space="0" w:color="000000"/>
              <w:left w:val="single" w:sz="6" w:space="0" w:color="000000"/>
              <w:bottom w:val="single" w:sz="6" w:space="0" w:color="000000"/>
              <w:right w:val="single" w:sz="6" w:space="0" w:color="000000"/>
            </w:tcBorders>
          </w:tcPr>
          <w:p w14:paraId="182C3A38" w14:textId="77777777" w:rsidR="004C4CBE" w:rsidRDefault="00544969">
            <w:pPr>
              <w:pStyle w:val="Szvegtrzs"/>
              <w:spacing w:after="0" w:line="240" w:lineRule="auto"/>
              <w:jc w:val="both"/>
              <w:rPr>
                <w:b/>
                <w:bCs/>
              </w:rPr>
            </w:pPr>
            <w:r>
              <w:rPr>
                <w:b/>
                <w:bCs/>
              </w:rPr>
              <w:t>Vi-23</w:t>
            </w:r>
          </w:p>
        </w:tc>
        <w:tc>
          <w:tcPr>
            <w:tcW w:w="481" w:type="dxa"/>
            <w:tcBorders>
              <w:top w:val="single" w:sz="6" w:space="0" w:color="000000"/>
              <w:left w:val="single" w:sz="6" w:space="0" w:color="000000"/>
              <w:bottom w:val="single" w:sz="6" w:space="0" w:color="000000"/>
              <w:right w:val="single" w:sz="6" w:space="0" w:color="000000"/>
            </w:tcBorders>
          </w:tcPr>
          <w:p w14:paraId="73C228C5" w14:textId="77777777" w:rsidR="004C4CBE" w:rsidRDefault="00544969">
            <w:pPr>
              <w:pStyle w:val="Szvegtrzs"/>
              <w:spacing w:after="0" w:line="240" w:lineRule="auto"/>
              <w:jc w:val="both"/>
            </w:pPr>
            <w:r>
              <w:t>Z</w:t>
            </w:r>
          </w:p>
        </w:tc>
        <w:tc>
          <w:tcPr>
            <w:tcW w:w="577" w:type="dxa"/>
            <w:tcBorders>
              <w:top w:val="single" w:sz="6" w:space="0" w:color="000000"/>
              <w:left w:val="single" w:sz="6" w:space="0" w:color="000000"/>
              <w:bottom w:val="single" w:sz="6" w:space="0" w:color="000000"/>
              <w:right w:val="single" w:sz="6" w:space="0" w:color="000000"/>
            </w:tcBorders>
          </w:tcPr>
          <w:p w14:paraId="7AA2F0C5" w14:textId="77777777" w:rsidR="004C4CBE" w:rsidRDefault="00544969">
            <w:pPr>
              <w:pStyle w:val="Szvegtrzs"/>
              <w:spacing w:after="0" w:line="240" w:lineRule="auto"/>
              <w:jc w:val="both"/>
            </w:pPr>
            <w:r>
              <w:t>1000</w:t>
            </w:r>
          </w:p>
        </w:tc>
        <w:tc>
          <w:tcPr>
            <w:tcW w:w="577" w:type="dxa"/>
            <w:tcBorders>
              <w:top w:val="single" w:sz="6" w:space="0" w:color="000000"/>
              <w:left w:val="single" w:sz="6" w:space="0" w:color="000000"/>
              <w:bottom w:val="single" w:sz="6" w:space="0" w:color="000000"/>
              <w:right w:val="single" w:sz="6" w:space="0" w:color="000000"/>
            </w:tcBorders>
          </w:tcPr>
          <w:p w14:paraId="57FBA249"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6B8DB9F0"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372309D9" w14:textId="77777777" w:rsidR="004C4CBE" w:rsidRDefault="00544969">
            <w:pPr>
              <w:pStyle w:val="Szvegtrzs"/>
              <w:spacing w:after="0" w:line="240" w:lineRule="auto"/>
              <w:jc w:val="both"/>
            </w:pPr>
            <w:r>
              <w:t>0</w:t>
            </w:r>
          </w:p>
        </w:tc>
        <w:tc>
          <w:tcPr>
            <w:tcW w:w="289" w:type="dxa"/>
            <w:tcBorders>
              <w:top w:val="single" w:sz="6" w:space="0" w:color="000000"/>
              <w:left w:val="single" w:sz="6" w:space="0" w:color="000000"/>
              <w:bottom w:val="single" w:sz="6" w:space="0" w:color="000000"/>
              <w:right w:val="single" w:sz="6" w:space="0" w:color="000000"/>
            </w:tcBorders>
          </w:tcPr>
          <w:p w14:paraId="563DA5C5"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160D4B8A" w14:textId="77777777" w:rsidR="004C4CBE" w:rsidRDefault="00544969">
            <w:pPr>
              <w:pStyle w:val="Szvegtrzs"/>
              <w:spacing w:after="0" w:line="240" w:lineRule="auto"/>
              <w:jc w:val="both"/>
            </w:pPr>
            <w:r>
              <w:t>75</w:t>
            </w:r>
          </w:p>
        </w:tc>
        <w:tc>
          <w:tcPr>
            <w:tcW w:w="386" w:type="dxa"/>
            <w:tcBorders>
              <w:top w:val="single" w:sz="6" w:space="0" w:color="000000"/>
              <w:left w:val="single" w:sz="6" w:space="0" w:color="000000"/>
              <w:bottom w:val="single" w:sz="6" w:space="0" w:color="000000"/>
              <w:right w:val="single" w:sz="6" w:space="0" w:color="000000"/>
            </w:tcBorders>
          </w:tcPr>
          <w:p w14:paraId="17179FDD" w14:textId="77777777" w:rsidR="004C4CBE" w:rsidRDefault="00544969">
            <w:pPr>
              <w:pStyle w:val="Szvegtrzs"/>
              <w:spacing w:after="0" w:line="240" w:lineRule="auto"/>
              <w:jc w:val="both"/>
            </w:pPr>
            <w:r>
              <w:t>100</w:t>
            </w:r>
          </w:p>
        </w:tc>
        <w:tc>
          <w:tcPr>
            <w:tcW w:w="480" w:type="dxa"/>
            <w:tcBorders>
              <w:top w:val="single" w:sz="6" w:space="0" w:color="000000"/>
              <w:left w:val="single" w:sz="6" w:space="0" w:color="000000"/>
              <w:bottom w:val="single" w:sz="6" w:space="0" w:color="000000"/>
              <w:right w:val="single" w:sz="6" w:space="0" w:color="000000"/>
            </w:tcBorders>
          </w:tcPr>
          <w:p w14:paraId="005C93A4" w14:textId="77777777" w:rsidR="004C4CBE" w:rsidRDefault="00544969">
            <w:pPr>
              <w:pStyle w:val="Szvegtrzs"/>
              <w:spacing w:after="0" w:line="240" w:lineRule="auto"/>
              <w:jc w:val="both"/>
            </w:pPr>
            <w:r>
              <w:t>2,8</w:t>
            </w:r>
          </w:p>
        </w:tc>
        <w:tc>
          <w:tcPr>
            <w:tcW w:w="481" w:type="dxa"/>
            <w:tcBorders>
              <w:top w:val="single" w:sz="6" w:space="0" w:color="000000"/>
              <w:left w:val="single" w:sz="6" w:space="0" w:color="000000"/>
              <w:bottom w:val="single" w:sz="6" w:space="0" w:color="000000"/>
              <w:right w:val="single" w:sz="6" w:space="0" w:color="000000"/>
            </w:tcBorders>
          </w:tcPr>
          <w:p w14:paraId="7A98B073" w14:textId="77777777" w:rsidR="004C4CBE" w:rsidRDefault="00544969">
            <w:pPr>
              <w:pStyle w:val="Szvegtrzs"/>
              <w:spacing w:after="0" w:line="240" w:lineRule="auto"/>
              <w:jc w:val="both"/>
            </w:pPr>
            <w:r>
              <w:t>25</w:t>
            </w:r>
          </w:p>
        </w:tc>
        <w:tc>
          <w:tcPr>
            <w:tcW w:w="770" w:type="dxa"/>
            <w:tcBorders>
              <w:top w:val="single" w:sz="6" w:space="0" w:color="000000"/>
              <w:left w:val="single" w:sz="6" w:space="0" w:color="000000"/>
              <w:bottom w:val="single" w:sz="6" w:space="0" w:color="000000"/>
              <w:right w:val="single" w:sz="6" w:space="0" w:color="000000"/>
            </w:tcBorders>
          </w:tcPr>
          <w:p w14:paraId="4EB61C9F" w14:textId="77777777" w:rsidR="004C4CBE" w:rsidRDefault="00544969">
            <w:pPr>
              <w:pStyle w:val="Szvegtrzs"/>
              <w:spacing w:after="0" w:line="240" w:lineRule="auto"/>
              <w:jc w:val="both"/>
            </w:pPr>
            <w:r>
              <w:t>12,5</w:t>
            </w:r>
          </w:p>
        </w:tc>
        <w:tc>
          <w:tcPr>
            <w:tcW w:w="503" w:type="dxa"/>
            <w:gridSpan w:val="2"/>
            <w:tcBorders>
              <w:top w:val="single" w:sz="6" w:space="0" w:color="000000"/>
              <w:left w:val="single" w:sz="6" w:space="0" w:color="000000"/>
              <w:bottom w:val="single" w:sz="6" w:space="0" w:color="000000"/>
              <w:right w:val="single" w:sz="6" w:space="0" w:color="000000"/>
            </w:tcBorders>
          </w:tcPr>
          <w:p w14:paraId="3B74D6C1" w14:textId="77777777" w:rsidR="004C4CBE" w:rsidRDefault="00544969">
            <w:pPr>
              <w:pStyle w:val="Szvegtrzs"/>
              <w:spacing w:after="0" w:line="240" w:lineRule="auto"/>
              <w:jc w:val="both"/>
            </w:pPr>
            <w:r>
              <w:t>14</w:t>
            </w:r>
          </w:p>
        </w:tc>
        <w:tc>
          <w:tcPr>
            <w:tcW w:w="577" w:type="dxa"/>
            <w:tcBorders>
              <w:top w:val="single" w:sz="6" w:space="0" w:color="000000"/>
              <w:left w:val="single" w:sz="6" w:space="0" w:color="000000"/>
              <w:bottom w:val="single" w:sz="6" w:space="0" w:color="000000"/>
              <w:right w:val="single" w:sz="6" w:space="0" w:color="000000"/>
            </w:tcBorders>
          </w:tcPr>
          <w:p w14:paraId="0C5F7F89" w14:textId="77777777" w:rsidR="004C4CBE" w:rsidRDefault="00544969">
            <w:pPr>
              <w:pStyle w:val="Szvegtrzs"/>
              <w:spacing w:after="0" w:line="240" w:lineRule="auto"/>
              <w:jc w:val="both"/>
            </w:pPr>
            <w:r>
              <w:t>P+F+2+T</w:t>
            </w:r>
          </w:p>
        </w:tc>
        <w:tc>
          <w:tcPr>
            <w:tcW w:w="288" w:type="dxa"/>
            <w:tcBorders>
              <w:top w:val="single" w:sz="6" w:space="0" w:color="000000"/>
              <w:left w:val="single" w:sz="6" w:space="0" w:color="000000"/>
              <w:bottom w:val="single" w:sz="6" w:space="0" w:color="000000"/>
              <w:right w:val="single" w:sz="6" w:space="0" w:color="000000"/>
            </w:tcBorders>
          </w:tcPr>
          <w:p w14:paraId="46AC60F1"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5E0FE3E7"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22A6F368"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9D49221" w14:textId="77777777" w:rsidR="004C4CBE" w:rsidRDefault="004C4CBE">
            <w:pPr>
              <w:pStyle w:val="Szvegtrzs"/>
              <w:spacing w:after="0" w:line="240" w:lineRule="auto"/>
              <w:jc w:val="both"/>
            </w:pPr>
          </w:p>
        </w:tc>
      </w:tr>
      <w:tr w:rsidR="004C4CBE" w14:paraId="3F932137" w14:textId="77777777">
        <w:tc>
          <w:tcPr>
            <w:tcW w:w="769" w:type="dxa"/>
            <w:tcBorders>
              <w:top w:val="single" w:sz="6" w:space="0" w:color="000000"/>
              <w:left w:val="single" w:sz="6" w:space="0" w:color="000000"/>
              <w:bottom w:val="single" w:sz="6" w:space="0" w:color="000000"/>
              <w:right w:val="single" w:sz="6" w:space="0" w:color="000000"/>
            </w:tcBorders>
          </w:tcPr>
          <w:p w14:paraId="1C58E20A" w14:textId="77777777" w:rsidR="004C4CBE" w:rsidRDefault="00544969">
            <w:pPr>
              <w:pStyle w:val="Szvegtrzs"/>
              <w:spacing w:after="0" w:line="240" w:lineRule="auto"/>
              <w:jc w:val="both"/>
            </w:pPr>
            <w:r>
              <w:t>80.</w:t>
            </w:r>
          </w:p>
        </w:tc>
        <w:tc>
          <w:tcPr>
            <w:tcW w:w="576" w:type="dxa"/>
            <w:tcBorders>
              <w:top w:val="single" w:sz="6" w:space="0" w:color="000000"/>
              <w:left w:val="single" w:sz="6" w:space="0" w:color="000000"/>
              <w:bottom w:val="single" w:sz="6" w:space="0" w:color="000000"/>
              <w:right w:val="single" w:sz="6" w:space="0" w:color="000000"/>
            </w:tcBorders>
          </w:tcPr>
          <w:p w14:paraId="18E451E8" w14:textId="77777777" w:rsidR="004C4CBE" w:rsidRDefault="00544969">
            <w:pPr>
              <w:pStyle w:val="Szvegtrzs"/>
              <w:spacing w:after="0" w:line="240" w:lineRule="auto"/>
              <w:jc w:val="both"/>
              <w:rPr>
                <w:b/>
                <w:bCs/>
              </w:rPr>
            </w:pPr>
            <w:r>
              <w:rPr>
                <w:b/>
                <w:bCs/>
              </w:rPr>
              <w:t>Vi-24</w:t>
            </w:r>
          </w:p>
        </w:tc>
        <w:tc>
          <w:tcPr>
            <w:tcW w:w="481" w:type="dxa"/>
            <w:tcBorders>
              <w:top w:val="single" w:sz="6" w:space="0" w:color="000000"/>
              <w:left w:val="single" w:sz="6" w:space="0" w:color="000000"/>
              <w:bottom w:val="single" w:sz="6" w:space="0" w:color="000000"/>
              <w:right w:val="single" w:sz="6" w:space="0" w:color="000000"/>
            </w:tcBorders>
          </w:tcPr>
          <w:p w14:paraId="0A26F492" w14:textId="77777777" w:rsidR="004C4CBE" w:rsidRDefault="00544969">
            <w:pPr>
              <w:pStyle w:val="Szvegtrzs"/>
              <w:spacing w:after="0" w:line="240" w:lineRule="auto"/>
              <w:jc w:val="both"/>
            </w:pPr>
            <w:r>
              <w:t>Z</w:t>
            </w:r>
          </w:p>
        </w:tc>
        <w:tc>
          <w:tcPr>
            <w:tcW w:w="577" w:type="dxa"/>
            <w:tcBorders>
              <w:top w:val="single" w:sz="6" w:space="0" w:color="000000"/>
              <w:left w:val="single" w:sz="6" w:space="0" w:color="000000"/>
              <w:bottom w:val="single" w:sz="6" w:space="0" w:color="000000"/>
              <w:right w:val="single" w:sz="6" w:space="0" w:color="000000"/>
            </w:tcBorders>
          </w:tcPr>
          <w:p w14:paraId="13813CDD" w14:textId="77777777" w:rsidR="004C4CBE" w:rsidRDefault="00544969">
            <w:pPr>
              <w:pStyle w:val="Szvegtrzs"/>
              <w:spacing w:after="0" w:line="240" w:lineRule="auto"/>
              <w:jc w:val="both"/>
            </w:pPr>
            <w:r>
              <w:t>700</w:t>
            </w:r>
          </w:p>
        </w:tc>
        <w:tc>
          <w:tcPr>
            <w:tcW w:w="577" w:type="dxa"/>
            <w:tcBorders>
              <w:top w:val="single" w:sz="6" w:space="0" w:color="000000"/>
              <w:left w:val="single" w:sz="6" w:space="0" w:color="000000"/>
              <w:bottom w:val="single" w:sz="6" w:space="0" w:color="000000"/>
              <w:right w:val="single" w:sz="6" w:space="0" w:color="000000"/>
            </w:tcBorders>
          </w:tcPr>
          <w:p w14:paraId="6008AA1F"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47735E2C"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2FF0A1F1" w14:textId="77777777" w:rsidR="004C4CBE" w:rsidRDefault="00544969">
            <w:pPr>
              <w:pStyle w:val="Szvegtrzs"/>
              <w:spacing w:after="0" w:line="240" w:lineRule="auto"/>
              <w:jc w:val="both"/>
            </w:pPr>
            <w:r>
              <w:t>0</w:t>
            </w:r>
          </w:p>
        </w:tc>
        <w:tc>
          <w:tcPr>
            <w:tcW w:w="289" w:type="dxa"/>
            <w:tcBorders>
              <w:top w:val="single" w:sz="6" w:space="0" w:color="000000"/>
              <w:left w:val="single" w:sz="6" w:space="0" w:color="000000"/>
              <w:bottom w:val="single" w:sz="6" w:space="0" w:color="000000"/>
              <w:right w:val="single" w:sz="6" w:space="0" w:color="000000"/>
            </w:tcBorders>
          </w:tcPr>
          <w:p w14:paraId="3D8159DE"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26615FC9" w14:textId="77777777" w:rsidR="004C4CBE" w:rsidRDefault="00544969">
            <w:pPr>
              <w:pStyle w:val="Szvegtrzs"/>
              <w:spacing w:after="0" w:line="240" w:lineRule="auto"/>
              <w:jc w:val="both"/>
            </w:pPr>
            <w:r>
              <w:t>90</w:t>
            </w:r>
          </w:p>
        </w:tc>
        <w:tc>
          <w:tcPr>
            <w:tcW w:w="386" w:type="dxa"/>
            <w:tcBorders>
              <w:top w:val="single" w:sz="6" w:space="0" w:color="000000"/>
              <w:left w:val="single" w:sz="6" w:space="0" w:color="000000"/>
              <w:bottom w:val="single" w:sz="6" w:space="0" w:color="000000"/>
              <w:right w:val="single" w:sz="6" w:space="0" w:color="000000"/>
            </w:tcBorders>
          </w:tcPr>
          <w:p w14:paraId="00A45619" w14:textId="77777777" w:rsidR="004C4CBE" w:rsidRDefault="00544969">
            <w:pPr>
              <w:pStyle w:val="Szvegtrzs"/>
              <w:spacing w:after="0" w:line="240" w:lineRule="auto"/>
              <w:jc w:val="both"/>
            </w:pPr>
            <w:r>
              <w:t>100</w:t>
            </w:r>
          </w:p>
        </w:tc>
        <w:tc>
          <w:tcPr>
            <w:tcW w:w="480" w:type="dxa"/>
            <w:tcBorders>
              <w:top w:val="single" w:sz="6" w:space="0" w:color="000000"/>
              <w:left w:val="single" w:sz="6" w:space="0" w:color="000000"/>
              <w:bottom w:val="single" w:sz="6" w:space="0" w:color="000000"/>
              <w:right w:val="single" w:sz="6" w:space="0" w:color="000000"/>
            </w:tcBorders>
          </w:tcPr>
          <w:p w14:paraId="3B87B9C6" w14:textId="77777777" w:rsidR="004C4CBE" w:rsidRDefault="00544969">
            <w:pPr>
              <w:pStyle w:val="Szvegtrzs"/>
              <w:spacing w:after="0" w:line="240" w:lineRule="auto"/>
              <w:jc w:val="both"/>
            </w:pPr>
            <w:r>
              <w:t>3</w:t>
            </w:r>
          </w:p>
        </w:tc>
        <w:tc>
          <w:tcPr>
            <w:tcW w:w="481" w:type="dxa"/>
            <w:tcBorders>
              <w:top w:val="single" w:sz="6" w:space="0" w:color="000000"/>
              <w:left w:val="single" w:sz="6" w:space="0" w:color="000000"/>
              <w:bottom w:val="single" w:sz="6" w:space="0" w:color="000000"/>
              <w:right w:val="single" w:sz="6" w:space="0" w:color="000000"/>
            </w:tcBorders>
          </w:tcPr>
          <w:p w14:paraId="60EEBFB7" w14:textId="77777777" w:rsidR="004C4CBE" w:rsidRDefault="00544969">
            <w:pPr>
              <w:pStyle w:val="Szvegtrzs"/>
              <w:spacing w:after="0" w:line="240" w:lineRule="auto"/>
              <w:jc w:val="both"/>
            </w:pPr>
            <w:r>
              <w:t>-</w:t>
            </w:r>
          </w:p>
        </w:tc>
        <w:tc>
          <w:tcPr>
            <w:tcW w:w="770" w:type="dxa"/>
            <w:tcBorders>
              <w:top w:val="single" w:sz="6" w:space="0" w:color="000000"/>
              <w:left w:val="single" w:sz="6" w:space="0" w:color="000000"/>
              <w:bottom w:val="single" w:sz="6" w:space="0" w:color="000000"/>
              <w:right w:val="single" w:sz="6" w:space="0" w:color="000000"/>
            </w:tcBorders>
          </w:tcPr>
          <w:p w14:paraId="423DAC2B" w14:textId="77777777" w:rsidR="004C4CBE" w:rsidRDefault="00544969">
            <w:pPr>
              <w:pStyle w:val="Szvegtrzs"/>
              <w:spacing w:after="0" w:line="240" w:lineRule="auto"/>
              <w:jc w:val="both"/>
            </w:pPr>
            <w:r>
              <w:t>8</w:t>
            </w:r>
          </w:p>
        </w:tc>
        <w:tc>
          <w:tcPr>
            <w:tcW w:w="503" w:type="dxa"/>
            <w:gridSpan w:val="2"/>
            <w:tcBorders>
              <w:top w:val="single" w:sz="6" w:space="0" w:color="000000"/>
              <w:left w:val="single" w:sz="6" w:space="0" w:color="000000"/>
              <w:bottom w:val="single" w:sz="6" w:space="0" w:color="000000"/>
              <w:right w:val="single" w:sz="6" w:space="0" w:color="000000"/>
            </w:tcBorders>
          </w:tcPr>
          <w:p w14:paraId="5302BB8C" w14:textId="77777777" w:rsidR="004C4CBE" w:rsidRDefault="00544969">
            <w:pPr>
              <w:pStyle w:val="Szvegtrzs"/>
              <w:spacing w:after="0" w:line="240" w:lineRule="auto"/>
              <w:jc w:val="both"/>
            </w:pPr>
            <w:r>
              <w:t>8</w:t>
            </w:r>
          </w:p>
        </w:tc>
        <w:tc>
          <w:tcPr>
            <w:tcW w:w="577" w:type="dxa"/>
            <w:tcBorders>
              <w:top w:val="single" w:sz="6" w:space="0" w:color="000000"/>
              <w:left w:val="single" w:sz="6" w:space="0" w:color="000000"/>
              <w:bottom w:val="single" w:sz="6" w:space="0" w:color="000000"/>
              <w:right w:val="single" w:sz="6" w:space="0" w:color="000000"/>
            </w:tcBorders>
          </w:tcPr>
          <w:p w14:paraId="2AE1C01A"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319381E8"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02EB80AB"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1FB3DC5E"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5219B720" w14:textId="77777777" w:rsidR="004C4CBE" w:rsidRDefault="004C4CBE">
            <w:pPr>
              <w:pStyle w:val="Szvegtrzs"/>
              <w:spacing w:after="0" w:line="240" w:lineRule="auto"/>
              <w:jc w:val="both"/>
            </w:pPr>
          </w:p>
        </w:tc>
      </w:tr>
      <w:tr w:rsidR="004C4CBE" w14:paraId="508D5C5F" w14:textId="77777777">
        <w:tc>
          <w:tcPr>
            <w:tcW w:w="769" w:type="dxa"/>
            <w:tcBorders>
              <w:top w:val="single" w:sz="6" w:space="0" w:color="000000"/>
              <w:left w:val="single" w:sz="6" w:space="0" w:color="000000"/>
              <w:bottom w:val="single" w:sz="6" w:space="0" w:color="000000"/>
              <w:right w:val="single" w:sz="6" w:space="0" w:color="000000"/>
            </w:tcBorders>
          </w:tcPr>
          <w:p w14:paraId="0A6E059D" w14:textId="77777777" w:rsidR="004C4CBE" w:rsidRDefault="00544969">
            <w:pPr>
              <w:pStyle w:val="Szvegtrzs"/>
              <w:spacing w:after="0" w:line="240" w:lineRule="auto"/>
              <w:jc w:val="both"/>
            </w:pPr>
            <w:r>
              <w:t>81.</w:t>
            </w:r>
          </w:p>
        </w:tc>
        <w:tc>
          <w:tcPr>
            <w:tcW w:w="576" w:type="dxa"/>
            <w:tcBorders>
              <w:top w:val="single" w:sz="6" w:space="0" w:color="000000"/>
              <w:left w:val="single" w:sz="6" w:space="0" w:color="000000"/>
              <w:bottom w:val="single" w:sz="6" w:space="0" w:color="000000"/>
              <w:right w:val="single" w:sz="6" w:space="0" w:color="000000"/>
            </w:tcBorders>
          </w:tcPr>
          <w:p w14:paraId="39DA0837" w14:textId="77777777" w:rsidR="004C4CBE" w:rsidRDefault="00544969">
            <w:pPr>
              <w:pStyle w:val="Szvegtrzs"/>
              <w:spacing w:after="0" w:line="240" w:lineRule="auto"/>
              <w:jc w:val="both"/>
              <w:rPr>
                <w:b/>
                <w:bCs/>
              </w:rPr>
            </w:pPr>
            <w:r>
              <w:rPr>
                <w:b/>
                <w:bCs/>
              </w:rPr>
              <w:t>Gksz-01</w:t>
            </w:r>
          </w:p>
        </w:tc>
        <w:tc>
          <w:tcPr>
            <w:tcW w:w="481" w:type="dxa"/>
            <w:tcBorders>
              <w:top w:val="single" w:sz="6" w:space="0" w:color="000000"/>
              <w:left w:val="single" w:sz="6" w:space="0" w:color="000000"/>
              <w:bottom w:val="single" w:sz="6" w:space="0" w:color="000000"/>
              <w:right w:val="single" w:sz="6" w:space="0" w:color="000000"/>
            </w:tcBorders>
          </w:tcPr>
          <w:p w14:paraId="7C79F7F3"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6E2A1A8A" w14:textId="77777777" w:rsidR="004C4CBE" w:rsidRDefault="00544969">
            <w:pPr>
              <w:pStyle w:val="Szvegtrzs"/>
              <w:spacing w:after="0" w:line="240" w:lineRule="auto"/>
              <w:jc w:val="both"/>
            </w:pPr>
            <w:r>
              <w:t>1600</w:t>
            </w:r>
          </w:p>
        </w:tc>
        <w:tc>
          <w:tcPr>
            <w:tcW w:w="577" w:type="dxa"/>
            <w:tcBorders>
              <w:top w:val="single" w:sz="6" w:space="0" w:color="000000"/>
              <w:left w:val="single" w:sz="6" w:space="0" w:color="000000"/>
              <w:bottom w:val="single" w:sz="6" w:space="0" w:color="000000"/>
              <w:right w:val="single" w:sz="6" w:space="0" w:color="000000"/>
            </w:tcBorders>
          </w:tcPr>
          <w:p w14:paraId="6049044F" w14:textId="77777777" w:rsidR="004C4CBE" w:rsidRDefault="00544969">
            <w:pPr>
              <w:pStyle w:val="Szvegtrzs"/>
              <w:spacing w:after="0" w:line="240" w:lineRule="auto"/>
              <w:jc w:val="both"/>
            </w:pPr>
            <w:r>
              <w:t>40</w:t>
            </w:r>
          </w:p>
        </w:tc>
        <w:tc>
          <w:tcPr>
            <w:tcW w:w="673" w:type="dxa"/>
            <w:tcBorders>
              <w:top w:val="single" w:sz="6" w:space="0" w:color="000000"/>
              <w:left w:val="single" w:sz="6" w:space="0" w:color="000000"/>
              <w:bottom w:val="single" w:sz="6" w:space="0" w:color="000000"/>
              <w:right w:val="single" w:sz="6" w:space="0" w:color="000000"/>
            </w:tcBorders>
          </w:tcPr>
          <w:p w14:paraId="6C37455B" w14:textId="77777777" w:rsidR="004C4CBE" w:rsidRDefault="00544969">
            <w:pPr>
              <w:pStyle w:val="Szvegtrzs"/>
              <w:spacing w:after="0" w:line="240" w:lineRule="auto"/>
              <w:jc w:val="both"/>
            </w:pPr>
            <w:r>
              <w:t>20</w:t>
            </w:r>
          </w:p>
        </w:tc>
        <w:tc>
          <w:tcPr>
            <w:tcW w:w="865" w:type="dxa"/>
            <w:tcBorders>
              <w:top w:val="single" w:sz="6" w:space="0" w:color="000000"/>
              <w:left w:val="single" w:sz="6" w:space="0" w:color="000000"/>
              <w:bottom w:val="single" w:sz="6" w:space="0" w:color="000000"/>
              <w:right w:val="single" w:sz="6" w:space="0" w:color="000000"/>
            </w:tcBorders>
          </w:tcPr>
          <w:p w14:paraId="1F6C9B2A" w14:textId="77777777" w:rsidR="004C4CBE" w:rsidRDefault="00544969">
            <w:pPr>
              <w:pStyle w:val="Szvegtrzs"/>
              <w:spacing w:after="0" w:line="240" w:lineRule="auto"/>
              <w:jc w:val="both"/>
            </w:pPr>
            <w:r>
              <w:t>5</w:t>
            </w:r>
          </w:p>
        </w:tc>
        <w:tc>
          <w:tcPr>
            <w:tcW w:w="289" w:type="dxa"/>
            <w:tcBorders>
              <w:top w:val="single" w:sz="6" w:space="0" w:color="000000"/>
              <w:left w:val="single" w:sz="6" w:space="0" w:color="000000"/>
              <w:bottom w:val="single" w:sz="6" w:space="0" w:color="000000"/>
              <w:right w:val="single" w:sz="6" w:space="0" w:color="000000"/>
            </w:tcBorders>
          </w:tcPr>
          <w:p w14:paraId="24894B56"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21BFB1B" w14:textId="77777777" w:rsidR="004C4CBE" w:rsidRDefault="00544969">
            <w:pPr>
              <w:pStyle w:val="Szvegtrzs"/>
              <w:spacing w:after="0" w:line="240" w:lineRule="auto"/>
              <w:jc w:val="both"/>
            </w:pPr>
            <w:r>
              <w:t>40</w:t>
            </w:r>
          </w:p>
        </w:tc>
        <w:tc>
          <w:tcPr>
            <w:tcW w:w="386" w:type="dxa"/>
            <w:tcBorders>
              <w:top w:val="single" w:sz="6" w:space="0" w:color="000000"/>
              <w:left w:val="single" w:sz="6" w:space="0" w:color="000000"/>
              <w:bottom w:val="single" w:sz="6" w:space="0" w:color="000000"/>
              <w:right w:val="single" w:sz="6" w:space="0" w:color="000000"/>
            </w:tcBorders>
          </w:tcPr>
          <w:p w14:paraId="467D24FB"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A0099C8" w14:textId="77777777" w:rsidR="004C4CBE" w:rsidRDefault="00544969">
            <w:pPr>
              <w:pStyle w:val="Szvegtrzs"/>
              <w:spacing w:after="0" w:line="240" w:lineRule="auto"/>
              <w:jc w:val="both"/>
            </w:pPr>
            <w:r>
              <w:t>0,6</w:t>
            </w:r>
          </w:p>
        </w:tc>
        <w:tc>
          <w:tcPr>
            <w:tcW w:w="481" w:type="dxa"/>
            <w:tcBorders>
              <w:top w:val="single" w:sz="6" w:space="0" w:color="000000"/>
              <w:left w:val="single" w:sz="6" w:space="0" w:color="000000"/>
              <w:bottom w:val="single" w:sz="6" w:space="0" w:color="000000"/>
              <w:right w:val="single" w:sz="6" w:space="0" w:color="000000"/>
            </w:tcBorders>
          </w:tcPr>
          <w:p w14:paraId="14187D61" w14:textId="77777777" w:rsidR="004C4CBE" w:rsidRDefault="00544969">
            <w:pPr>
              <w:pStyle w:val="Szvegtrzs"/>
              <w:spacing w:after="0" w:line="240" w:lineRule="auto"/>
              <w:jc w:val="both"/>
            </w:pPr>
            <w:r>
              <w:t>25</w:t>
            </w:r>
          </w:p>
        </w:tc>
        <w:tc>
          <w:tcPr>
            <w:tcW w:w="770" w:type="dxa"/>
            <w:tcBorders>
              <w:top w:val="single" w:sz="6" w:space="0" w:color="000000"/>
              <w:left w:val="single" w:sz="6" w:space="0" w:color="000000"/>
              <w:bottom w:val="single" w:sz="6" w:space="0" w:color="000000"/>
              <w:right w:val="single" w:sz="6" w:space="0" w:color="000000"/>
            </w:tcBorders>
          </w:tcPr>
          <w:p w14:paraId="0A8E9F0D" w14:textId="77777777" w:rsidR="004C4CBE" w:rsidRDefault="00544969">
            <w:pPr>
              <w:pStyle w:val="Szvegtrzs"/>
              <w:spacing w:after="0" w:line="240" w:lineRule="auto"/>
              <w:jc w:val="both"/>
            </w:pPr>
            <w:r>
              <w:t>5</w:t>
            </w:r>
          </w:p>
        </w:tc>
        <w:tc>
          <w:tcPr>
            <w:tcW w:w="503" w:type="dxa"/>
            <w:gridSpan w:val="2"/>
            <w:tcBorders>
              <w:top w:val="single" w:sz="6" w:space="0" w:color="000000"/>
              <w:left w:val="single" w:sz="6" w:space="0" w:color="000000"/>
              <w:bottom w:val="single" w:sz="6" w:space="0" w:color="000000"/>
              <w:right w:val="single" w:sz="6" w:space="0" w:color="000000"/>
            </w:tcBorders>
          </w:tcPr>
          <w:p w14:paraId="1C785AAA" w14:textId="77777777" w:rsidR="004C4CBE" w:rsidRDefault="00544969">
            <w:pPr>
              <w:pStyle w:val="Szvegtrzs"/>
              <w:spacing w:after="0" w:line="240" w:lineRule="auto"/>
              <w:jc w:val="both"/>
            </w:pPr>
            <w:r>
              <w:t>5</w:t>
            </w:r>
          </w:p>
        </w:tc>
        <w:tc>
          <w:tcPr>
            <w:tcW w:w="577" w:type="dxa"/>
            <w:tcBorders>
              <w:top w:val="single" w:sz="6" w:space="0" w:color="000000"/>
              <w:left w:val="single" w:sz="6" w:space="0" w:color="000000"/>
              <w:bottom w:val="single" w:sz="6" w:space="0" w:color="000000"/>
              <w:right w:val="single" w:sz="6" w:space="0" w:color="000000"/>
            </w:tcBorders>
          </w:tcPr>
          <w:p w14:paraId="503AF44A"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00BA8E22"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0FEB5A43"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52F280C0"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C4224DF" w14:textId="77777777" w:rsidR="004C4CBE" w:rsidRDefault="004C4CBE">
            <w:pPr>
              <w:pStyle w:val="Szvegtrzs"/>
              <w:spacing w:after="0" w:line="240" w:lineRule="auto"/>
              <w:jc w:val="both"/>
            </w:pPr>
          </w:p>
        </w:tc>
      </w:tr>
      <w:tr w:rsidR="004C4CBE" w14:paraId="2033D5AE" w14:textId="77777777">
        <w:tc>
          <w:tcPr>
            <w:tcW w:w="769" w:type="dxa"/>
            <w:tcBorders>
              <w:top w:val="single" w:sz="6" w:space="0" w:color="000000"/>
              <w:left w:val="single" w:sz="6" w:space="0" w:color="000000"/>
              <w:bottom w:val="single" w:sz="6" w:space="0" w:color="000000"/>
              <w:right w:val="single" w:sz="6" w:space="0" w:color="000000"/>
            </w:tcBorders>
          </w:tcPr>
          <w:p w14:paraId="5A1D8ECA" w14:textId="77777777" w:rsidR="004C4CBE" w:rsidRDefault="00544969">
            <w:pPr>
              <w:pStyle w:val="Szvegtrzs"/>
              <w:spacing w:after="0" w:line="240" w:lineRule="auto"/>
              <w:jc w:val="both"/>
            </w:pPr>
            <w:r>
              <w:t>82.</w:t>
            </w:r>
          </w:p>
        </w:tc>
        <w:tc>
          <w:tcPr>
            <w:tcW w:w="576" w:type="dxa"/>
            <w:tcBorders>
              <w:top w:val="single" w:sz="6" w:space="0" w:color="000000"/>
              <w:left w:val="single" w:sz="6" w:space="0" w:color="000000"/>
              <w:bottom w:val="single" w:sz="6" w:space="0" w:color="000000"/>
              <w:right w:val="single" w:sz="6" w:space="0" w:color="000000"/>
            </w:tcBorders>
          </w:tcPr>
          <w:p w14:paraId="3AFBB2E6" w14:textId="77777777" w:rsidR="004C4CBE" w:rsidRDefault="00544969">
            <w:pPr>
              <w:pStyle w:val="Szvegtrzs"/>
              <w:spacing w:after="0" w:line="240" w:lineRule="auto"/>
              <w:jc w:val="both"/>
              <w:rPr>
                <w:b/>
                <w:bCs/>
              </w:rPr>
            </w:pPr>
            <w:r>
              <w:rPr>
                <w:b/>
                <w:bCs/>
              </w:rPr>
              <w:t>Gksz-02</w:t>
            </w:r>
          </w:p>
        </w:tc>
        <w:tc>
          <w:tcPr>
            <w:tcW w:w="481" w:type="dxa"/>
            <w:tcBorders>
              <w:top w:val="single" w:sz="6" w:space="0" w:color="000000"/>
              <w:left w:val="single" w:sz="6" w:space="0" w:color="000000"/>
              <w:bottom w:val="single" w:sz="6" w:space="0" w:color="000000"/>
              <w:right w:val="single" w:sz="6" w:space="0" w:color="000000"/>
            </w:tcBorders>
          </w:tcPr>
          <w:p w14:paraId="650B0163"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72411904" w14:textId="77777777" w:rsidR="004C4CBE" w:rsidRDefault="00544969">
            <w:pPr>
              <w:pStyle w:val="Szvegtrzs"/>
              <w:spacing w:after="0" w:line="240" w:lineRule="auto"/>
              <w:jc w:val="both"/>
            </w:pPr>
            <w:r>
              <w:t>2000</w:t>
            </w:r>
          </w:p>
        </w:tc>
        <w:tc>
          <w:tcPr>
            <w:tcW w:w="577" w:type="dxa"/>
            <w:tcBorders>
              <w:top w:val="single" w:sz="6" w:space="0" w:color="000000"/>
              <w:left w:val="single" w:sz="6" w:space="0" w:color="000000"/>
              <w:bottom w:val="single" w:sz="6" w:space="0" w:color="000000"/>
              <w:right w:val="single" w:sz="6" w:space="0" w:color="000000"/>
            </w:tcBorders>
          </w:tcPr>
          <w:p w14:paraId="4669976D" w14:textId="77777777" w:rsidR="004C4CBE" w:rsidRDefault="00544969">
            <w:pPr>
              <w:pStyle w:val="Szvegtrzs"/>
              <w:spacing w:after="0" w:line="240" w:lineRule="auto"/>
              <w:jc w:val="both"/>
            </w:pPr>
            <w:r>
              <w:t>40</w:t>
            </w:r>
          </w:p>
        </w:tc>
        <w:tc>
          <w:tcPr>
            <w:tcW w:w="673" w:type="dxa"/>
            <w:tcBorders>
              <w:top w:val="single" w:sz="6" w:space="0" w:color="000000"/>
              <w:left w:val="single" w:sz="6" w:space="0" w:color="000000"/>
              <w:bottom w:val="single" w:sz="6" w:space="0" w:color="000000"/>
              <w:right w:val="single" w:sz="6" w:space="0" w:color="000000"/>
            </w:tcBorders>
          </w:tcPr>
          <w:p w14:paraId="5BE31CDE" w14:textId="77777777" w:rsidR="004C4CBE" w:rsidRDefault="00544969">
            <w:pPr>
              <w:pStyle w:val="Szvegtrzs"/>
              <w:spacing w:after="0" w:line="240" w:lineRule="auto"/>
              <w:jc w:val="both"/>
            </w:pPr>
            <w:r>
              <w:t>40</w:t>
            </w:r>
          </w:p>
        </w:tc>
        <w:tc>
          <w:tcPr>
            <w:tcW w:w="865" w:type="dxa"/>
            <w:tcBorders>
              <w:top w:val="single" w:sz="6" w:space="0" w:color="000000"/>
              <w:left w:val="single" w:sz="6" w:space="0" w:color="000000"/>
              <w:bottom w:val="single" w:sz="6" w:space="0" w:color="000000"/>
              <w:right w:val="single" w:sz="6" w:space="0" w:color="000000"/>
            </w:tcBorders>
          </w:tcPr>
          <w:p w14:paraId="32D75C8C" w14:textId="77777777" w:rsidR="004C4CBE" w:rsidRDefault="00544969">
            <w:pPr>
              <w:pStyle w:val="Szvegtrzs"/>
              <w:spacing w:after="0" w:line="240" w:lineRule="auto"/>
              <w:jc w:val="both"/>
            </w:pPr>
            <w:r>
              <w:t>8 ill. SZT szerint</w:t>
            </w:r>
          </w:p>
        </w:tc>
        <w:tc>
          <w:tcPr>
            <w:tcW w:w="289" w:type="dxa"/>
            <w:tcBorders>
              <w:top w:val="single" w:sz="6" w:space="0" w:color="000000"/>
              <w:left w:val="single" w:sz="6" w:space="0" w:color="000000"/>
              <w:bottom w:val="single" w:sz="6" w:space="0" w:color="000000"/>
              <w:right w:val="single" w:sz="6" w:space="0" w:color="000000"/>
            </w:tcBorders>
          </w:tcPr>
          <w:p w14:paraId="0B062FEB"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076901AC" w14:textId="77777777" w:rsidR="004C4CBE" w:rsidRDefault="00544969">
            <w:pPr>
              <w:pStyle w:val="Szvegtrzs"/>
              <w:spacing w:after="0" w:line="240" w:lineRule="auto"/>
              <w:jc w:val="both"/>
            </w:pPr>
            <w:r>
              <w:t>40</w:t>
            </w:r>
          </w:p>
        </w:tc>
        <w:tc>
          <w:tcPr>
            <w:tcW w:w="386" w:type="dxa"/>
            <w:tcBorders>
              <w:top w:val="single" w:sz="6" w:space="0" w:color="000000"/>
              <w:left w:val="single" w:sz="6" w:space="0" w:color="000000"/>
              <w:bottom w:val="single" w:sz="6" w:space="0" w:color="000000"/>
              <w:right w:val="single" w:sz="6" w:space="0" w:color="000000"/>
            </w:tcBorders>
          </w:tcPr>
          <w:p w14:paraId="6271D8E8"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49B29AD" w14:textId="77777777" w:rsidR="004C4CBE" w:rsidRDefault="00544969">
            <w:pPr>
              <w:pStyle w:val="Szvegtrzs"/>
              <w:spacing w:after="0" w:line="240" w:lineRule="auto"/>
              <w:jc w:val="both"/>
            </w:pPr>
            <w:r>
              <w:t>1</w:t>
            </w:r>
          </w:p>
        </w:tc>
        <w:tc>
          <w:tcPr>
            <w:tcW w:w="481" w:type="dxa"/>
            <w:tcBorders>
              <w:top w:val="single" w:sz="6" w:space="0" w:color="000000"/>
              <w:left w:val="single" w:sz="6" w:space="0" w:color="000000"/>
              <w:bottom w:val="single" w:sz="6" w:space="0" w:color="000000"/>
              <w:right w:val="single" w:sz="6" w:space="0" w:color="000000"/>
            </w:tcBorders>
          </w:tcPr>
          <w:p w14:paraId="0F9AB32F" w14:textId="77777777" w:rsidR="004C4CBE" w:rsidRDefault="00544969">
            <w:pPr>
              <w:pStyle w:val="Szvegtrzs"/>
              <w:spacing w:after="0" w:line="240" w:lineRule="auto"/>
              <w:jc w:val="both"/>
            </w:pPr>
            <w:r>
              <w:t>25</w:t>
            </w:r>
          </w:p>
        </w:tc>
        <w:tc>
          <w:tcPr>
            <w:tcW w:w="770" w:type="dxa"/>
            <w:tcBorders>
              <w:top w:val="single" w:sz="6" w:space="0" w:color="000000"/>
              <w:left w:val="single" w:sz="6" w:space="0" w:color="000000"/>
              <w:bottom w:val="single" w:sz="6" w:space="0" w:color="000000"/>
              <w:right w:val="single" w:sz="6" w:space="0" w:color="000000"/>
            </w:tcBorders>
          </w:tcPr>
          <w:p w14:paraId="3CD8C3AD" w14:textId="77777777" w:rsidR="004C4CBE" w:rsidRDefault="00544969">
            <w:pPr>
              <w:pStyle w:val="Szvegtrzs"/>
              <w:spacing w:after="0" w:line="240" w:lineRule="auto"/>
              <w:jc w:val="both"/>
            </w:pPr>
            <w:r>
              <w:t>7</w:t>
            </w:r>
          </w:p>
        </w:tc>
        <w:tc>
          <w:tcPr>
            <w:tcW w:w="503" w:type="dxa"/>
            <w:gridSpan w:val="2"/>
            <w:tcBorders>
              <w:top w:val="single" w:sz="6" w:space="0" w:color="000000"/>
              <w:left w:val="single" w:sz="6" w:space="0" w:color="000000"/>
              <w:bottom w:val="single" w:sz="6" w:space="0" w:color="000000"/>
              <w:right w:val="single" w:sz="6" w:space="0" w:color="000000"/>
            </w:tcBorders>
          </w:tcPr>
          <w:p w14:paraId="62D7A720" w14:textId="77777777" w:rsidR="004C4CBE" w:rsidRDefault="00544969">
            <w:pPr>
              <w:pStyle w:val="Szvegtrzs"/>
              <w:spacing w:after="0" w:line="240" w:lineRule="auto"/>
              <w:jc w:val="both"/>
            </w:pPr>
            <w:r>
              <w:t>7</w:t>
            </w:r>
          </w:p>
        </w:tc>
        <w:tc>
          <w:tcPr>
            <w:tcW w:w="577" w:type="dxa"/>
            <w:tcBorders>
              <w:top w:val="single" w:sz="6" w:space="0" w:color="000000"/>
              <w:left w:val="single" w:sz="6" w:space="0" w:color="000000"/>
              <w:bottom w:val="single" w:sz="6" w:space="0" w:color="000000"/>
              <w:right w:val="single" w:sz="6" w:space="0" w:color="000000"/>
            </w:tcBorders>
          </w:tcPr>
          <w:p w14:paraId="06336A51" w14:textId="77777777" w:rsidR="004C4CBE" w:rsidRDefault="00544969">
            <w:pPr>
              <w:pStyle w:val="Szvegtrzs"/>
              <w:spacing w:after="0" w:line="240" w:lineRule="auto"/>
              <w:jc w:val="both"/>
            </w:pPr>
            <w:r>
              <w:t>-</w:t>
            </w:r>
          </w:p>
        </w:tc>
        <w:tc>
          <w:tcPr>
            <w:tcW w:w="288" w:type="dxa"/>
            <w:tcBorders>
              <w:top w:val="single" w:sz="6" w:space="0" w:color="000000"/>
              <w:left w:val="single" w:sz="6" w:space="0" w:color="000000"/>
              <w:bottom w:val="single" w:sz="6" w:space="0" w:color="000000"/>
              <w:right w:val="single" w:sz="6" w:space="0" w:color="000000"/>
            </w:tcBorders>
          </w:tcPr>
          <w:p w14:paraId="7D826A48"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0F344997"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63F7DC07"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6C0DEE5" w14:textId="77777777" w:rsidR="004C4CBE" w:rsidRDefault="004C4CBE">
            <w:pPr>
              <w:pStyle w:val="Szvegtrzs"/>
              <w:spacing w:after="0" w:line="240" w:lineRule="auto"/>
              <w:jc w:val="both"/>
            </w:pPr>
          </w:p>
        </w:tc>
      </w:tr>
      <w:tr w:rsidR="004C4CBE" w14:paraId="347A61D9" w14:textId="77777777">
        <w:tc>
          <w:tcPr>
            <w:tcW w:w="769" w:type="dxa"/>
            <w:tcBorders>
              <w:top w:val="single" w:sz="6" w:space="0" w:color="000000"/>
              <w:left w:val="single" w:sz="6" w:space="0" w:color="000000"/>
              <w:bottom w:val="single" w:sz="6" w:space="0" w:color="000000"/>
              <w:right w:val="single" w:sz="6" w:space="0" w:color="000000"/>
            </w:tcBorders>
          </w:tcPr>
          <w:p w14:paraId="7F99298E" w14:textId="77777777" w:rsidR="004C4CBE" w:rsidRDefault="00544969">
            <w:pPr>
              <w:pStyle w:val="Szvegtrzs"/>
              <w:spacing w:after="0" w:line="240" w:lineRule="auto"/>
              <w:jc w:val="both"/>
            </w:pPr>
            <w:r>
              <w:t>83.</w:t>
            </w:r>
          </w:p>
        </w:tc>
        <w:tc>
          <w:tcPr>
            <w:tcW w:w="576" w:type="dxa"/>
            <w:tcBorders>
              <w:top w:val="single" w:sz="6" w:space="0" w:color="000000"/>
              <w:left w:val="single" w:sz="6" w:space="0" w:color="000000"/>
              <w:bottom w:val="single" w:sz="6" w:space="0" w:color="000000"/>
              <w:right w:val="single" w:sz="6" w:space="0" w:color="000000"/>
            </w:tcBorders>
          </w:tcPr>
          <w:p w14:paraId="31DC3961" w14:textId="77777777" w:rsidR="004C4CBE" w:rsidRDefault="00544969">
            <w:pPr>
              <w:pStyle w:val="Szvegtrzs"/>
              <w:spacing w:after="0" w:line="240" w:lineRule="auto"/>
              <w:jc w:val="both"/>
              <w:rPr>
                <w:b/>
                <w:bCs/>
              </w:rPr>
            </w:pPr>
            <w:r>
              <w:rPr>
                <w:b/>
                <w:bCs/>
              </w:rPr>
              <w:t>Gksz-03</w:t>
            </w:r>
          </w:p>
        </w:tc>
        <w:tc>
          <w:tcPr>
            <w:tcW w:w="481" w:type="dxa"/>
            <w:tcBorders>
              <w:top w:val="single" w:sz="6" w:space="0" w:color="000000"/>
              <w:left w:val="single" w:sz="6" w:space="0" w:color="000000"/>
              <w:bottom w:val="single" w:sz="6" w:space="0" w:color="000000"/>
              <w:right w:val="single" w:sz="6" w:space="0" w:color="000000"/>
            </w:tcBorders>
          </w:tcPr>
          <w:p w14:paraId="6891FD67"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43B336FA" w14:textId="77777777" w:rsidR="004C4CBE" w:rsidRDefault="00544969">
            <w:pPr>
              <w:pStyle w:val="Szvegtrzs"/>
              <w:spacing w:after="0" w:line="240" w:lineRule="auto"/>
              <w:jc w:val="both"/>
            </w:pPr>
            <w:r>
              <w:t>2000</w:t>
            </w:r>
          </w:p>
        </w:tc>
        <w:tc>
          <w:tcPr>
            <w:tcW w:w="577" w:type="dxa"/>
            <w:tcBorders>
              <w:top w:val="single" w:sz="6" w:space="0" w:color="000000"/>
              <w:left w:val="single" w:sz="6" w:space="0" w:color="000000"/>
              <w:bottom w:val="single" w:sz="6" w:space="0" w:color="000000"/>
              <w:right w:val="single" w:sz="6" w:space="0" w:color="000000"/>
            </w:tcBorders>
          </w:tcPr>
          <w:p w14:paraId="4D50F780" w14:textId="77777777" w:rsidR="004C4CBE" w:rsidRDefault="00544969">
            <w:pPr>
              <w:pStyle w:val="Szvegtrzs"/>
              <w:spacing w:after="0" w:line="240" w:lineRule="auto"/>
              <w:jc w:val="both"/>
            </w:pPr>
            <w:r>
              <w:t>30</w:t>
            </w:r>
          </w:p>
        </w:tc>
        <w:tc>
          <w:tcPr>
            <w:tcW w:w="673" w:type="dxa"/>
            <w:tcBorders>
              <w:top w:val="single" w:sz="6" w:space="0" w:color="000000"/>
              <w:left w:val="single" w:sz="6" w:space="0" w:color="000000"/>
              <w:bottom w:val="single" w:sz="6" w:space="0" w:color="000000"/>
              <w:right w:val="single" w:sz="6" w:space="0" w:color="000000"/>
            </w:tcBorders>
          </w:tcPr>
          <w:p w14:paraId="3633CBCF" w14:textId="77777777" w:rsidR="004C4CBE" w:rsidRDefault="00544969">
            <w:pPr>
              <w:pStyle w:val="Szvegtrzs"/>
              <w:spacing w:after="0" w:line="240" w:lineRule="auto"/>
              <w:jc w:val="both"/>
            </w:pPr>
            <w:r>
              <w:t>50</w:t>
            </w:r>
          </w:p>
        </w:tc>
        <w:tc>
          <w:tcPr>
            <w:tcW w:w="865" w:type="dxa"/>
            <w:tcBorders>
              <w:top w:val="single" w:sz="6" w:space="0" w:color="000000"/>
              <w:left w:val="single" w:sz="6" w:space="0" w:color="000000"/>
              <w:bottom w:val="single" w:sz="6" w:space="0" w:color="000000"/>
              <w:right w:val="single" w:sz="6" w:space="0" w:color="000000"/>
            </w:tcBorders>
          </w:tcPr>
          <w:p w14:paraId="7C1E83A9" w14:textId="77777777" w:rsidR="004C4CBE" w:rsidRDefault="00544969">
            <w:pPr>
              <w:pStyle w:val="Szvegtrzs"/>
              <w:spacing w:after="0" w:line="240" w:lineRule="auto"/>
              <w:jc w:val="both"/>
            </w:pPr>
            <w:r>
              <w:t>5</w:t>
            </w:r>
          </w:p>
        </w:tc>
        <w:tc>
          <w:tcPr>
            <w:tcW w:w="289" w:type="dxa"/>
            <w:tcBorders>
              <w:top w:val="single" w:sz="6" w:space="0" w:color="000000"/>
              <w:left w:val="single" w:sz="6" w:space="0" w:color="000000"/>
              <w:bottom w:val="single" w:sz="6" w:space="0" w:color="000000"/>
              <w:right w:val="single" w:sz="6" w:space="0" w:color="000000"/>
            </w:tcBorders>
          </w:tcPr>
          <w:p w14:paraId="39ADE4D4"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5F306B5C" w14:textId="77777777" w:rsidR="004C4CBE" w:rsidRDefault="00544969">
            <w:pPr>
              <w:pStyle w:val="Szvegtrzs"/>
              <w:spacing w:after="0" w:line="240" w:lineRule="auto"/>
              <w:jc w:val="both"/>
            </w:pPr>
            <w:r>
              <w:t>40</w:t>
            </w:r>
          </w:p>
        </w:tc>
        <w:tc>
          <w:tcPr>
            <w:tcW w:w="386" w:type="dxa"/>
            <w:tcBorders>
              <w:top w:val="single" w:sz="6" w:space="0" w:color="000000"/>
              <w:left w:val="single" w:sz="6" w:space="0" w:color="000000"/>
              <w:bottom w:val="single" w:sz="6" w:space="0" w:color="000000"/>
              <w:right w:val="single" w:sz="6" w:space="0" w:color="000000"/>
            </w:tcBorders>
          </w:tcPr>
          <w:p w14:paraId="5F939A29"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3C8E0CC2" w14:textId="77777777" w:rsidR="004C4CBE" w:rsidRDefault="00544969">
            <w:pPr>
              <w:pStyle w:val="Szvegtrzs"/>
              <w:spacing w:after="0" w:line="240" w:lineRule="auto"/>
              <w:jc w:val="both"/>
            </w:pPr>
            <w:r>
              <w:t>0,6</w:t>
            </w:r>
          </w:p>
        </w:tc>
        <w:tc>
          <w:tcPr>
            <w:tcW w:w="481" w:type="dxa"/>
            <w:tcBorders>
              <w:top w:val="single" w:sz="6" w:space="0" w:color="000000"/>
              <w:left w:val="single" w:sz="6" w:space="0" w:color="000000"/>
              <w:bottom w:val="single" w:sz="6" w:space="0" w:color="000000"/>
              <w:right w:val="single" w:sz="6" w:space="0" w:color="000000"/>
            </w:tcBorders>
          </w:tcPr>
          <w:p w14:paraId="308C3D9A" w14:textId="77777777" w:rsidR="004C4CBE" w:rsidRDefault="00544969">
            <w:pPr>
              <w:pStyle w:val="Szvegtrzs"/>
              <w:spacing w:after="0" w:line="240" w:lineRule="auto"/>
              <w:jc w:val="both"/>
            </w:pPr>
            <w:r>
              <w:t>25</w:t>
            </w:r>
          </w:p>
        </w:tc>
        <w:tc>
          <w:tcPr>
            <w:tcW w:w="770" w:type="dxa"/>
            <w:tcBorders>
              <w:top w:val="single" w:sz="6" w:space="0" w:color="000000"/>
              <w:left w:val="single" w:sz="6" w:space="0" w:color="000000"/>
              <w:bottom w:val="single" w:sz="6" w:space="0" w:color="000000"/>
              <w:right w:val="single" w:sz="6" w:space="0" w:color="000000"/>
            </w:tcBorders>
          </w:tcPr>
          <w:p w14:paraId="0F240F98" w14:textId="77777777" w:rsidR="004C4CBE" w:rsidRDefault="00544969">
            <w:pPr>
              <w:pStyle w:val="Szvegtrzs"/>
              <w:spacing w:after="0" w:line="240" w:lineRule="auto"/>
              <w:jc w:val="both"/>
            </w:pPr>
            <w:r>
              <w:t>5,5</w:t>
            </w:r>
          </w:p>
        </w:tc>
        <w:tc>
          <w:tcPr>
            <w:tcW w:w="503" w:type="dxa"/>
            <w:gridSpan w:val="2"/>
            <w:tcBorders>
              <w:top w:val="single" w:sz="6" w:space="0" w:color="000000"/>
              <w:left w:val="single" w:sz="6" w:space="0" w:color="000000"/>
              <w:bottom w:val="single" w:sz="6" w:space="0" w:color="000000"/>
              <w:right w:val="single" w:sz="6" w:space="0" w:color="000000"/>
            </w:tcBorders>
          </w:tcPr>
          <w:p w14:paraId="7576FB1B" w14:textId="77777777" w:rsidR="004C4CBE" w:rsidRDefault="00544969">
            <w:pPr>
              <w:pStyle w:val="Szvegtrzs"/>
              <w:spacing w:after="0" w:line="240" w:lineRule="auto"/>
              <w:jc w:val="both"/>
            </w:pPr>
            <w:r>
              <w:t>5,5</w:t>
            </w:r>
          </w:p>
        </w:tc>
        <w:tc>
          <w:tcPr>
            <w:tcW w:w="577" w:type="dxa"/>
            <w:tcBorders>
              <w:top w:val="single" w:sz="6" w:space="0" w:color="000000"/>
              <w:left w:val="single" w:sz="6" w:space="0" w:color="000000"/>
              <w:bottom w:val="single" w:sz="6" w:space="0" w:color="000000"/>
              <w:right w:val="single" w:sz="6" w:space="0" w:color="000000"/>
            </w:tcBorders>
          </w:tcPr>
          <w:p w14:paraId="708C202F" w14:textId="77777777" w:rsidR="004C4CBE" w:rsidRDefault="00544969">
            <w:pPr>
              <w:pStyle w:val="Szvegtrzs"/>
              <w:spacing w:after="0" w:line="240" w:lineRule="auto"/>
              <w:jc w:val="both"/>
            </w:pPr>
            <w:r>
              <w:t>P+F+1</w:t>
            </w:r>
          </w:p>
        </w:tc>
        <w:tc>
          <w:tcPr>
            <w:tcW w:w="288" w:type="dxa"/>
            <w:tcBorders>
              <w:top w:val="single" w:sz="6" w:space="0" w:color="000000"/>
              <w:left w:val="single" w:sz="6" w:space="0" w:color="000000"/>
              <w:bottom w:val="single" w:sz="6" w:space="0" w:color="000000"/>
              <w:right w:val="single" w:sz="6" w:space="0" w:color="000000"/>
            </w:tcBorders>
          </w:tcPr>
          <w:p w14:paraId="4ABBA223"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B47E452"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300EDBD5"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45143D24" w14:textId="77777777" w:rsidR="004C4CBE" w:rsidRDefault="004C4CBE">
            <w:pPr>
              <w:pStyle w:val="Szvegtrzs"/>
              <w:spacing w:after="0" w:line="240" w:lineRule="auto"/>
              <w:jc w:val="both"/>
            </w:pPr>
          </w:p>
        </w:tc>
      </w:tr>
      <w:tr w:rsidR="004C4CBE" w14:paraId="6C2BDC80" w14:textId="77777777">
        <w:tc>
          <w:tcPr>
            <w:tcW w:w="769" w:type="dxa"/>
            <w:tcBorders>
              <w:top w:val="single" w:sz="6" w:space="0" w:color="000000"/>
              <w:left w:val="single" w:sz="6" w:space="0" w:color="000000"/>
              <w:bottom w:val="single" w:sz="6" w:space="0" w:color="000000"/>
              <w:right w:val="single" w:sz="6" w:space="0" w:color="000000"/>
            </w:tcBorders>
          </w:tcPr>
          <w:p w14:paraId="56089E84" w14:textId="77777777" w:rsidR="004C4CBE" w:rsidRDefault="00544969">
            <w:pPr>
              <w:pStyle w:val="Szvegtrzs"/>
              <w:spacing w:after="0" w:line="240" w:lineRule="auto"/>
              <w:jc w:val="both"/>
            </w:pPr>
            <w:r>
              <w:t>84.</w:t>
            </w:r>
          </w:p>
        </w:tc>
        <w:tc>
          <w:tcPr>
            <w:tcW w:w="576" w:type="dxa"/>
            <w:tcBorders>
              <w:top w:val="single" w:sz="6" w:space="0" w:color="000000"/>
              <w:left w:val="single" w:sz="6" w:space="0" w:color="000000"/>
              <w:bottom w:val="single" w:sz="6" w:space="0" w:color="000000"/>
              <w:right w:val="single" w:sz="6" w:space="0" w:color="000000"/>
            </w:tcBorders>
          </w:tcPr>
          <w:p w14:paraId="23B6223E" w14:textId="77777777" w:rsidR="004C4CBE" w:rsidRDefault="00544969">
            <w:pPr>
              <w:pStyle w:val="Szvegtrzs"/>
              <w:spacing w:after="0" w:line="240" w:lineRule="auto"/>
              <w:jc w:val="both"/>
              <w:rPr>
                <w:b/>
                <w:bCs/>
              </w:rPr>
            </w:pPr>
            <w:r>
              <w:rPr>
                <w:b/>
                <w:bCs/>
              </w:rPr>
              <w:t>Gksz-04</w:t>
            </w:r>
          </w:p>
        </w:tc>
        <w:tc>
          <w:tcPr>
            <w:tcW w:w="481" w:type="dxa"/>
            <w:tcBorders>
              <w:top w:val="single" w:sz="6" w:space="0" w:color="000000"/>
              <w:left w:val="single" w:sz="6" w:space="0" w:color="000000"/>
              <w:bottom w:val="single" w:sz="6" w:space="0" w:color="000000"/>
              <w:right w:val="single" w:sz="6" w:space="0" w:color="000000"/>
            </w:tcBorders>
          </w:tcPr>
          <w:p w14:paraId="1D4C7AC5"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1A0E8DAB" w14:textId="77777777" w:rsidR="004C4CBE" w:rsidRDefault="00544969">
            <w:pPr>
              <w:pStyle w:val="Szvegtrzs"/>
              <w:spacing w:after="0" w:line="240" w:lineRule="auto"/>
              <w:jc w:val="both"/>
            </w:pPr>
            <w:r>
              <w:t>600</w:t>
            </w:r>
          </w:p>
        </w:tc>
        <w:tc>
          <w:tcPr>
            <w:tcW w:w="577" w:type="dxa"/>
            <w:tcBorders>
              <w:top w:val="single" w:sz="6" w:space="0" w:color="000000"/>
              <w:left w:val="single" w:sz="6" w:space="0" w:color="000000"/>
              <w:bottom w:val="single" w:sz="6" w:space="0" w:color="000000"/>
              <w:right w:val="single" w:sz="6" w:space="0" w:color="000000"/>
            </w:tcBorders>
          </w:tcPr>
          <w:p w14:paraId="3B5D9224" w14:textId="77777777" w:rsidR="004C4CBE" w:rsidRDefault="00544969">
            <w:pPr>
              <w:pStyle w:val="Szvegtrzs"/>
              <w:spacing w:after="0" w:line="240" w:lineRule="auto"/>
              <w:jc w:val="both"/>
            </w:pPr>
            <w:r>
              <w:t>20</w:t>
            </w:r>
          </w:p>
        </w:tc>
        <w:tc>
          <w:tcPr>
            <w:tcW w:w="673" w:type="dxa"/>
            <w:tcBorders>
              <w:top w:val="single" w:sz="6" w:space="0" w:color="000000"/>
              <w:left w:val="single" w:sz="6" w:space="0" w:color="000000"/>
              <w:bottom w:val="single" w:sz="6" w:space="0" w:color="000000"/>
              <w:right w:val="single" w:sz="6" w:space="0" w:color="000000"/>
            </w:tcBorders>
          </w:tcPr>
          <w:p w14:paraId="0FBC51B0" w14:textId="77777777" w:rsidR="004C4CBE" w:rsidRDefault="00544969">
            <w:pPr>
              <w:pStyle w:val="Szvegtrzs"/>
              <w:spacing w:after="0" w:line="240" w:lineRule="auto"/>
              <w:jc w:val="both"/>
            </w:pPr>
            <w:r>
              <w:t>25</w:t>
            </w:r>
          </w:p>
        </w:tc>
        <w:tc>
          <w:tcPr>
            <w:tcW w:w="865" w:type="dxa"/>
            <w:tcBorders>
              <w:top w:val="single" w:sz="6" w:space="0" w:color="000000"/>
              <w:left w:val="single" w:sz="6" w:space="0" w:color="000000"/>
              <w:bottom w:val="single" w:sz="6" w:space="0" w:color="000000"/>
              <w:right w:val="single" w:sz="6" w:space="0" w:color="000000"/>
            </w:tcBorders>
          </w:tcPr>
          <w:p w14:paraId="469681E9" w14:textId="77777777" w:rsidR="004C4CBE" w:rsidRDefault="00544969">
            <w:pPr>
              <w:pStyle w:val="Szvegtrzs"/>
              <w:spacing w:after="0" w:line="240" w:lineRule="auto"/>
              <w:jc w:val="both"/>
            </w:pPr>
            <w:r>
              <w:t>5</w:t>
            </w:r>
          </w:p>
        </w:tc>
        <w:tc>
          <w:tcPr>
            <w:tcW w:w="289" w:type="dxa"/>
            <w:tcBorders>
              <w:top w:val="single" w:sz="6" w:space="0" w:color="000000"/>
              <w:left w:val="single" w:sz="6" w:space="0" w:color="000000"/>
              <w:bottom w:val="single" w:sz="6" w:space="0" w:color="000000"/>
              <w:right w:val="single" w:sz="6" w:space="0" w:color="000000"/>
            </w:tcBorders>
          </w:tcPr>
          <w:p w14:paraId="1702B199"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5D63E7EA" w14:textId="77777777" w:rsidR="004C4CBE" w:rsidRDefault="00544969">
            <w:pPr>
              <w:pStyle w:val="Szvegtrzs"/>
              <w:spacing w:after="0" w:line="240" w:lineRule="auto"/>
              <w:jc w:val="both"/>
            </w:pPr>
            <w:r>
              <w:t>40</w:t>
            </w:r>
          </w:p>
        </w:tc>
        <w:tc>
          <w:tcPr>
            <w:tcW w:w="386" w:type="dxa"/>
            <w:tcBorders>
              <w:top w:val="single" w:sz="6" w:space="0" w:color="000000"/>
              <w:left w:val="single" w:sz="6" w:space="0" w:color="000000"/>
              <w:bottom w:val="single" w:sz="6" w:space="0" w:color="000000"/>
              <w:right w:val="single" w:sz="6" w:space="0" w:color="000000"/>
            </w:tcBorders>
          </w:tcPr>
          <w:p w14:paraId="5CC4D1B9"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05AE9E9F" w14:textId="77777777" w:rsidR="004C4CBE" w:rsidRDefault="00544969">
            <w:pPr>
              <w:pStyle w:val="Szvegtrzs"/>
              <w:spacing w:after="0" w:line="240" w:lineRule="auto"/>
              <w:jc w:val="both"/>
            </w:pPr>
            <w:r>
              <w:t>0,6</w:t>
            </w:r>
          </w:p>
        </w:tc>
        <w:tc>
          <w:tcPr>
            <w:tcW w:w="481" w:type="dxa"/>
            <w:tcBorders>
              <w:top w:val="single" w:sz="6" w:space="0" w:color="000000"/>
              <w:left w:val="single" w:sz="6" w:space="0" w:color="000000"/>
              <w:bottom w:val="single" w:sz="6" w:space="0" w:color="000000"/>
              <w:right w:val="single" w:sz="6" w:space="0" w:color="000000"/>
            </w:tcBorders>
          </w:tcPr>
          <w:p w14:paraId="1707E945" w14:textId="77777777" w:rsidR="004C4CBE" w:rsidRDefault="00544969">
            <w:pPr>
              <w:pStyle w:val="Szvegtrzs"/>
              <w:spacing w:after="0" w:line="240" w:lineRule="auto"/>
              <w:jc w:val="both"/>
            </w:pPr>
            <w:r>
              <w:t>25</w:t>
            </w:r>
          </w:p>
        </w:tc>
        <w:tc>
          <w:tcPr>
            <w:tcW w:w="770" w:type="dxa"/>
            <w:tcBorders>
              <w:top w:val="single" w:sz="6" w:space="0" w:color="000000"/>
              <w:left w:val="single" w:sz="6" w:space="0" w:color="000000"/>
              <w:bottom w:val="single" w:sz="6" w:space="0" w:color="000000"/>
              <w:right w:val="single" w:sz="6" w:space="0" w:color="000000"/>
            </w:tcBorders>
          </w:tcPr>
          <w:p w14:paraId="258CB5B0" w14:textId="77777777" w:rsidR="004C4CBE" w:rsidRDefault="00544969">
            <w:pPr>
              <w:pStyle w:val="Szvegtrzs"/>
              <w:spacing w:after="0" w:line="240" w:lineRule="auto"/>
              <w:jc w:val="both"/>
            </w:pPr>
            <w:r>
              <w:t>5</w:t>
            </w:r>
          </w:p>
        </w:tc>
        <w:tc>
          <w:tcPr>
            <w:tcW w:w="503" w:type="dxa"/>
            <w:gridSpan w:val="2"/>
            <w:tcBorders>
              <w:top w:val="single" w:sz="6" w:space="0" w:color="000000"/>
              <w:left w:val="single" w:sz="6" w:space="0" w:color="000000"/>
              <w:bottom w:val="single" w:sz="6" w:space="0" w:color="000000"/>
              <w:right w:val="single" w:sz="6" w:space="0" w:color="000000"/>
            </w:tcBorders>
          </w:tcPr>
          <w:p w14:paraId="2222EE91" w14:textId="77777777" w:rsidR="004C4CBE" w:rsidRDefault="00544969">
            <w:pPr>
              <w:pStyle w:val="Szvegtrzs"/>
              <w:spacing w:after="0" w:line="240" w:lineRule="auto"/>
              <w:jc w:val="both"/>
            </w:pPr>
            <w:r>
              <w:t>5</w:t>
            </w:r>
          </w:p>
        </w:tc>
        <w:tc>
          <w:tcPr>
            <w:tcW w:w="577" w:type="dxa"/>
            <w:tcBorders>
              <w:top w:val="single" w:sz="6" w:space="0" w:color="000000"/>
              <w:left w:val="single" w:sz="6" w:space="0" w:color="000000"/>
              <w:bottom w:val="single" w:sz="6" w:space="0" w:color="000000"/>
              <w:right w:val="single" w:sz="6" w:space="0" w:color="000000"/>
            </w:tcBorders>
          </w:tcPr>
          <w:p w14:paraId="3126EB0C" w14:textId="77777777" w:rsidR="004C4CBE" w:rsidRDefault="00544969">
            <w:pPr>
              <w:pStyle w:val="Szvegtrzs"/>
              <w:spacing w:after="0" w:line="240" w:lineRule="auto"/>
              <w:jc w:val="both"/>
            </w:pPr>
            <w:r>
              <w:t>F+T</w:t>
            </w:r>
          </w:p>
        </w:tc>
        <w:tc>
          <w:tcPr>
            <w:tcW w:w="288" w:type="dxa"/>
            <w:tcBorders>
              <w:top w:val="single" w:sz="6" w:space="0" w:color="000000"/>
              <w:left w:val="single" w:sz="6" w:space="0" w:color="000000"/>
              <w:bottom w:val="single" w:sz="6" w:space="0" w:color="000000"/>
              <w:right w:val="single" w:sz="6" w:space="0" w:color="000000"/>
            </w:tcBorders>
          </w:tcPr>
          <w:p w14:paraId="3D13F1F1"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41358870"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3DBFFB04"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090DA97D" w14:textId="77777777" w:rsidR="004C4CBE" w:rsidRDefault="004C4CBE">
            <w:pPr>
              <w:pStyle w:val="Szvegtrzs"/>
              <w:spacing w:after="0" w:line="240" w:lineRule="auto"/>
              <w:jc w:val="both"/>
            </w:pPr>
          </w:p>
        </w:tc>
      </w:tr>
      <w:tr w:rsidR="004C4CBE" w14:paraId="6FB5D65A" w14:textId="77777777">
        <w:tc>
          <w:tcPr>
            <w:tcW w:w="769" w:type="dxa"/>
            <w:tcBorders>
              <w:top w:val="single" w:sz="6" w:space="0" w:color="000000"/>
              <w:left w:val="single" w:sz="6" w:space="0" w:color="000000"/>
              <w:bottom w:val="single" w:sz="6" w:space="0" w:color="000000"/>
              <w:right w:val="single" w:sz="6" w:space="0" w:color="000000"/>
            </w:tcBorders>
          </w:tcPr>
          <w:p w14:paraId="69B70E43" w14:textId="77777777" w:rsidR="004C4CBE" w:rsidRDefault="00544969">
            <w:pPr>
              <w:pStyle w:val="Szvegtrzs"/>
              <w:spacing w:after="0" w:line="240" w:lineRule="auto"/>
              <w:jc w:val="both"/>
            </w:pPr>
            <w:r>
              <w:t>85.</w:t>
            </w:r>
          </w:p>
        </w:tc>
        <w:tc>
          <w:tcPr>
            <w:tcW w:w="576" w:type="dxa"/>
            <w:tcBorders>
              <w:top w:val="single" w:sz="6" w:space="0" w:color="000000"/>
              <w:left w:val="single" w:sz="6" w:space="0" w:color="000000"/>
              <w:bottom w:val="single" w:sz="6" w:space="0" w:color="000000"/>
              <w:right w:val="single" w:sz="6" w:space="0" w:color="000000"/>
            </w:tcBorders>
          </w:tcPr>
          <w:p w14:paraId="2EAB129B" w14:textId="77777777" w:rsidR="004C4CBE" w:rsidRDefault="00544969">
            <w:pPr>
              <w:pStyle w:val="Szvegtrzs"/>
              <w:spacing w:after="0" w:line="240" w:lineRule="auto"/>
              <w:jc w:val="both"/>
              <w:rPr>
                <w:b/>
                <w:bCs/>
              </w:rPr>
            </w:pPr>
            <w:r>
              <w:rPr>
                <w:b/>
                <w:bCs/>
              </w:rPr>
              <w:t>Gksz-05</w:t>
            </w:r>
          </w:p>
        </w:tc>
        <w:tc>
          <w:tcPr>
            <w:tcW w:w="481" w:type="dxa"/>
            <w:tcBorders>
              <w:top w:val="single" w:sz="6" w:space="0" w:color="000000"/>
              <w:left w:val="single" w:sz="6" w:space="0" w:color="000000"/>
              <w:bottom w:val="single" w:sz="6" w:space="0" w:color="000000"/>
              <w:right w:val="single" w:sz="6" w:space="0" w:color="000000"/>
            </w:tcBorders>
          </w:tcPr>
          <w:p w14:paraId="73F59E38"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30C3C959" w14:textId="77777777" w:rsidR="004C4CBE" w:rsidRDefault="00544969">
            <w:pPr>
              <w:pStyle w:val="Szvegtrzs"/>
              <w:spacing w:after="0" w:line="240" w:lineRule="auto"/>
              <w:jc w:val="both"/>
            </w:pPr>
            <w:r>
              <w:t>35000</w:t>
            </w:r>
          </w:p>
        </w:tc>
        <w:tc>
          <w:tcPr>
            <w:tcW w:w="577" w:type="dxa"/>
            <w:tcBorders>
              <w:top w:val="single" w:sz="6" w:space="0" w:color="000000"/>
              <w:left w:val="single" w:sz="6" w:space="0" w:color="000000"/>
              <w:bottom w:val="single" w:sz="6" w:space="0" w:color="000000"/>
              <w:right w:val="single" w:sz="6" w:space="0" w:color="000000"/>
            </w:tcBorders>
          </w:tcPr>
          <w:p w14:paraId="621030AC" w14:textId="77777777" w:rsidR="004C4CBE" w:rsidRDefault="00544969">
            <w:pPr>
              <w:pStyle w:val="Szvegtrzs"/>
              <w:spacing w:after="0" w:line="240" w:lineRule="auto"/>
              <w:jc w:val="both"/>
            </w:pPr>
            <w:r>
              <w:t>180</w:t>
            </w:r>
          </w:p>
        </w:tc>
        <w:tc>
          <w:tcPr>
            <w:tcW w:w="673" w:type="dxa"/>
            <w:tcBorders>
              <w:top w:val="single" w:sz="6" w:space="0" w:color="000000"/>
              <w:left w:val="single" w:sz="6" w:space="0" w:color="000000"/>
              <w:bottom w:val="single" w:sz="6" w:space="0" w:color="000000"/>
              <w:right w:val="single" w:sz="6" w:space="0" w:color="000000"/>
            </w:tcBorders>
          </w:tcPr>
          <w:p w14:paraId="2228326B" w14:textId="77777777" w:rsidR="004C4CBE" w:rsidRDefault="00544969">
            <w:pPr>
              <w:pStyle w:val="Szvegtrzs"/>
              <w:spacing w:after="0" w:line="240" w:lineRule="auto"/>
              <w:jc w:val="both"/>
            </w:pPr>
            <w:r>
              <w:t>50</w:t>
            </w:r>
          </w:p>
        </w:tc>
        <w:tc>
          <w:tcPr>
            <w:tcW w:w="865" w:type="dxa"/>
            <w:tcBorders>
              <w:top w:val="single" w:sz="6" w:space="0" w:color="000000"/>
              <w:left w:val="single" w:sz="6" w:space="0" w:color="000000"/>
              <w:bottom w:val="single" w:sz="6" w:space="0" w:color="000000"/>
              <w:right w:val="single" w:sz="6" w:space="0" w:color="000000"/>
            </w:tcBorders>
          </w:tcPr>
          <w:p w14:paraId="7B22F6FA" w14:textId="77777777" w:rsidR="004C4CBE" w:rsidRDefault="00544969">
            <w:pPr>
              <w:pStyle w:val="Szvegtrzs"/>
              <w:spacing w:after="0" w:line="240" w:lineRule="auto"/>
              <w:jc w:val="both"/>
            </w:pPr>
            <w:r>
              <w:t>SZT szerint</w:t>
            </w:r>
          </w:p>
        </w:tc>
        <w:tc>
          <w:tcPr>
            <w:tcW w:w="289" w:type="dxa"/>
            <w:tcBorders>
              <w:top w:val="single" w:sz="6" w:space="0" w:color="000000"/>
              <w:left w:val="single" w:sz="6" w:space="0" w:color="000000"/>
              <w:bottom w:val="single" w:sz="6" w:space="0" w:color="000000"/>
              <w:right w:val="single" w:sz="6" w:space="0" w:color="000000"/>
            </w:tcBorders>
          </w:tcPr>
          <w:p w14:paraId="0769D94C"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02C1F17C" w14:textId="77777777" w:rsidR="004C4CBE" w:rsidRDefault="00544969">
            <w:pPr>
              <w:pStyle w:val="Szvegtrzs"/>
              <w:spacing w:after="0" w:line="240" w:lineRule="auto"/>
              <w:jc w:val="both"/>
            </w:pPr>
            <w:r>
              <w:t>35</w:t>
            </w:r>
          </w:p>
        </w:tc>
        <w:tc>
          <w:tcPr>
            <w:tcW w:w="386" w:type="dxa"/>
            <w:tcBorders>
              <w:top w:val="single" w:sz="6" w:space="0" w:color="000000"/>
              <w:left w:val="single" w:sz="6" w:space="0" w:color="000000"/>
              <w:bottom w:val="single" w:sz="6" w:space="0" w:color="000000"/>
              <w:right w:val="single" w:sz="6" w:space="0" w:color="000000"/>
            </w:tcBorders>
          </w:tcPr>
          <w:p w14:paraId="6559D05A"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19AF047" w14:textId="77777777" w:rsidR="004C4CBE" w:rsidRDefault="00544969">
            <w:pPr>
              <w:pStyle w:val="Szvegtrzs"/>
              <w:spacing w:after="0" w:line="240" w:lineRule="auto"/>
              <w:jc w:val="both"/>
            </w:pPr>
            <w:r>
              <w:t>0,8</w:t>
            </w:r>
          </w:p>
        </w:tc>
        <w:tc>
          <w:tcPr>
            <w:tcW w:w="481" w:type="dxa"/>
            <w:tcBorders>
              <w:top w:val="single" w:sz="6" w:space="0" w:color="000000"/>
              <w:left w:val="single" w:sz="6" w:space="0" w:color="000000"/>
              <w:bottom w:val="single" w:sz="6" w:space="0" w:color="000000"/>
              <w:right w:val="single" w:sz="6" w:space="0" w:color="000000"/>
            </w:tcBorders>
          </w:tcPr>
          <w:p w14:paraId="7000ADA1" w14:textId="77777777" w:rsidR="004C4CBE" w:rsidRDefault="00544969">
            <w:pPr>
              <w:pStyle w:val="Szvegtrzs"/>
              <w:spacing w:after="0" w:line="240" w:lineRule="auto"/>
              <w:jc w:val="both"/>
            </w:pPr>
            <w:r>
              <w:t>15*</w:t>
            </w:r>
          </w:p>
        </w:tc>
        <w:tc>
          <w:tcPr>
            <w:tcW w:w="770" w:type="dxa"/>
            <w:tcBorders>
              <w:top w:val="single" w:sz="6" w:space="0" w:color="000000"/>
              <w:left w:val="single" w:sz="6" w:space="0" w:color="000000"/>
              <w:bottom w:val="single" w:sz="6" w:space="0" w:color="000000"/>
              <w:right w:val="single" w:sz="6" w:space="0" w:color="000000"/>
            </w:tcBorders>
          </w:tcPr>
          <w:p w14:paraId="6511F185" w14:textId="77777777" w:rsidR="004C4CBE" w:rsidRDefault="00544969">
            <w:pPr>
              <w:pStyle w:val="Szvegtrzs"/>
              <w:spacing w:after="0" w:line="240" w:lineRule="auto"/>
              <w:jc w:val="both"/>
            </w:pPr>
            <w:r>
              <w:t>10</w:t>
            </w:r>
          </w:p>
        </w:tc>
        <w:tc>
          <w:tcPr>
            <w:tcW w:w="503" w:type="dxa"/>
            <w:gridSpan w:val="2"/>
            <w:tcBorders>
              <w:top w:val="single" w:sz="6" w:space="0" w:color="000000"/>
              <w:left w:val="single" w:sz="6" w:space="0" w:color="000000"/>
              <w:bottom w:val="single" w:sz="6" w:space="0" w:color="000000"/>
              <w:right w:val="single" w:sz="6" w:space="0" w:color="000000"/>
            </w:tcBorders>
          </w:tcPr>
          <w:p w14:paraId="7C6B7B37" w14:textId="77777777" w:rsidR="004C4CBE" w:rsidRDefault="00544969">
            <w:pPr>
              <w:pStyle w:val="Szvegtrzs"/>
              <w:spacing w:after="0" w:line="240" w:lineRule="auto"/>
              <w:jc w:val="both"/>
            </w:pPr>
            <w:r>
              <w:t>10</w:t>
            </w:r>
          </w:p>
        </w:tc>
        <w:tc>
          <w:tcPr>
            <w:tcW w:w="577" w:type="dxa"/>
            <w:tcBorders>
              <w:top w:val="single" w:sz="6" w:space="0" w:color="000000"/>
              <w:left w:val="single" w:sz="6" w:space="0" w:color="000000"/>
              <w:bottom w:val="single" w:sz="6" w:space="0" w:color="000000"/>
              <w:right w:val="single" w:sz="6" w:space="0" w:color="000000"/>
            </w:tcBorders>
          </w:tcPr>
          <w:p w14:paraId="4262EF81"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688B11E2"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A3A0C21"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5FF01F95"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9F88FEA" w14:textId="77777777" w:rsidR="004C4CBE" w:rsidRDefault="004C4CBE">
            <w:pPr>
              <w:pStyle w:val="Szvegtrzs"/>
              <w:spacing w:after="0" w:line="240" w:lineRule="auto"/>
              <w:jc w:val="both"/>
            </w:pPr>
          </w:p>
        </w:tc>
      </w:tr>
      <w:tr w:rsidR="004C4CBE" w14:paraId="1DCA28D9" w14:textId="77777777">
        <w:tc>
          <w:tcPr>
            <w:tcW w:w="769" w:type="dxa"/>
            <w:tcBorders>
              <w:top w:val="single" w:sz="6" w:space="0" w:color="000000"/>
              <w:left w:val="single" w:sz="6" w:space="0" w:color="000000"/>
              <w:bottom w:val="single" w:sz="6" w:space="0" w:color="000000"/>
              <w:right w:val="single" w:sz="6" w:space="0" w:color="000000"/>
            </w:tcBorders>
          </w:tcPr>
          <w:p w14:paraId="2DED2C70" w14:textId="77777777" w:rsidR="004C4CBE" w:rsidRDefault="00544969">
            <w:pPr>
              <w:pStyle w:val="Szvegtrzs"/>
              <w:spacing w:after="0" w:line="240" w:lineRule="auto"/>
              <w:jc w:val="both"/>
            </w:pPr>
            <w:r>
              <w:t>86.</w:t>
            </w:r>
          </w:p>
        </w:tc>
        <w:tc>
          <w:tcPr>
            <w:tcW w:w="576" w:type="dxa"/>
            <w:tcBorders>
              <w:top w:val="single" w:sz="6" w:space="0" w:color="000000"/>
              <w:left w:val="single" w:sz="6" w:space="0" w:color="000000"/>
              <w:bottom w:val="single" w:sz="6" w:space="0" w:color="000000"/>
              <w:right w:val="single" w:sz="6" w:space="0" w:color="000000"/>
            </w:tcBorders>
          </w:tcPr>
          <w:p w14:paraId="7ECE9455" w14:textId="77777777" w:rsidR="004C4CBE" w:rsidRDefault="00544969">
            <w:pPr>
              <w:pStyle w:val="Szvegtrzs"/>
              <w:spacing w:after="0" w:line="240" w:lineRule="auto"/>
              <w:jc w:val="both"/>
              <w:rPr>
                <w:b/>
                <w:bCs/>
              </w:rPr>
            </w:pPr>
            <w:r>
              <w:rPr>
                <w:b/>
                <w:bCs/>
              </w:rPr>
              <w:t>Gksz-06</w:t>
            </w:r>
          </w:p>
        </w:tc>
        <w:tc>
          <w:tcPr>
            <w:tcW w:w="481" w:type="dxa"/>
            <w:tcBorders>
              <w:top w:val="single" w:sz="6" w:space="0" w:color="000000"/>
              <w:left w:val="single" w:sz="6" w:space="0" w:color="000000"/>
              <w:bottom w:val="single" w:sz="6" w:space="0" w:color="000000"/>
              <w:right w:val="single" w:sz="6" w:space="0" w:color="000000"/>
            </w:tcBorders>
          </w:tcPr>
          <w:p w14:paraId="561D844D"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45696EE4" w14:textId="77777777" w:rsidR="004C4CBE" w:rsidRDefault="00544969">
            <w:pPr>
              <w:pStyle w:val="Szvegtrzs"/>
              <w:spacing w:after="0" w:line="240" w:lineRule="auto"/>
              <w:jc w:val="both"/>
            </w:pPr>
            <w:r>
              <w:t>2000</w:t>
            </w:r>
          </w:p>
        </w:tc>
        <w:tc>
          <w:tcPr>
            <w:tcW w:w="577" w:type="dxa"/>
            <w:tcBorders>
              <w:top w:val="single" w:sz="6" w:space="0" w:color="000000"/>
              <w:left w:val="single" w:sz="6" w:space="0" w:color="000000"/>
              <w:bottom w:val="single" w:sz="6" w:space="0" w:color="000000"/>
              <w:right w:val="single" w:sz="6" w:space="0" w:color="000000"/>
            </w:tcBorders>
          </w:tcPr>
          <w:p w14:paraId="78CFF066" w14:textId="77777777" w:rsidR="004C4CBE" w:rsidRDefault="00544969">
            <w:pPr>
              <w:pStyle w:val="Szvegtrzs"/>
              <w:spacing w:after="0" w:line="240" w:lineRule="auto"/>
              <w:jc w:val="both"/>
            </w:pPr>
            <w:r>
              <w:t>50</w:t>
            </w:r>
          </w:p>
        </w:tc>
        <w:tc>
          <w:tcPr>
            <w:tcW w:w="673" w:type="dxa"/>
            <w:tcBorders>
              <w:top w:val="single" w:sz="6" w:space="0" w:color="000000"/>
              <w:left w:val="single" w:sz="6" w:space="0" w:color="000000"/>
              <w:bottom w:val="single" w:sz="6" w:space="0" w:color="000000"/>
              <w:right w:val="single" w:sz="6" w:space="0" w:color="000000"/>
            </w:tcBorders>
          </w:tcPr>
          <w:p w14:paraId="5C467582" w14:textId="77777777" w:rsidR="004C4CBE" w:rsidRDefault="00544969">
            <w:pPr>
              <w:pStyle w:val="Szvegtrzs"/>
              <w:spacing w:after="0" w:line="240" w:lineRule="auto"/>
              <w:jc w:val="both"/>
            </w:pPr>
            <w:r>
              <w:t>35</w:t>
            </w:r>
          </w:p>
        </w:tc>
        <w:tc>
          <w:tcPr>
            <w:tcW w:w="865" w:type="dxa"/>
            <w:tcBorders>
              <w:top w:val="single" w:sz="6" w:space="0" w:color="000000"/>
              <w:left w:val="single" w:sz="6" w:space="0" w:color="000000"/>
              <w:bottom w:val="single" w:sz="6" w:space="0" w:color="000000"/>
              <w:right w:val="single" w:sz="6" w:space="0" w:color="000000"/>
            </w:tcBorders>
          </w:tcPr>
          <w:p w14:paraId="1616F131" w14:textId="77777777" w:rsidR="004C4CBE" w:rsidRDefault="00544969">
            <w:pPr>
              <w:pStyle w:val="Szvegtrzs"/>
              <w:spacing w:after="0" w:line="240" w:lineRule="auto"/>
              <w:jc w:val="both"/>
            </w:pPr>
            <w:r>
              <w:t>kialakult</w:t>
            </w:r>
          </w:p>
        </w:tc>
        <w:tc>
          <w:tcPr>
            <w:tcW w:w="289" w:type="dxa"/>
            <w:tcBorders>
              <w:top w:val="single" w:sz="6" w:space="0" w:color="000000"/>
              <w:left w:val="single" w:sz="6" w:space="0" w:color="000000"/>
              <w:bottom w:val="single" w:sz="6" w:space="0" w:color="000000"/>
              <w:right w:val="single" w:sz="6" w:space="0" w:color="000000"/>
            </w:tcBorders>
          </w:tcPr>
          <w:p w14:paraId="092FAD09"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050DE9A5" w14:textId="77777777" w:rsidR="004C4CBE" w:rsidRDefault="00544969">
            <w:pPr>
              <w:pStyle w:val="Szvegtrzs"/>
              <w:spacing w:after="0" w:line="240" w:lineRule="auto"/>
              <w:jc w:val="both"/>
            </w:pPr>
            <w:r>
              <w:t>40</w:t>
            </w:r>
          </w:p>
        </w:tc>
        <w:tc>
          <w:tcPr>
            <w:tcW w:w="386" w:type="dxa"/>
            <w:tcBorders>
              <w:top w:val="single" w:sz="6" w:space="0" w:color="000000"/>
              <w:left w:val="single" w:sz="6" w:space="0" w:color="000000"/>
              <w:bottom w:val="single" w:sz="6" w:space="0" w:color="000000"/>
              <w:right w:val="single" w:sz="6" w:space="0" w:color="000000"/>
            </w:tcBorders>
          </w:tcPr>
          <w:p w14:paraId="01C91B56"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1B2A7528" w14:textId="77777777" w:rsidR="004C4CBE" w:rsidRDefault="00544969">
            <w:pPr>
              <w:pStyle w:val="Szvegtrzs"/>
              <w:spacing w:after="0" w:line="240" w:lineRule="auto"/>
              <w:jc w:val="both"/>
            </w:pPr>
            <w:r>
              <w:t>0,8</w:t>
            </w:r>
          </w:p>
        </w:tc>
        <w:tc>
          <w:tcPr>
            <w:tcW w:w="481" w:type="dxa"/>
            <w:tcBorders>
              <w:top w:val="single" w:sz="6" w:space="0" w:color="000000"/>
              <w:left w:val="single" w:sz="6" w:space="0" w:color="000000"/>
              <w:bottom w:val="single" w:sz="6" w:space="0" w:color="000000"/>
              <w:right w:val="single" w:sz="6" w:space="0" w:color="000000"/>
            </w:tcBorders>
          </w:tcPr>
          <w:p w14:paraId="46DD3AE0" w14:textId="77777777" w:rsidR="004C4CBE" w:rsidRDefault="00544969">
            <w:pPr>
              <w:pStyle w:val="Szvegtrzs"/>
              <w:spacing w:after="0" w:line="240" w:lineRule="auto"/>
              <w:jc w:val="both"/>
            </w:pPr>
            <w:r>
              <w:t>25</w:t>
            </w:r>
          </w:p>
        </w:tc>
        <w:tc>
          <w:tcPr>
            <w:tcW w:w="770" w:type="dxa"/>
            <w:tcBorders>
              <w:top w:val="single" w:sz="6" w:space="0" w:color="000000"/>
              <w:left w:val="single" w:sz="6" w:space="0" w:color="000000"/>
              <w:bottom w:val="single" w:sz="6" w:space="0" w:color="000000"/>
              <w:right w:val="single" w:sz="6" w:space="0" w:color="000000"/>
            </w:tcBorders>
          </w:tcPr>
          <w:p w14:paraId="30288ED3" w14:textId="77777777" w:rsidR="004C4CBE" w:rsidRDefault="00544969">
            <w:pPr>
              <w:pStyle w:val="Szvegtrzs"/>
              <w:spacing w:after="0" w:line="240" w:lineRule="auto"/>
              <w:jc w:val="both"/>
            </w:pPr>
            <w:r>
              <w:t>7,5</w:t>
            </w:r>
          </w:p>
        </w:tc>
        <w:tc>
          <w:tcPr>
            <w:tcW w:w="503" w:type="dxa"/>
            <w:gridSpan w:val="2"/>
            <w:tcBorders>
              <w:top w:val="single" w:sz="6" w:space="0" w:color="000000"/>
              <w:left w:val="single" w:sz="6" w:space="0" w:color="000000"/>
              <w:bottom w:val="single" w:sz="6" w:space="0" w:color="000000"/>
              <w:right w:val="single" w:sz="6" w:space="0" w:color="000000"/>
            </w:tcBorders>
          </w:tcPr>
          <w:p w14:paraId="1EFBFA43" w14:textId="77777777" w:rsidR="004C4CBE" w:rsidRDefault="00544969">
            <w:pPr>
              <w:pStyle w:val="Szvegtrzs"/>
              <w:spacing w:after="0" w:line="240" w:lineRule="auto"/>
              <w:jc w:val="both"/>
            </w:pPr>
            <w:r>
              <w:t>7,5</w:t>
            </w:r>
          </w:p>
        </w:tc>
        <w:tc>
          <w:tcPr>
            <w:tcW w:w="577" w:type="dxa"/>
            <w:tcBorders>
              <w:top w:val="single" w:sz="6" w:space="0" w:color="000000"/>
              <w:left w:val="single" w:sz="6" w:space="0" w:color="000000"/>
              <w:bottom w:val="single" w:sz="6" w:space="0" w:color="000000"/>
              <w:right w:val="single" w:sz="6" w:space="0" w:color="000000"/>
            </w:tcBorders>
          </w:tcPr>
          <w:p w14:paraId="43BCAC5D"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382D4553"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BC95D51"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370DAFF0"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232356EB" w14:textId="77777777" w:rsidR="004C4CBE" w:rsidRDefault="004C4CBE">
            <w:pPr>
              <w:pStyle w:val="Szvegtrzs"/>
              <w:spacing w:after="0" w:line="240" w:lineRule="auto"/>
              <w:jc w:val="both"/>
            </w:pPr>
          </w:p>
        </w:tc>
      </w:tr>
      <w:tr w:rsidR="004C4CBE" w14:paraId="6463ED27" w14:textId="77777777">
        <w:tc>
          <w:tcPr>
            <w:tcW w:w="769" w:type="dxa"/>
            <w:tcBorders>
              <w:top w:val="single" w:sz="6" w:space="0" w:color="000000"/>
              <w:left w:val="single" w:sz="6" w:space="0" w:color="000000"/>
              <w:bottom w:val="single" w:sz="6" w:space="0" w:color="000000"/>
              <w:right w:val="single" w:sz="6" w:space="0" w:color="000000"/>
            </w:tcBorders>
          </w:tcPr>
          <w:p w14:paraId="6F8DDE80" w14:textId="77777777" w:rsidR="004C4CBE" w:rsidRDefault="00544969">
            <w:pPr>
              <w:pStyle w:val="Szvegtrzs"/>
              <w:spacing w:after="0" w:line="240" w:lineRule="auto"/>
              <w:jc w:val="both"/>
            </w:pPr>
            <w:r>
              <w:t>87.</w:t>
            </w:r>
          </w:p>
        </w:tc>
        <w:tc>
          <w:tcPr>
            <w:tcW w:w="576" w:type="dxa"/>
            <w:tcBorders>
              <w:top w:val="single" w:sz="6" w:space="0" w:color="000000"/>
              <w:left w:val="single" w:sz="6" w:space="0" w:color="000000"/>
              <w:bottom w:val="single" w:sz="6" w:space="0" w:color="000000"/>
              <w:right w:val="single" w:sz="6" w:space="0" w:color="000000"/>
            </w:tcBorders>
          </w:tcPr>
          <w:p w14:paraId="309DD441" w14:textId="77777777" w:rsidR="004C4CBE" w:rsidRDefault="00544969">
            <w:pPr>
              <w:pStyle w:val="Szvegtrzs"/>
              <w:spacing w:after="0" w:line="240" w:lineRule="auto"/>
              <w:jc w:val="both"/>
              <w:rPr>
                <w:b/>
                <w:bCs/>
              </w:rPr>
            </w:pPr>
            <w:r>
              <w:rPr>
                <w:b/>
                <w:bCs/>
              </w:rPr>
              <w:t>Gksz-07</w:t>
            </w:r>
          </w:p>
        </w:tc>
        <w:tc>
          <w:tcPr>
            <w:tcW w:w="481" w:type="dxa"/>
            <w:tcBorders>
              <w:top w:val="single" w:sz="6" w:space="0" w:color="000000"/>
              <w:left w:val="single" w:sz="6" w:space="0" w:color="000000"/>
              <w:bottom w:val="single" w:sz="6" w:space="0" w:color="000000"/>
              <w:right w:val="single" w:sz="6" w:space="0" w:color="000000"/>
            </w:tcBorders>
          </w:tcPr>
          <w:p w14:paraId="31E48FEA"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2871D6BB" w14:textId="77777777" w:rsidR="004C4CBE" w:rsidRDefault="00544969">
            <w:pPr>
              <w:pStyle w:val="Szvegtrzs"/>
              <w:spacing w:after="0" w:line="240" w:lineRule="auto"/>
              <w:jc w:val="both"/>
            </w:pPr>
            <w:r>
              <w:t>800</w:t>
            </w:r>
          </w:p>
        </w:tc>
        <w:tc>
          <w:tcPr>
            <w:tcW w:w="577" w:type="dxa"/>
            <w:tcBorders>
              <w:top w:val="single" w:sz="6" w:space="0" w:color="000000"/>
              <w:left w:val="single" w:sz="6" w:space="0" w:color="000000"/>
              <w:bottom w:val="single" w:sz="6" w:space="0" w:color="000000"/>
              <w:right w:val="single" w:sz="6" w:space="0" w:color="000000"/>
            </w:tcBorders>
          </w:tcPr>
          <w:p w14:paraId="32478BCA"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7DCAA5A3"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62415593" w14:textId="77777777" w:rsidR="004C4CBE" w:rsidRDefault="00544969">
            <w:pPr>
              <w:pStyle w:val="Szvegtrzs"/>
              <w:spacing w:after="0" w:line="240" w:lineRule="auto"/>
              <w:jc w:val="both"/>
            </w:pPr>
            <w:r>
              <w:t>0</w:t>
            </w:r>
          </w:p>
        </w:tc>
        <w:tc>
          <w:tcPr>
            <w:tcW w:w="289" w:type="dxa"/>
            <w:tcBorders>
              <w:top w:val="single" w:sz="6" w:space="0" w:color="000000"/>
              <w:left w:val="single" w:sz="6" w:space="0" w:color="000000"/>
              <w:bottom w:val="single" w:sz="6" w:space="0" w:color="000000"/>
              <w:right w:val="single" w:sz="6" w:space="0" w:color="000000"/>
            </w:tcBorders>
          </w:tcPr>
          <w:p w14:paraId="7F7CCFE0"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723FBEA8" w14:textId="77777777" w:rsidR="004C4CBE" w:rsidRDefault="00544969">
            <w:pPr>
              <w:pStyle w:val="Szvegtrzs"/>
              <w:spacing w:after="0" w:line="240" w:lineRule="auto"/>
              <w:jc w:val="both"/>
            </w:pPr>
            <w:r>
              <w:t>60</w:t>
            </w:r>
          </w:p>
        </w:tc>
        <w:tc>
          <w:tcPr>
            <w:tcW w:w="386" w:type="dxa"/>
            <w:tcBorders>
              <w:top w:val="single" w:sz="6" w:space="0" w:color="000000"/>
              <w:left w:val="single" w:sz="6" w:space="0" w:color="000000"/>
              <w:bottom w:val="single" w:sz="6" w:space="0" w:color="000000"/>
              <w:right w:val="single" w:sz="6" w:space="0" w:color="000000"/>
            </w:tcBorders>
          </w:tcPr>
          <w:p w14:paraId="12821DA8"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24B87BCB" w14:textId="77777777" w:rsidR="004C4CBE" w:rsidRDefault="00544969">
            <w:pPr>
              <w:pStyle w:val="Szvegtrzs"/>
              <w:spacing w:after="0" w:line="240" w:lineRule="auto"/>
              <w:jc w:val="both"/>
            </w:pPr>
            <w:r>
              <w:t>1</w:t>
            </w:r>
          </w:p>
        </w:tc>
        <w:tc>
          <w:tcPr>
            <w:tcW w:w="481" w:type="dxa"/>
            <w:tcBorders>
              <w:top w:val="single" w:sz="6" w:space="0" w:color="000000"/>
              <w:left w:val="single" w:sz="6" w:space="0" w:color="000000"/>
              <w:bottom w:val="single" w:sz="6" w:space="0" w:color="000000"/>
              <w:right w:val="single" w:sz="6" w:space="0" w:color="000000"/>
            </w:tcBorders>
          </w:tcPr>
          <w:p w14:paraId="5471D258" w14:textId="77777777" w:rsidR="004C4CBE" w:rsidRDefault="00544969">
            <w:pPr>
              <w:pStyle w:val="Szvegtrzs"/>
              <w:spacing w:after="0" w:line="240" w:lineRule="auto"/>
              <w:jc w:val="both"/>
            </w:pPr>
            <w:r>
              <w:t>20</w:t>
            </w:r>
          </w:p>
        </w:tc>
        <w:tc>
          <w:tcPr>
            <w:tcW w:w="770" w:type="dxa"/>
            <w:tcBorders>
              <w:top w:val="single" w:sz="6" w:space="0" w:color="000000"/>
              <w:left w:val="single" w:sz="6" w:space="0" w:color="000000"/>
              <w:bottom w:val="single" w:sz="6" w:space="0" w:color="000000"/>
              <w:right w:val="single" w:sz="6" w:space="0" w:color="000000"/>
            </w:tcBorders>
          </w:tcPr>
          <w:p w14:paraId="2D9F4B44" w14:textId="77777777" w:rsidR="004C4CBE" w:rsidRDefault="00544969">
            <w:pPr>
              <w:pStyle w:val="Szvegtrzs"/>
              <w:spacing w:after="0" w:line="240" w:lineRule="auto"/>
              <w:jc w:val="both"/>
            </w:pPr>
            <w:r>
              <w:t>5</w:t>
            </w:r>
          </w:p>
        </w:tc>
        <w:tc>
          <w:tcPr>
            <w:tcW w:w="503" w:type="dxa"/>
            <w:gridSpan w:val="2"/>
            <w:tcBorders>
              <w:top w:val="single" w:sz="6" w:space="0" w:color="000000"/>
              <w:left w:val="single" w:sz="6" w:space="0" w:color="000000"/>
              <w:bottom w:val="single" w:sz="6" w:space="0" w:color="000000"/>
              <w:right w:val="single" w:sz="6" w:space="0" w:color="000000"/>
            </w:tcBorders>
          </w:tcPr>
          <w:p w14:paraId="53174C9D" w14:textId="77777777" w:rsidR="004C4CBE" w:rsidRDefault="00544969">
            <w:pPr>
              <w:pStyle w:val="Szvegtrzs"/>
              <w:spacing w:after="0" w:line="240" w:lineRule="auto"/>
              <w:jc w:val="both"/>
            </w:pPr>
            <w:r>
              <w:t>5</w:t>
            </w:r>
          </w:p>
        </w:tc>
        <w:tc>
          <w:tcPr>
            <w:tcW w:w="577" w:type="dxa"/>
            <w:tcBorders>
              <w:top w:val="single" w:sz="6" w:space="0" w:color="000000"/>
              <w:left w:val="single" w:sz="6" w:space="0" w:color="000000"/>
              <w:bottom w:val="single" w:sz="6" w:space="0" w:color="000000"/>
              <w:right w:val="single" w:sz="6" w:space="0" w:color="000000"/>
            </w:tcBorders>
          </w:tcPr>
          <w:p w14:paraId="3FE305DE" w14:textId="77777777" w:rsidR="004C4CBE" w:rsidRDefault="00544969">
            <w:pPr>
              <w:pStyle w:val="Szvegtrzs"/>
              <w:spacing w:after="0" w:line="240" w:lineRule="auto"/>
              <w:jc w:val="both"/>
            </w:pPr>
            <w:r>
              <w:t>F+T</w:t>
            </w:r>
          </w:p>
        </w:tc>
        <w:tc>
          <w:tcPr>
            <w:tcW w:w="288" w:type="dxa"/>
            <w:tcBorders>
              <w:top w:val="single" w:sz="6" w:space="0" w:color="000000"/>
              <w:left w:val="single" w:sz="6" w:space="0" w:color="000000"/>
              <w:bottom w:val="single" w:sz="6" w:space="0" w:color="000000"/>
              <w:right w:val="single" w:sz="6" w:space="0" w:color="000000"/>
            </w:tcBorders>
          </w:tcPr>
          <w:p w14:paraId="0364DF88"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4FE01BA1"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6390C44E"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43C7D5DA" w14:textId="77777777" w:rsidR="004C4CBE" w:rsidRDefault="004C4CBE">
            <w:pPr>
              <w:pStyle w:val="Szvegtrzs"/>
              <w:spacing w:after="0" w:line="240" w:lineRule="auto"/>
              <w:jc w:val="both"/>
            </w:pPr>
          </w:p>
        </w:tc>
      </w:tr>
      <w:tr w:rsidR="004C4CBE" w14:paraId="1D85F18E" w14:textId="77777777">
        <w:tc>
          <w:tcPr>
            <w:tcW w:w="769" w:type="dxa"/>
            <w:tcBorders>
              <w:top w:val="single" w:sz="6" w:space="0" w:color="000000"/>
              <w:left w:val="single" w:sz="6" w:space="0" w:color="000000"/>
              <w:bottom w:val="single" w:sz="6" w:space="0" w:color="000000"/>
              <w:right w:val="single" w:sz="6" w:space="0" w:color="000000"/>
            </w:tcBorders>
          </w:tcPr>
          <w:p w14:paraId="688DCCA7" w14:textId="77777777" w:rsidR="004C4CBE" w:rsidRDefault="00544969">
            <w:pPr>
              <w:pStyle w:val="Szvegtrzs"/>
              <w:spacing w:after="0" w:line="240" w:lineRule="auto"/>
              <w:jc w:val="both"/>
            </w:pPr>
            <w:r>
              <w:t>88.</w:t>
            </w:r>
          </w:p>
        </w:tc>
        <w:tc>
          <w:tcPr>
            <w:tcW w:w="576" w:type="dxa"/>
            <w:tcBorders>
              <w:top w:val="single" w:sz="6" w:space="0" w:color="000000"/>
              <w:left w:val="single" w:sz="6" w:space="0" w:color="000000"/>
              <w:bottom w:val="single" w:sz="6" w:space="0" w:color="000000"/>
              <w:right w:val="single" w:sz="6" w:space="0" w:color="000000"/>
            </w:tcBorders>
          </w:tcPr>
          <w:p w14:paraId="22F11A8E" w14:textId="77777777" w:rsidR="004C4CBE" w:rsidRDefault="00544969">
            <w:pPr>
              <w:pStyle w:val="Szvegtrzs"/>
              <w:spacing w:after="0" w:line="240" w:lineRule="auto"/>
              <w:jc w:val="both"/>
              <w:rPr>
                <w:b/>
                <w:bCs/>
              </w:rPr>
            </w:pPr>
            <w:r>
              <w:rPr>
                <w:b/>
                <w:bCs/>
              </w:rPr>
              <w:t>Gksz-08</w:t>
            </w:r>
          </w:p>
        </w:tc>
        <w:tc>
          <w:tcPr>
            <w:tcW w:w="481" w:type="dxa"/>
            <w:tcBorders>
              <w:top w:val="single" w:sz="6" w:space="0" w:color="000000"/>
              <w:left w:val="single" w:sz="6" w:space="0" w:color="000000"/>
              <w:bottom w:val="single" w:sz="6" w:space="0" w:color="000000"/>
              <w:right w:val="single" w:sz="6" w:space="0" w:color="000000"/>
            </w:tcBorders>
          </w:tcPr>
          <w:p w14:paraId="1694850B"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5AC0A719" w14:textId="77777777" w:rsidR="004C4CBE" w:rsidRDefault="00544969">
            <w:pPr>
              <w:pStyle w:val="Szvegtrzs"/>
              <w:spacing w:after="0" w:line="240" w:lineRule="auto"/>
              <w:jc w:val="both"/>
            </w:pPr>
            <w:r>
              <w:t>40000</w:t>
            </w:r>
          </w:p>
        </w:tc>
        <w:tc>
          <w:tcPr>
            <w:tcW w:w="577" w:type="dxa"/>
            <w:tcBorders>
              <w:top w:val="single" w:sz="6" w:space="0" w:color="000000"/>
              <w:left w:val="single" w:sz="6" w:space="0" w:color="000000"/>
              <w:bottom w:val="single" w:sz="6" w:space="0" w:color="000000"/>
              <w:right w:val="single" w:sz="6" w:space="0" w:color="000000"/>
            </w:tcBorders>
          </w:tcPr>
          <w:p w14:paraId="2BD75B73" w14:textId="77777777" w:rsidR="004C4CBE" w:rsidRDefault="00544969">
            <w:pPr>
              <w:pStyle w:val="Szvegtrzs"/>
              <w:spacing w:after="0" w:line="240" w:lineRule="auto"/>
              <w:jc w:val="both"/>
            </w:pPr>
            <w:r>
              <w:t>50</w:t>
            </w:r>
          </w:p>
        </w:tc>
        <w:tc>
          <w:tcPr>
            <w:tcW w:w="673" w:type="dxa"/>
            <w:tcBorders>
              <w:top w:val="single" w:sz="6" w:space="0" w:color="000000"/>
              <w:left w:val="single" w:sz="6" w:space="0" w:color="000000"/>
              <w:bottom w:val="single" w:sz="6" w:space="0" w:color="000000"/>
              <w:right w:val="single" w:sz="6" w:space="0" w:color="000000"/>
            </w:tcBorders>
          </w:tcPr>
          <w:p w14:paraId="7FDC1DCB" w14:textId="77777777" w:rsidR="004C4CBE" w:rsidRDefault="00544969">
            <w:pPr>
              <w:pStyle w:val="Szvegtrzs"/>
              <w:spacing w:after="0" w:line="240" w:lineRule="auto"/>
              <w:jc w:val="both"/>
            </w:pPr>
            <w:r>
              <w:t>50</w:t>
            </w:r>
          </w:p>
        </w:tc>
        <w:tc>
          <w:tcPr>
            <w:tcW w:w="865" w:type="dxa"/>
            <w:tcBorders>
              <w:top w:val="single" w:sz="6" w:space="0" w:color="000000"/>
              <w:left w:val="single" w:sz="6" w:space="0" w:color="000000"/>
              <w:bottom w:val="single" w:sz="6" w:space="0" w:color="000000"/>
              <w:right w:val="single" w:sz="6" w:space="0" w:color="000000"/>
            </w:tcBorders>
          </w:tcPr>
          <w:p w14:paraId="3A6FFED7" w14:textId="77777777" w:rsidR="004C4CBE" w:rsidRDefault="00544969">
            <w:pPr>
              <w:pStyle w:val="Szvegtrzs"/>
              <w:spacing w:after="0" w:line="240" w:lineRule="auto"/>
              <w:jc w:val="both"/>
            </w:pPr>
            <w:r>
              <w:t>10</w:t>
            </w:r>
          </w:p>
        </w:tc>
        <w:tc>
          <w:tcPr>
            <w:tcW w:w="289" w:type="dxa"/>
            <w:tcBorders>
              <w:top w:val="single" w:sz="6" w:space="0" w:color="000000"/>
              <w:left w:val="single" w:sz="6" w:space="0" w:color="000000"/>
              <w:bottom w:val="single" w:sz="6" w:space="0" w:color="000000"/>
              <w:right w:val="single" w:sz="6" w:space="0" w:color="000000"/>
            </w:tcBorders>
          </w:tcPr>
          <w:p w14:paraId="75904EF3"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3C31C01B" w14:textId="77777777" w:rsidR="004C4CBE" w:rsidRDefault="00544969">
            <w:pPr>
              <w:pStyle w:val="Szvegtrzs"/>
              <w:spacing w:after="0" w:line="240" w:lineRule="auto"/>
              <w:jc w:val="both"/>
            </w:pPr>
            <w:r>
              <w:t>40</w:t>
            </w:r>
          </w:p>
        </w:tc>
        <w:tc>
          <w:tcPr>
            <w:tcW w:w="386" w:type="dxa"/>
            <w:tcBorders>
              <w:top w:val="single" w:sz="6" w:space="0" w:color="000000"/>
              <w:left w:val="single" w:sz="6" w:space="0" w:color="000000"/>
              <w:bottom w:val="single" w:sz="6" w:space="0" w:color="000000"/>
              <w:right w:val="single" w:sz="6" w:space="0" w:color="000000"/>
            </w:tcBorders>
          </w:tcPr>
          <w:p w14:paraId="5BA3A127"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2F6A2ABD" w14:textId="77777777" w:rsidR="004C4CBE" w:rsidRDefault="00544969">
            <w:pPr>
              <w:pStyle w:val="Szvegtrzs"/>
              <w:spacing w:after="0" w:line="240" w:lineRule="auto"/>
              <w:jc w:val="both"/>
            </w:pPr>
            <w:r>
              <w:t>1</w:t>
            </w:r>
          </w:p>
        </w:tc>
        <w:tc>
          <w:tcPr>
            <w:tcW w:w="481" w:type="dxa"/>
            <w:tcBorders>
              <w:top w:val="single" w:sz="6" w:space="0" w:color="000000"/>
              <w:left w:val="single" w:sz="6" w:space="0" w:color="000000"/>
              <w:bottom w:val="single" w:sz="6" w:space="0" w:color="000000"/>
              <w:right w:val="single" w:sz="6" w:space="0" w:color="000000"/>
            </w:tcBorders>
          </w:tcPr>
          <w:p w14:paraId="16F658C6" w14:textId="77777777" w:rsidR="004C4CBE" w:rsidRDefault="00544969">
            <w:pPr>
              <w:pStyle w:val="Szvegtrzs"/>
              <w:spacing w:after="0" w:line="240" w:lineRule="auto"/>
              <w:jc w:val="both"/>
            </w:pPr>
            <w:r>
              <w:t>25</w:t>
            </w:r>
          </w:p>
        </w:tc>
        <w:tc>
          <w:tcPr>
            <w:tcW w:w="770" w:type="dxa"/>
            <w:tcBorders>
              <w:top w:val="single" w:sz="6" w:space="0" w:color="000000"/>
              <w:left w:val="single" w:sz="6" w:space="0" w:color="000000"/>
              <w:bottom w:val="single" w:sz="6" w:space="0" w:color="000000"/>
              <w:right w:val="single" w:sz="6" w:space="0" w:color="000000"/>
            </w:tcBorders>
          </w:tcPr>
          <w:p w14:paraId="03B85BAE" w14:textId="77777777" w:rsidR="004C4CBE" w:rsidRDefault="00544969">
            <w:pPr>
              <w:pStyle w:val="Szvegtrzs"/>
              <w:spacing w:after="0" w:line="240" w:lineRule="auto"/>
              <w:jc w:val="both"/>
            </w:pPr>
            <w:r>
              <w:t>7,5</w:t>
            </w:r>
          </w:p>
        </w:tc>
        <w:tc>
          <w:tcPr>
            <w:tcW w:w="503" w:type="dxa"/>
            <w:gridSpan w:val="2"/>
            <w:tcBorders>
              <w:top w:val="single" w:sz="6" w:space="0" w:color="000000"/>
              <w:left w:val="single" w:sz="6" w:space="0" w:color="000000"/>
              <w:bottom w:val="single" w:sz="6" w:space="0" w:color="000000"/>
              <w:right w:val="single" w:sz="6" w:space="0" w:color="000000"/>
            </w:tcBorders>
          </w:tcPr>
          <w:p w14:paraId="52A1DB15" w14:textId="77777777" w:rsidR="004C4CBE" w:rsidRDefault="00544969">
            <w:pPr>
              <w:pStyle w:val="Szvegtrzs"/>
              <w:spacing w:after="0" w:line="240" w:lineRule="auto"/>
              <w:jc w:val="both"/>
            </w:pPr>
            <w:r>
              <w:t>10,5</w:t>
            </w:r>
          </w:p>
        </w:tc>
        <w:tc>
          <w:tcPr>
            <w:tcW w:w="577" w:type="dxa"/>
            <w:tcBorders>
              <w:top w:val="single" w:sz="6" w:space="0" w:color="000000"/>
              <w:left w:val="single" w:sz="6" w:space="0" w:color="000000"/>
              <w:bottom w:val="single" w:sz="6" w:space="0" w:color="000000"/>
              <w:right w:val="single" w:sz="6" w:space="0" w:color="000000"/>
            </w:tcBorders>
          </w:tcPr>
          <w:p w14:paraId="265E894D" w14:textId="77777777" w:rsidR="004C4CBE" w:rsidRDefault="00544969">
            <w:pPr>
              <w:pStyle w:val="Szvegtrzs"/>
              <w:spacing w:after="0" w:line="240" w:lineRule="auto"/>
              <w:jc w:val="both"/>
            </w:pPr>
            <w:r>
              <w:t>P+F+2</w:t>
            </w:r>
          </w:p>
        </w:tc>
        <w:tc>
          <w:tcPr>
            <w:tcW w:w="288" w:type="dxa"/>
            <w:tcBorders>
              <w:top w:val="single" w:sz="6" w:space="0" w:color="000000"/>
              <w:left w:val="single" w:sz="6" w:space="0" w:color="000000"/>
              <w:bottom w:val="single" w:sz="6" w:space="0" w:color="000000"/>
              <w:right w:val="single" w:sz="6" w:space="0" w:color="000000"/>
            </w:tcBorders>
          </w:tcPr>
          <w:p w14:paraId="13C60C31"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2FCE76A3"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1EAA25F5"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007EDA36" w14:textId="77777777" w:rsidR="004C4CBE" w:rsidRDefault="004C4CBE">
            <w:pPr>
              <w:pStyle w:val="Szvegtrzs"/>
              <w:spacing w:after="0" w:line="240" w:lineRule="auto"/>
              <w:jc w:val="both"/>
            </w:pPr>
          </w:p>
        </w:tc>
      </w:tr>
      <w:tr w:rsidR="004C4CBE" w14:paraId="40259490" w14:textId="77777777">
        <w:tc>
          <w:tcPr>
            <w:tcW w:w="769" w:type="dxa"/>
            <w:tcBorders>
              <w:top w:val="single" w:sz="6" w:space="0" w:color="000000"/>
              <w:left w:val="single" w:sz="6" w:space="0" w:color="000000"/>
              <w:bottom w:val="single" w:sz="6" w:space="0" w:color="000000"/>
              <w:right w:val="single" w:sz="6" w:space="0" w:color="000000"/>
            </w:tcBorders>
          </w:tcPr>
          <w:p w14:paraId="3690A74F" w14:textId="77777777" w:rsidR="004C4CBE" w:rsidRDefault="00544969">
            <w:pPr>
              <w:pStyle w:val="Szvegtrzs"/>
              <w:spacing w:after="0" w:line="240" w:lineRule="auto"/>
              <w:jc w:val="both"/>
            </w:pPr>
            <w:r>
              <w:t>89.</w:t>
            </w:r>
          </w:p>
        </w:tc>
        <w:tc>
          <w:tcPr>
            <w:tcW w:w="576" w:type="dxa"/>
            <w:tcBorders>
              <w:top w:val="single" w:sz="6" w:space="0" w:color="000000"/>
              <w:left w:val="single" w:sz="6" w:space="0" w:color="000000"/>
              <w:bottom w:val="single" w:sz="6" w:space="0" w:color="000000"/>
              <w:right w:val="single" w:sz="6" w:space="0" w:color="000000"/>
            </w:tcBorders>
          </w:tcPr>
          <w:p w14:paraId="666F550E" w14:textId="77777777" w:rsidR="004C4CBE" w:rsidRDefault="00544969">
            <w:pPr>
              <w:pStyle w:val="Szvegtrzs"/>
              <w:spacing w:after="0" w:line="240" w:lineRule="auto"/>
              <w:jc w:val="both"/>
              <w:rPr>
                <w:b/>
                <w:bCs/>
              </w:rPr>
            </w:pPr>
            <w:r>
              <w:rPr>
                <w:b/>
                <w:bCs/>
              </w:rPr>
              <w:t>Gksz-09</w:t>
            </w:r>
          </w:p>
        </w:tc>
        <w:tc>
          <w:tcPr>
            <w:tcW w:w="481" w:type="dxa"/>
            <w:tcBorders>
              <w:top w:val="single" w:sz="6" w:space="0" w:color="000000"/>
              <w:left w:val="single" w:sz="6" w:space="0" w:color="000000"/>
              <w:bottom w:val="single" w:sz="6" w:space="0" w:color="000000"/>
              <w:right w:val="single" w:sz="6" w:space="0" w:color="000000"/>
            </w:tcBorders>
          </w:tcPr>
          <w:p w14:paraId="581EEA07"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3504F69F" w14:textId="77777777" w:rsidR="004C4CBE" w:rsidRDefault="00544969">
            <w:pPr>
              <w:pStyle w:val="Szvegtrzs"/>
              <w:spacing w:after="0" w:line="240" w:lineRule="auto"/>
              <w:jc w:val="both"/>
            </w:pPr>
            <w:r>
              <w:t>4000</w:t>
            </w:r>
          </w:p>
        </w:tc>
        <w:tc>
          <w:tcPr>
            <w:tcW w:w="577" w:type="dxa"/>
            <w:tcBorders>
              <w:top w:val="single" w:sz="6" w:space="0" w:color="000000"/>
              <w:left w:val="single" w:sz="6" w:space="0" w:color="000000"/>
              <w:bottom w:val="single" w:sz="6" w:space="0" w:color="000000"/>
              <w:right w:val="single" w:sz="6" w:space="0" w:color="000000"/>
            </w:tcBorders>
          </w:tcPr>
          <w:p w14:paraId="1A75F0B4" w14:textId="77777777" w:rsidR="004C4CBE" w:rsidRDefault="00544969">
            <w:pPr>
              <w:pStyle w:val="Szvegtrzs"/>
              <w:spacing w:after="0" w:line="240" w:lineRule="auto"/>
              <w:jc w:val="both"/>
            </w:pPr>
            <w:r>
              <w:t>50</w:t>
            </w:r>
          </w:p>
        </w:tc>
        <w:tc>
          <w:tcPr>
            <w:tcW w:w="673" w:type="dxa"/>
            <w:tcBorders>
              <w:top w:val="single" w:sz="6" w:space="0" w:color="000000"/>
              <w:left w:val="single" w:sz="6" w:space="0" w:color="000000"/>
              <w:bottom w:val="single" w:sz="6" w:space="0" w:color="000000"/>
              <w:right w:val="single" w:sz="6" w:space="0" w:color="000000"/>
            </w:tcBorders>
          </w:tcPr>
          <w:p w14:paraId="399FF30C" w14:textId="77777777" w:rsidR="004C4CBE" w:rsidRDefault="00544969">
            <w:pPr>
              <w:pStyle w:val="Szvegtrzs"/>
              <w:spacing w:after="0" w:line="240" w:lineRule="auto"/>
              <w:jc w:val="both"/>
            </w:pPr>
            <w:r>
              <w:t>40</w:t>
            </w:r>
          </w:p>
        </w:tc>
        <w:tc>
          <w:tcPr>
            <w:tcW w:w="865" w:type="dxa"/>
            <w:tcBorders>
              <w:top w:val="single" w:sz="6" w:space="0" w:color="000000"/>
              <w:left w:val="single" w:sz="6" w:space="0" w:color="000000"/>
              <w:bottom w:val="single" w:sz="6" w:space="0" w:color="000000"/>
              <w:right w:val="single" w:sz="6" w:space="0" w:color="000000"/>
            </w:tcBorders>
          </w:tcPr>
          <w:p w14:paraId="483BDC0A" w14:textId="77777777" w:rsidR="004C4CBE" w:rsidRDefault="00544969">
            <w:pPr>
              <w:pStyle w:val="Szvegtrzs"/>
              <w:spacing w:after="0" w:line="240" w:lineRule="auto"/>
              <w:jc w:val="both"/>
            </w:pPr>
            <w:r>
              <w:t>10</w:t>
            </w:r>
          </w:p>
        </w:tc>
        <w:tc>
          <w:tcPr>
            <w:tcW w:w="289" w:type="dxa"/>
            <w:tcBorders>
              <w:top w:val="single" w:sz="6" w:space="0" w:color="000000"/>
              <w:left w:val="single" w:sz="6" w:space="0" w:color="000000"/>
              <w:bottom w:val="single" w:sz="6" w:space="0" w:color="000000"/>
              <w:right w:val="single" w:sz="6" w:space="0" w:color="000000"/>
            </w:tcBorders>
          </w:tcPr>
          <w:p w14:paraId="3B754CD1"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1E10B7F5" w14:textId="77777777" w:rsidR="004C4CBE" w:rsidRDefault="00544969">
            <w:pPr>
              <w:pStyle w:val="Szvegtrzs"/>
              <w:spacing w:after="0" w:line="240" w:lineRule="auto"/>
              <w:jc w:val="both"/>
            </w:pPr>
            <w:r>
              <w:t>40</w:t>
            </w:r>
          </w:p>
        </w:tc>
        <w:tc>
          <w:tcPr>
            <w:tcW w:w="386" w:type="dxa"/>
            <w:tcBorders>
              <w:top w:val="single" w:sz="6" w:space="0" w:color="000000"/>
              <w:left w:val="single" w:sz="6" w:space="0" w:color="000000"/>
              <w:bottom w:val="single" w:sz="6" w:space="0" w:color="000000"/>
              <w:right w:val="single" w:sz="6" w:space="0" w:color="000000"/>
            </w:tcBorders>
          </w:tcPr>
          <w:p w14:paraId="026DF72B"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FAFD2D5" w14:textId="77777777" w:rsidR="004C4CBE" w:rsidRDefault="00544969">
            <w:pPr>
              <w:pStyle w:val="Szvegtrzs"/>
              <w:spacing w:after="0" w:line="240" w:lineRule="auto"/>
              <w:jc w:val="both"/>
            </w:pPr>
            <w:r>
              <w:t>1</w:t>
            </w:r>
          </w:p>
        </w:tc>
        <w:tc>
          <w:tcPr>
            <w:tcW w:w="481" w:type="dxa"/>
            <w:tcBorders>
              <w:top w:val="single" w:sz="6" w:space="0" w:color="000000"/>
              <w:left w:val="single" w:sz="6" w:space="0" w:color="000000"/>
              <w:bottom w:val="single" w:sz="6" w:space="0" w:color="000000"/>
              <w:right w:val="single" w:sz="6" w:space="0" w:color="000000"/>
            </w:tcBorders>
          </w:tcPr>
          <w:p w14:paraId="273827A6" w14:textId="77777777" w:rsidR="004C4CBE" w:rsidRDefault="00544969">
            <w:pPr>
              <w:pStyle w:val="Szvegtrzs"/>
              <w:spacing w:after="0" w:line="240" w:lineRule="auto"/>
              <w:jc w:val="both"/>
            </w:pPr>
            <w:r>
              <w:t>25</w:t>
            </w:r>
          </w:p>
        </w:tc>
        <w:tc>
          <w:tcPr>
            <w:tcW w:w="770" w:type="dxa"/>
            <w:tcBorders>
              <w:top w:val="single" w:sz="6" w:space="0" w:color="000000"/>
              <w:left w:val="single" w:sz="6" w:space="0" w:color="000000"/>
              <w:bottom w:val="single" w:sz="6" w:space="0" w:color="000000"/>
              <w:right w:val="single" w:sz="6" w:space="0" w:color="000000"/>
            </w:tcBorders>
          </w:tcPr>
          <w:p w14:paraId="3055D5DC" w14:textId="77777777" w:rsidR="004C4CBE" w:rsidRDefault="00544969">
            <w:pPr>
              <w:pStyle w:val="Szvegtrzs"/>
              <w:spacing w:after="0" w:line="240" w:lineRule="auto"/>
              <w:jc w:val="both"/>
            </w:pPr>
            <w:r>
              <w:t>7</w:t>
            </w:r>
          </w:p>
        </w:tc>
        <w:tc>
          <w:tcPr>
            <w:tcW w:w="503" w:type="dxa"/>
            <w:gridSpan w:val="2"/>
            <w:tcBorders>
              <w:top w:val="single" w:sz="6" w:space="0" w:color="000000"/>
              <w:left w:val="single" w:sz="6" w:space="0" w:color="000000"/>
              <w:bottom w:val="single" w:sz="6" w:space="0" w:color="000000"/>
              <w:right w:val="single" w:sz="6" w:space="0" w:color="000000"/>
            </w:tcBorders>
          </w:tcPr>
          <w:p w14:paraId="67FA287E" w14:textId="77777777" w:rsidR="004C4CBE" w:rsidRDefault="00544969">
            <w:pPr>
              <w:pStyle w:val="Szvegtrzs"/>
              <w:spacing w:after="0" w:line="240" w:lineRule="auto"/>
              <w:jc w:val="both"/>
            </w:pPr>
            <w:r>
              <w:t>7</w:t>
            </w:r>
          </w:p>
        </w:tc>
        <w:tc>
          <w:tcPr>
            <w:tcW w:w="577" w:type="dxa"/>
            <w:tcBorders>
              <w:top w:val="single" w:sz="6" w:space="0" w:color="000000"/>
              <w:left w:val="single" w:sz="6" w:space="0" w:color="000000"/>
              <w:bottom w:val="single" w:sz="6" w:space="0" w:color="000000"/>
              <w:right w:val="single" w:sz="6" w:space="0" w:color="000000"/>
            </w:tcBorders>
          </w:tcPr>
          <w:p w14:paraId="02F0663C"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5B8EB3F5"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0C9AA5A3"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23D10A5A"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2586D1A6" w14:textId="77777777" w:rsidR="004C4CBE" w:rsidRDefault="004C4CBE">
            <w:pPr>
              <w:pStyle w:val="Szvegtrzs"/>
              <w:spacing w:after="0" w:line="240" w:lineRule="auto"/>
              <w:jc w:val="both"/>
            </w:pPr>
          </w:p>
        </w:tc>
      </w:tr>
      <w:tr w:rsidR="004C4CBE" w14:paraId="663505AF" w14:textId="77777777">
        <w:tc>
          <w:tcPr>
            <w:tcW w:w="769" w:type="dxa"/>
            <w:tcBorders>
              <w:top w:val="single" w:sz="6" w:space="0" w:color="000000"/>
              <w:left w:val="single" w:sz="6" w:space="0" w:color="000000"/>
              <w:bottom w:val="single" w:sz="6" w:space="0" w:color="000000"/>
              <w:right w:val="single" w:sz="6" w:space="0" w:color="000000"/>
            </w:tcBorders>
          </w:tcPr>
          <w:p w14:paraId="7CC1282F" w14:textId="77777777" w:rsidR="004C4CBE" w:rsidRDefault="00544969">
            <w:pPr>
              <w:pStyle w:val="Szvegtrzs"/>
              <w:spacing w:after="0" w:line="240" w:lineRule="auto"/>
              <w:jc w:val="both"/>
            </w:pPr>
            <w:r>
              <w:t>90.</w:t>
            </w:r>
          </w:p>
        </w:tc>
        <w:tc>
          <w:tcPr>
            <w:tcW w:w="576" w:type="dxa"/>
            <w:tcBorders>
              <w:top w:val="single" w:sz="6" w:space="0" w:color="000000"/>
              <w:left w:val="single" w:sz="6" w:space="0" w:color="000000"/>
              <w:bottom w:val="single" w:sz="6" w:space="0" w:color="000000"/>
              <w:right w:val="single" w:sz="6" w:space="0" w:color="000000"/>
            </w:tcBorders>
          </w:tcPr>
          <w:p w14:paraId="192F850B" w14:textId="77777777" w:rsidR="004C4CBE" w:rsidRDefault="00544969">
            <w:pPr>
              <w:pStyle w:val="Szvegtrzs"/>
              <w:spacing w:after="0" w:line="240" w:lineRule="auto"/>
              <w:jc w:val="both"/>
              <w:rPr>
                <w:b/>
                <w:bCs/>
              </w:rPr>
            </w:pPr>
            <w:r>
              <w:rPr>
                <w:b/>
                <w:bCs/>
              </w:rPr>
              <w:t>Gksz-10</w:t>
            </w:r>
          </w:p>
        </w:tc>
        <w:tc>
          <w:tcPr>
            <w:tcW w:w="481" w:type="dxa"/>
            <w:tcBorders>
              <w:top w:val="single" w:sz="6" w:space="0" w:color="000000"/>
              <w:left w:val="single" w:sz="6" w:space="0" w:color="000000"/>
              <w:bottom w:val="single" w:sz="6" w:space="0" w:color="000000"/>
              <w:right w:val="single" w:sz="6" w:space="0" w:color="000000"/>
            </w:tcBorders>
          </w:tcPr>
          <w:p w14:paraId="4F0FB51C"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28A3E344" w14:textId="77777777" w:rsidR="004C4CBE" w:rsidRDefault="00544969">
            <w:pPr>
              <w:pStyle w:val="Szvegtrzs"/>
              <w:spacing w:after="0" w:line="240" w:lineRule="auto"/>
              <w:jc w:val="both"/>
            </w:pPr>
            <w:r>
              <w:t>6000</w:t>
            </w:r>
          </w:p>
        </w:tc>
        <w:tc>
          <w:tcPr>
            <w:tcW w:w="577" w:type="dxa"/>
            <w:tcBorders>
              <w:top w:val="single" w:sz="6" w:space="0" w:color="000000"/>
              <w:left w:val="single" w:sz="6" w:space="0" w:color="000000"/>
              <w:bottom w:val="single" w:sz="6" w:space="0" w:color="000000"/>
              <w:right w:val="single" w:sz="6" w:space="0" w:color="000000"/>
            </w:tcBorders>
          </w:tcPr>
          <w:p w14:paraId="3252775A" w14:textId="77777777" w:rsidR="004C4CBE" w:rsidRDefault="00544969">
            <w:pPr>
              <w:pStyle w:val="Szvegtrzs"/>
              <w:spacing w:after="0" w:line="240" w:lineRule="auto"/>
              <w:jc w:val="both"/>
            </w:pPr>
            <w:r>
              <w:t>60</w:t>
            </w:r>
          </w:p>
        </w:tc>
        <w:tc>
          <w:tcPr>
            <w:tcW w:w="673" w:type="dxa"/>
            <w:tcBorders>
              <w:top w:val="single" w:sz="6" w:space="0" w:color="000000"/>
              <w:left w:val="single" w:sz="6" w:space="0" w:color="000000"/>
              <w:bottom w:val="single" w:sz="6" w:space="0" w:color="000000"/>
              <w:right w:val="single" w:sz="6" w:space="0" w:color="000000"/>
            </w:tcBorders>
          </w:tcPr>
          <w:p w14:paraId="20B994C2" w14:textId="77777777" w:rsidR="004C4CBE" w:rsidRDefault="00544969">
            <w:pPr>
              <w:pStyle w:val="Szvegtrzs"/>
              <w:spacing w:after="0" w:line="240" w:lineRule="auto"/>
              <w:jc w:val="both"/>
            </w:pPr>
            <w:r>
              <w:t>120</w:t>
            </w:r>
          </w:p>
        </w:tc>
        <w:tc>
          <w:tcPr>
            <w:tcW w:w="865" w:type="dxa"/>
            <w:tcBorders>
              <w:top w:val="single" w:sz="6" w:space="0" w:color="000000"/>
              <w:left w:val="single" w:sz="6" w:space="0" w:color="000000"/>
              <w:bottom w:val="single" w:sz="6" w:space="0" w:color="000000"/>
              <w:right w:val="single" w:sz="6" w:space="0" w:color="000000"/>
            </w:tcBorders>
          </w:tcPr>
          <w:p w14:paraId="0A8CA0E2" w14:textId="77777777" w:rsidR="004C4CBE" w:rsidRDefault="00544969">
            <w:pPr>
              <w:pStyle w:val="Szvegtrzs"/>
              <w:spacing w:after="0" w:line="240" w:lineRule="auto"/>
              <w:jc w:val="both"/>
            </w:pPr>
            <w:r>
              <w:t>SZT szerint, ill. 8</w:t>
            </w:r>
          </w:p>
        </w:tc>
        <w:tc>
          <w:tcPr>
            <w:tcW w:w="289" w:type="dxa"/>
            <w:tcBorders>
              <w:top w:val="single" w:sz="6" w:space="0" w:color="000000"/>
              <w:left w:val="single" w:sz="6" w:space="0" w:color="000000"/>
              <w:bottom w:val="single" w:sz="6" w:space="0" w:color="000000"/>
              <w:right w:val="single" w:sz="6" w:space="0" w:color="000000"/>
            </w:tcBorders>
          </w:tcPr>
          <w:p w14:paraId="5004BFBD"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613C93FE" w14:textId="77777777" w:rsidR="004C4CBE" w:rsidRDefault="00544969">
            <w:pPr>
              <w:pStyle w:val="Szvegtrzs"/>
              <w:spacing w:after="0" w:line="240" w:lineRule="auto"/>
              <w:jc w:val="both"/>
            </w:pPr>
            <w:r>
              <w:t>40</w:t>
            </w:r>
          </w:p>
        </w:tc>
        <w:tc>
          <w:tcPr>
            <w:tcW w:w="386" w:type="dxa"/>
            <w:tcBorders>
              <w:top w:val="single" w:sz="6" w:space="0" w:color="000000"/>
              <w:left w:val="single" w:sz="6" w:space="0" w:color="000000"/>
              <w:bottom w:val="single" w:sz="6" w:space="0" w:color="000000"/>
              <w:right w:val="single" w:sz="6" w:space="0" w:color="000000"/>
            </w:tcBorders>
          </w:tcPr>
          <w:p w14:paraId="6C066B69"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D5389D0" w14:textId="77777777" w:rsidR="004C4CBE" w:rsidRDefault="00544969">
            <w:pPr>
              <w:pStyle w:val="Szvegtrzs"/>
              <w:spacing w:after="0" w:line="240" w:lineRule="auto"/>
              <w:jc w:val="both"/>
            </w:pPr>
            <w:r>
              <w:t>1,5</w:t>
            </w:r>
          </w:p>
        </w:tc>
        <w:tc>
          <w:tcPr>
            <w:tcW w:w="481" w:type="dxa"/>
            <w:tcBorders>
              <w:top w:val="single" w:sz="6" w:space="0" w:color="000000"/>
              <w:left w:val="single" w:sz="6" w:space="0" w:color="000000"/>
              <w:bottom w:val="single" w:sz="6" w:space="0" w:color="000000"/>
              <w:right w:val="single" w:sz="6" w:space="0" w:color="000000"/>
            </w:tcBorders>
          </w:tcPr>
          <w:p w14:paraId="18DAD558" w14:textId="77777777" w:rsidR="004C4CBE" w:rsidRDefault="00544969">
            <w:pPr>
              <w:pStyle w:val="Szvegtrzs"/>
              <w:spacing w:after="0" w:line="240" w:lineRule="auto"/>
              <w:jc w:val="both"/>
            </w:pPr>
            <w:r>
              <w:t>25</w:t>
            </w:r>
          </w:p>
        </w:tc>
        <w:tc>
          <w:tcPr>
            <w:tcW w:w="770" w:type="dxa"/>
            <w:tcBorders>
              <w:top w:val="single" w:sz="6" w:space="0" w:color="000000"/>
              <w:left w:val="single" w:sz="6" w:space="0" w:color="000000"/>
              <w:bottom w:val="single" w:sz="6" w:space="0" w:color="000000"/>
              <w:right w:val="single" w:sz="6" w:space="0" w:color="000000"/>
            </w:tcBorders>
          </w:tcPr>
          <w:p w14:paraId="1E375036" w14:textId="77777777" w:rsidR="004C4CBE" w:rsidRDefault="00544969">
            <w:pPr>
              <w:pStyle w:val="Szvegtrzs"/>
              <w:spacing w:after="0" w:line="240" w:lineRule="auto"/>
              <w:jc w:val="both"/>
            </w:pPr>
            <w:r>
              <w:t>10,5</w:t>
            </w:r>
          </w:p>
        </w:tc>
        <w:tc>
          <w:tcPr>
            <w:tcW w:w="503" w:type="dxa"/>
            <w:gridSpan w:val="2"/>
            <w:tcBorders>
              <w:top w:val="single" w:sz="6" w:space="0" w:color="000000"/>
              <w:left w:val="single" w:sz="6" w:space="0" w:color="000000"/>
              <w:bottom w:val="single" w:sz="6" w:space="0" w:color="000000"/>
              <w:right w:val="single" w:sz="6" w:space="0" w:color="000000"/>
            </w:tcBorders>
          </w:tcPr>
          <w:p w14:paraId="4B0CE6C8" w14:textId="77777777" w:rsidR="004C4CBE" w:rsidRDefault="00544969">
            <w:pPr>
              <w:pStyle w:val="Szvegtrzs"/>
              <w:spacing w:after="0" w:line="240" w:lineRule="auto"/>
              <w:jc w:val="both"/>
            </w:pPr>
            <w:r>
              <w:t>10</w:t>
            </w:r>
          </w:p>
        </w:tc>
        <w:tc>
          <w:tcPr>
            <w:tcW w:w="577" w:type="dxa"/>
            <w:tcBorders>
              <w:top w:val="single" w:sz="6" w:space="0" w:color="000000"/>
              <w:left w:val="single" w:sz="6" w:space="0" w:color="000000"/>
              <w:bottom w:val="single" w:sz="6" w:space="0" w:color="000000"/>
              <w:right w:val="single" w:sz="6" w:space="0" w:color="000000"/>
            </w:tcBorders>
          </w:tcPr>
          <w:p w14:paraId="48FE6537" w14:textId="77777777" w:rsidR="004C4CBE" w:rsidRDefault="00544969">
            <w:pPr>
              <w:pStyle w:val="Szvegtrzs"/>
              <w:spacing w:after="0" w:line="240" w:lineRule="auto"/>
              <w:jc w:val="both"/>
            </w:pPr>
            <w:r>
              <w:t>P+F+2+T</w:t>
            </w:r>
          </w:p>
        </w:tc>
        <w:tc>
          <w:tcPr>
            <w:tcW w:w="288" w:type="dxa"/>
            <w:tcBorders>
              <w:top w:val="single" w:sz="6" w:space="0" w:color="000000"/>
              <w:left w:val="single" w:sz="6" w:space="0" w:color="000000"/>
              <w:bottom w:val="single" w:sz="6" w:space="0" w:color="000000"/>
              <w:right w:val="single" w:sz="6" w:space="0" w:color="000000"/>
            </w:tcBorders>
          </w:tcPr>
          <w:p w14:paraId="627DD1A9"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0FE122B4"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4AFD12DB"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9C92FA0" w14:textId="77777777" w:rsidR="004C4CBE" w:rsidRDefault="004C4CBE">
            <w:pPr>
              <w:pStyle w:val="Szvegtrzs"/>
              <w:spacing w:after="0" w:line="240" w:lineRule="auto"/>
              <w:jc w:val="both"/>
            </w:pPr>
          </w:p>
        </w:tc>
      </w:tr>
      <w:tr w:rsidR="004C4CBE" w14:paraId="64F110E0" w14:textId="77777777">
        <w:tc>
          <w:tcPr>
            <w:tcW w:w="769" w:type="dxa"/>
            <w:tcBorders>
              <w:top w:val="single" w:sz="6" w:space="0" w:color="000000"/>
              <w:left w:val="single" w:sz="6" w:space="0" w:color="000000"/>
              <w:bottom w:val="single" w:sz="6" w:space="0" w:color="000000"/>
              <w:right w:val="single" w:sz="6" w:space="0" w:color="000000"/>
            </w:tcBorders>
          </w:tcPr>
          <w:p w14:paraId="1B27EE62" w14:textId="77777777" w:rsidR="004C4CBE" w:rsidRDefault="00544969">
            <w:pPr>
              <w:pStyle w:val="Szvegtrzs"/>
              <w:spacing w:after="0" w:line="240" w:lineRule="auto"/>
              <w:jc w:val="both"/>
            </w:pPr>
            <w:r>
              <w:t>91.</w:t>
            </w:r>
          </w:p>
        </w:tc>
        <w:tc>
          <w:tcPr>
            <w:tcW w:w="576" w:type="dxa"/>
            <w:tcBorders>
              <w:top w:val="single" w:sz="6" w:space="0" w:color="000000"/>
              <w:left w:val="single" w:sz="6" w:space="0" w:color="000000"/>
              <w:bottom w:val="single" w:sz="6" w:space="0" w:color="000000"/>
              <w:right w:val="single" w:sz="6" w:space="0" w:color="000000"/>
            </w:tcBorders>
          </w:tcPr>
          <w:p w14:paraId="65F0D6FA" w14:textId="77777777" w:rsidR="004C4CBE" w:rsidRDefault="00544969">
            <w:pPr>
              <w:pStyle w:val="Szvegtrzs"/>
              <w:spacing w:after="0" w:line="240" w:lineRule="auto"/>
              <w:jc w:val="both"/>
              <w:rPr>
                <w:b/>
                <w:bCs/>
              </w:rPr>
            </w:pPr>
            <w:r>
              <w:rPr>
                <w:b/>
                <w:bCs/>
              </w:rPr>
              <w:t>Gksz-11</w:t>
            </w:r>
          </w:p>
        </w:tc>
        <w:tc>
          <w:tcPr>
            <w:tcW w:w="481" w:type="dxa"/>
            <w:tcBorders>
              <w:top w:val="single" w:sz="6" w:space="0" w:color="000000"/>
              <w:left w:val="single" w:sz="6" w:space="0" w:color="000000"/>
              <w:bottom w:val="single" w:sz="6" w:space="0" w:color="000000"/>
              <w:right w:val="single" w:sz="6" w:space="0" w:color="000000"/>
            </w:tcBorders>
          </w:tcPr>
          <w:p w14:paraId="6374298F"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7A6B2CA3" w14:textId="77777777" w:rsidR="004C4CBE" w:rsidRDefault="00544969">
            <w:pPr>
              <w:pStyle w:val="Szvegtrzs"/>
              <w:spacing w:after="0" w:line="240" w:lineRule="auto"/>
              <w:jc w:val="both"/>
            </w:pPr>
            <w:r>
              <w:t>2800</w:t>
            </w:r>
          </w:p>
        </w:tc>
        <w:tc>
          <w:tcPr>
            <w:tcW w:w="577" w:type="dxa"/>
            <w:tcBorders>
              <w:top w:val="single" w:sz="6" w:space="0" w:color="000000"/>
              <w:left w:val="single" w:sz="6" w:space="0" w:color="000000"/>
              <w:bottom w:val="single" w:sz="6" w:space="0" w:color="000000"/>
              <w:right w:val="single" w:sz="6" w:space="0" w:color="000000"/>
            </w:tcBorders>
          </w:tcPr>
          <w:p w14:paraId="7C9C534F" w14:textId="77777777" w:rsidR="004C4CBE" w:rsidRDefault="00544969">
            <w:pPr>
              <w:pStyle w:val="Szvegtrzs"/>
              <w:spacing w:after="0" w:line="240" w:lineRule="auto"/>
              <w:jc w:val="both"/>
            </w:pPr>
            <w:r>
              <w:t>30</w:t>
            </w:r>
          </w:p>
        </w:tc>
        <w:tc>
          <w:tcPr>
            <w:tcW w:w="673" w:type="dxa"/>
            <w:tcBorders>
              <w:top w:val="single" w:sz="6" w:space="0" w:color="000000"/>
              <w:left w:val="single" w:sz="6" w:space="0" w:color="000000"/>
              <w:bottom w:val="single" w:sz="6" w:space="0" w:color="000000"/>
              <w:right w:val="single" w:sz="6" w:space="0" w:color="000000"/>
            </w:tcBorders>
          </w:tcPr>
          <w:p w14:paraId="143505B2" w14:textId="77777777" w:rsidR="004C4CBE" w:rsidRDefault="00544969">
            <w:pPr>
              <w:pStyle w:val="Szvegtrzs"/>
              <w:spacing w:after="0" w:line="240" w:lineRule="auto"/>
              <w:jc w:val="both"/>
            </w:pPr>
            <w:r>
              <w:t>70</w:t>
            </w:r>
          </w:p>
        </w:tc>
        <w:tc>
          <w:tcPr>
            <w:tcW w:w="865" w:type="dxa"/>
            <w:tcBorders>
              <w:top w:val="single" w:sz="6" w:space="0" w:color="000000"/>
              <w:left w:val="single" w:sz="6" w:space="0" w:color="000000"/>
              <w:bottom w:val="single" w:sz="6" w:space="0" w:color="000000"/>
              <w:right w:val="single" w:sz="6" w:space="0" w:color="000000"/>
            </w:tcBorders>
          </w:tcPr>
          <w:p w14:paraId="51284B37" w14:textId="77777777" w:rsidR="004C4CBE" w:rsidRDefault="00544969">
            <w:pPr>
              <w:pStyle w:val="Szvegtrzs"/>
              <w:spacing w:after="0" w:line="240" w:lineRule="auto"/>
              <w:jc w:val="both"/>
            </w:pPr>
            <w:r>
              <w:t>8</w:t>
            </w:r>
          </w:p>
        </w:tc>
        <w:tc>
          <w:tcPr>
            <w:tcW w:w="289" w:type="dxa"/>
            <w:tcBorders>
              <w:top w:val="single" w:sz="6" w:space="0" w:color="000000"/>
              <w:left w:val="single" w:sz="6" w:space="0" w:color="000000"/>
              <w:bottom w:val="single" w:sz="6" w:space="0" w:color="000000"/>
              <w:right w:val="single" w:sz="6" w:space="0" w:color="000000"/>
            </w:tcBorders>
          </w:tcPr>
          <w:p w14:paraId="11DA56BF"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003EA818" w14:textId="77777777" w:rsidR="004C4CBE" w:rsidRDefault="00544969">
            <w:pPr>
              <w:pStyle w:val="Szvegtrzs"/>
              <w:spacing w:after="0" w:line="240" w:lineRule="auto"/>
              <w:jc w:val="both"/>
            </w:pPr>
            <w:r>
              <w:t>50</w:t>
            </w:r>
          </w:p>
        </w:tc>
        <w:tc>
          <w:tcPr>
            <w:tcW w:w="386" w:type="dxa"/>
            <w:tcBorders>
              <w:top w:val="single" w:sz="6" w:space="0" w:color="000000"/>
              <w:left w:val="single" w:sz="6" w:space="0" w:color="000000"/>
              <w:bottom w:val="single" w:sz="6" w:space="0" w:color="000000"/>
              <w:right w:val="single" w:sz="6" w:space="0" w:color="000000"/>
            </w:tcBorders>
          </w:tcPr>
          <w:p w14:paraId="7EC357DD"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270EAD81" w14:textId="77777777" w:rsidR="004C4CBE" w:rsidRDefault="00544969">
            <w:pPr>
              <w:pStyle w:val="Szvegtrzs"/>
              <w:spacing w:after="0" w:line="240" w:lineRule="auto"/>
              <w:jc w:val="both"/>
            </w:pPr>
            <w:r>
              <w:t>1,5</w:t>
            </w:r>
          </w:p>
        </w:tc>
        <w:tc>
          <w:tcPr>
            <w:tcW w:w="481" w:type="dxa"/>
            <w:tcBorders>
              <w:top w:val="single" w:sz="6" w:space="0" w:color="000000"/>
              <w:left w:val="single" w:sz="6" w:space="0" w:color="000000"/>
              <w:bottom w:val="single" w:sz="6" w:space="0" w:color="000000"/>
              <w:right w:val="single" w:sz="6" w:space="0" w:color="000000"/>
            </w:tcBorders>
          </w:tcPr>
          <w:p w14:paraId="7922E53B" w14:textId="77777777" w:rsidR="004C4CBE" w:rsidRDefault="00544969">
            <w:pPr>
              <w:pStyle w:val="Szvegtrzs"/>
              <w:spacing w:after="0" w:line="240" w:lineRule="auto"/>
              <w:jc w:val="both"/>
            </w:pPr>
            <w:r>
              <w:t>25</w:t>
            </w:r>
          </w:p>
        </w:tc>
        <w:tc>
          <w:tcPr>
            <w:tcW w:w="770" w:type="dxa"/>
            <w:tcBorders>
              <w:top w:val="single" w:sz="6" w:space="0" w:color="000000"/>
              <w:left w:val="single" w:sz="6" w:space="0" w:color="000000"/>
              <w:bottom w:val="single" w:sz="6" w:space="0" w:color="000000"/>
              <w:right w:val="single" w:sz="6" w:space="0" w:color="000000"/>
            </w:tcBorders>
          </w:tcPr>
          <w:p w14:paraId="4AC1118D" w14:textId="77777777" w:rsidR="004C4CBE" w:rsidRDefault="00544969">
            <w:pPr>
              <w:pStyle w:val="Szvegtrzs"/>
              <w:spacing w:after="0" w:line="240" w:lineRule="auto"/>
              <w:jc w:val="both"/>
            </w:pPr>
            <w:r>
              <w:t>10,5</w:t>
            </w:r>
          </w:p>
        </w:tc>
        <w:tc>
          <w:tcPr>
            <w:tcW w:w="503" w:type="dxa"/>
            <w:gridSpan w:val="2"/>
            <w:tcBorders>
              <w:top w:val="single" w:sz="6" w:space="0" w:color="000000"/>
              <w:left w:val="single" w:sz="6" w:space="0" w:color="000000"/>
              <w:bottom w:val="single" w:sz="6" w:space="0" w:color="000000"/>
              <w:right w:val="single" w:sz="6" w:space="0" w:color="000000"/>
            </w:tcBorders>
          </w:tcPr>
          <w:p w14:paraId="6BCB37A5" w14:textId="77777777" w:rsidR="004C4CBE" w:rsidRDefault="00544969">
            <w:pPr>
              <w:pStyle w:val="Szvegtrzs"/>
              <w:spacing w:after="0" w:line="240" w:lineRule="auto"/>
              <w:jc w:val="both"/>
            </w:pPr>
            <w:r>
              <w:t>10</w:t>
            </w:r>
          </w:p>
        </w:tc>
        <w:tc>
          <w:tcPr>
            <w:tcW w:w="577" w:type="dxa"/>
            <w:tcBorders>
              <w:top w:val="single" w:sz="6" w:space="0" w:color="000000"/>
              <w:left w:val="single" w:sz="6" w:space="0" w:color="000000"/>
              <w:bottom w:val="single" w:sz="6" w:space="0" w:color="000000"/>
              <w:right w:val="single" w:sz="6" w:space="0" w:color="000000"/>
            </w:tcBorders>
          </w:tcPr>
          <w:p w14:paraId="6E22A495" w14:textId="77777777" w:rsidR="004C4CBE" w:rsidRDefault="00544969">
            <w:pPr>
              <w:pStyle w:val="Szvegtrzs"/>
              <w:spacing w:after="0" w:line="240" w:lineRule="auto"/>
              <w:jc w:val="both"/>
            </w:pPr>
            <w:r>
              <w:t>P+F+2+T</w:t>
            </w:r>
          </w:p>
        </w:tc>
        <w:tc>
          <w:tcPr>
            <w:tcW w:w="288" w:type="dxa"/>
            <w:tcBorders>
              <w:top w:val="single" w:sz="6" w:space="0" w:color="000000"/>
              <w:left w:val="single" w:sz="6" w:space="0" w:color="000000"/>
              <w:bottom w:val="single" w:sz="6" w:space="0" w:color="000000"/>
              <w:right w:val="single" w:sz="6" w:space="0" w:color="000000"/>
            </w:tcBorders>
          </w:tcPr>
          <w:p w14:paraId="4210DAD8"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BA86DE8"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278D242A"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CB132A7" w14:textId="77777777" w:rsidR="004C4CBE" w:rsidRDefault="004C4CBE">
            <w:pPr>
              <w:pStyle w:val="Szvegtrzs"/>
              <w:spacing w:after="0" w:line="240" w:lineRule="auto"/>
              <w:jc w:val="both"/>
            </w:pPr>
          </w:p>
        </w:tc>
      </w:tr>
      <w:tr w:rsidR="004C4CBE" w14:paraId="5D8AA019" w14:textId="77777777">
        <w:tc>
          <w:tcPr>
            <w:tcW w:w="769" w:type="dxa"/>
            <w:tcBorders>
              <w:top w:val="single" w:sz="6" w:space="0" w:color="000000"/>
              <w:left w:val="single" w:sz="6" w:space="0" w:color="000000"/>
              <w:bottom w:val="single" w:sz="6" w:space="0" w:color="000000"/>
              <w:right w:val="single" w:sz="6" w:space="0" w:color="000000"/>
            </w:tcBorders>
          </w:tcPr>
          <w:p w14:paraId="0F2143E9" w14:textId="77777777" w:rsidR="004C4CBE" w:rsidRDefault="00544969">
            <w:pPr>
              <w:pStyle w:val="Szvegtrzs"/>
              <w:spacing w:after="0" w:line="240" w:lineRule="auto"/>
              <w:jc w:val="both"/>
            </w:pPr>
            <w:r>
              <w:t>92.</w:t>
            </w:r>
          </w:p>
        </w:tc>
        <w:tc>
          <w:tcPr>
            <w:tcW w:w="576" w:type="dxa"/>
            <w:tcBorders>
              <w:top w:val="single" w:sz="6" w:space="0" w:color="000000"/>
              <w:left w:val="single" w:sz="6" w:space="0" w:color="000000"/>
              <w:bottom w:val="single" w:sz="6" w:space="0" w:color="000000"/>
              <w:right w:val="single" w:sz="6" w:space="0" w:color="000000"/>
            </w:tcBorders>
          </w:tcPr>
          <w:p w14:paraId="0A36EFA7" w14:textId="77777777" w:rsidR="004C4CBE" w:rsidRDefault="00544969">
            <w:pPr>
              <w:pStyle w:val="Szvegtrzs"/>
              <w:spacing w:after="0" w:line="240" w:lineRule="auto"/>
              <w:jc w:val="both"/>
              <w:rPr>
                <w:b/>
                <w:bCs/>
              </w:rPr>
            </w:pPr>
            <w:r>
              <w:rPr>
                <w:b/>
                <w:bCs/>
              </w:rPr>
              <w:t>Gksz-12</w:t>
            </w:r>
          </w:p>
        </w:tc>
        <w:tc>
          <w:tcPr>
            <w:tcW w:w="481" w:type="dxa"/>
            <w:tcBorders>
              <w:top w:val="single" w:sz="6" w:space="0" w:color="000000"/>
              <w:left w:val="single" w:sz="6" w:space="0" w:color="000000"/>
              <w:bottom w:val="single" w:sz="6" w:space="0" w:color="000000"/>
              <w:right w:val="single" w:sz="6" w:space="0" w:color="000000"/>
            </w:tcBorders>
          </w:tcPr>
          <w:p w14:paraId="7894A15F"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78FFB331" w14:textId="77777777" w:rsidR="004C4CBE" w:rsidRDefault="00544969">
            <w:pPr>
              <w:pStyle w:val="Szvegtrzs"/>
              <w:spacing w:after="0" w:line="240" w:lineRule="auto"/>
              <w:jc w:val="both"/>
            </w:pPr>
            <w:r>
              <w:t>1000</w:t>
            </w:r>
          </w:p>
        </w:tc>
        <w:tc>
          <w:tcPr>
            <w:tcW w:w="577" w:type="dxa"/>
            <w:tcBorders>
              <w:top w:val="single" w:sz="6" w:space="0" w:color="000000"/>
              <w:left w:val="single" w:sz="6" w:space="0" w:color="000000"/>
              <w:bottom w:val="single" w:sz="6" w:space="0" w:color="000000"/>
              <w:right w:val="single" w:sz="6" w:space="0" w:color="000000"/>
            </w:tcBorders>
          </w:tcPr>
          <w:p w14:paraId="048A5E68" w14:textId="77777777" w:rsidR="004C4CBE" w:rsidRDefault="00544969">
            <w:pPr>
              <w:pStyle w:val="Szvegtrzs"/>
              <w:spacing w:after="0" w:line="240" w:lineRule="auto"/>
              <w:jc w:val="both"/>
            </w:pPr>
            <w:r>
              <w:t>25</w:t>
            </w:r>
          </w:p>
        </w:tc>
        <w:tc>
          <w:tcPr>
            <w:tcW w:w="673" w:type="dxa"/>
            <w:tcBorders>
              <w:top w:val="single" w:sz="6" w:space="0" w:color="000000"/>
              <w:left w:val="single" w:sz="6" w:space="0" w:color="000000"/>
              <w:bottom w:val="single" w:sz="6" w:space="0" w:color="000000"/>
              <w:right w:val="single" w:sz="6" w:space="0" w:color="000000"/>
            </w:tcBorders>
          </w:tcPr>
          <w:p w14:paraId="4B547C25" w14:textId="77777777" w:rsidR="004C4CBE" w:rsidRDefault="00544969">
            <w:pPr>
              <w:pStyle w:val="Szvegtrzs"/>
              <w:spacing w:after="0" w:line="240" w:lineRule="auto"/>
              <w:jc w:val="both"/>
            </w:pPr>
            <w:r>
              <w:t>30</w:t>
            </w:r>
          </w:p>
        </w:tc>
        <w:tc>
          <w:tcPr>
            <w:tcW w:w="865" w:type="dxa"/>
            <w:tcBorders>
              <w:top w:val="single" w:sz="6" w:space="0" w:color="000000"/>
              <w:left w:val="single" w:sz="6" w:space="0" w:color="000000"/>
              <w:bottom w:val="single" w:sz="6" w:space="0" w:color="000000"/>
              <w:right w:val="single" w:sz="6" w:space="0" w:color="000000"/>
            </w:tcBorders>
          </w:tcPr>
          <w:p w14:paraId="032B7269" w14:textId="77777777" w:rsidR="004C4CBE" w:rsidRDefault="00544969">
            <w:pPr>
              <w:pStyle w:val="Szvegtrzs"/>
              <w:spacing w:after="0" w:line="240" w:lineRule="auto"/>
              <w:jc w:val="both"/>
            </w:pPr>
            <w:r>
              <w:t>SZT szerint, ill. 8</w:t>
            </w:r>
          </w:p>
        </w:tc>
        <w:tc>
          <w:tcPr>
            <w:tcW w:w="289" w:type="dxa"/>
            <w:tcBorders>
              <w:top w:val="single" w:sz="6" w:space="0" w:color="000000"/>
              <w:left w:val="single" w:sz="6" w:space="0" w:color="000000"/>
              <w:bottom w:val="single" w:sz="6" w:space="0" w:color="000000"/>
              <w:right w:val="single" w:sz="6" w:space="0" w:color="000000"/>
            </w:tcBorders>
          </w:tcPr>
          <w:p w14:paraId="34D0C6E4"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86ADAC4" w14:textId="77777777" w:rsidR="004C4CBE" w:rsidRDefault="00544969">
            <w:pPr>
              <w:pStyle w:val="Szvegtrzs"/>
              <w:spacing w:after="0" w:line="240" w:lineRule="auto"/>
              <w:jc w:val="both"/>
            </w:pPr>
            <w:r>
              <w:t>50</w:t>
            </w:r>
          </w:p>
        </w:tc>
        <w:tc>
          <w:tcPr>
            <w:tcW w:w="386" w:type="dxa"/>
            <w:tcBorders>
              <w:top w:val="single" w:sz="6" w:space="0" w:color="000000"/>
              <w:left w:val="single" w:sz="6" w:space="0" w:color="000000"/>
              <w:bottom w:val="single" w:sz="6" w:space="0" w:color="000000"/>
              <w:right w:val="single" w:sz="6" w:space="0" w:color="000000"/>
            </w:tcBorders>
          </w:tcPr>
          <w:p w14:paraId="46577C0D"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253ED950" w14:textId="77777777" w:rsidR="004C4CBE" w:rsidRDefault="00544969">
            <w:pPr>
              <w:pStyle w:val="Szvegtrzs"/>
              <w:spacing w:after="0" w:line="240" w:lineRule="auto"/>
              <w:jc w:val="both"/>
            </w:pPr>
            <w:r>
              <w:t>1,5</w:t>
            </w:r>
          </w:p>
        </w:tc>
        <w:tc>
          <w:tcPr>
            <w:tcW w:w="481" w:type="dxa"/>
            <w:tcBorders>
              <w:top w:val="single" w:sz="6" w:space="0" w:color="000000"/>
              <w:left w:val="single" w:sz="6" w:space="0" w:color="000000"/>
              <w:bottom w:val="single" w:sz="6" w:space="0" w:color="000000"/>
              <w:right w:val="single" w:sz="6" w:space="0" w:color="000000"/>
            </w:tcBorders>
          </w:tcPr>
          <w:p w14:paraId="77239CB0" w14:textId="77777777" w:rsidR="004C4CBE" w:rsidRDefault="00544969">
            <w:pPr>
              <w:pStyle w:val="Szvegtrzs"/>
              <w:spacing w:after="0" w:line="240" w:lineRule="auto"/>
              <w:jc w:val="both"/>
            </w:pPr>
            <w:r>
              <w:t>25</w:t>
            </w:r>
          </w:p>
        </w:tc>
        <w:tc>
          <w:tcPr>
            <w:tcW w:w="770" w:type="dxa"/>
            <w:tcBorders>
              <w:top w:val="single" w:sz="6" w:space="0" w:color="000000"/>
              <w:left w:val="single" w:sz="6" w:space="0" w:color="000000"/>
              <w:bottom w:val="single" w:sz="6" w:space="0" w:color="000000"/>
              <w:right w:val="single" w:sz="6" w:space="0" w:color="000000"/>
            </w:tcBorders>
          </w:tcPr>
          <w:p w14:paraId="2C3F08D8" w14:textId="77777777" w:rsidR="004C4CBE" w:rsidRDefault="00544969">
            <w:pPr>
              <w:pStyle w:val="Szvegtrzs"/>
              <w:spacing w:after="0" w:line="240" w:lineRule="auto"/>
              <w:jc w:val="both"/>
            </w:pPr>
            <w:r>
              <w:t>10,5</w:t>
            </w:r>
          </w:p>
        </w:tc>
        <w:tc>
          <w:tcPr>
            <w:tcW w:w="503" w:type="dxa"/>
            <w:gridSpan w:val="2"/>
            <w:tcBorders>
              <w:top w:val="single" w:sz="6" w:space="0" w:color="000000"/>
              <w:left w:val="single" w:sz="6" w:space="0" w:color="000000"/>
              <w:bottom w:val="single" w:sz="6" w:space="0" w:color="000000"/>
              <w:right w:val="single" w:sz="6" w:space="0" w:color="000000"/>
            </w:tcBorders>
          </w:tcPr>
          <w:p w14:paraId="09431885" w14:textId="77777777" w:rsidR="004C4CBE" w:rsidRDefault="00544969">
            <w:pPr>
              <w:pStyle w:val="Szvegtrzs"/>
              <w:spacing w:after="0" w:line="240" w:lineRule="auto"/>
              <w:jc w:val="both"/>
            </w:pPr>
            <w:r>
              <w:t>10</w:t>
            </w:r>
          </w:p>
        </w:tc>
        <w:tc>
          <w:tcPr>
            <w:tcW w:w="577" w:type="dxa"/>
            <w:tcBorders>
              <w:top w:val="single" w:sz="6" w:space="0" w:color="000000"/>
              <w:left w:val="single" w:sz="6" w:space="0" w:color="000000"/>
              <w:bottom w:val="single" w:sz="6" w:space="0" w:color="000000"/>
              <w:right w:val="single" w:sz="6" w:space="0" w:color="000000"/>
            </w:tcBorders>
          </w:tcPr>
          <w:p w14:paraId="6E1055D2" w14:textId="77777777" w:rsidR="004C4CBE" w:rsidRDefault="00544969">
            <w:pPr>
              <w:pStyle w:val="Szvegtrzs"/>
              <w:spacing w:after="0" w:line="240" w:lineRule="auto"/>
              <w:jc w:val="both"/>
            </w:pPr>
            <w:r>
              <w:t>P+F+2+T</w:t>
            </w:r>
          </w:p>
        </w:tc>
        <w:tc>
          <w:tcPr>
            <w:tcW w:w="288" w:type="dxa"/>
            <w:tcBorders>
              <w:top w:val="single" w:sz="6" w:space="0" w:color="000000"/>
              <w:left w:val="single" w:sz="6" w:space="0" w:color="000000"/>
              <w:bottom w:val="single" w:sz="6" w:space="0" w:color="000000"/>
              <w:right w:val="single" w:sz="6" w:space="0" w:color="000000"/>
            </w:tcBorders>
          </w:tcPr>
          <w:p w14:paraId="03B93947"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3D70021"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1A2CD9B1"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45A81DC3" w14:textId="77777777" w:rsidR="004C4CBE" w:rsidRDefault="004C4CBE">
            <w:pPr>
              <w:pStyle w:val="Szvegtrzs"/>
              <w:spacing w:after="0" w:line="240" w:lineRule="auto"/>
              <w:jc w:val="both"/>
            </w:pPr>
          </w:p>
        </w:tc>
      </w:tr>
      <w:tr w:rsidR="004C4CBE" w14:paraId="65683635" w14:textId="77777777">
        <w:tc>
          <w:tcPr>
            <w:tcW w:w="769" w:type="dxa"/>
            <w:tcBorders>
              <w:top w:val="single" w:sz="6" w:space="0" w:color="000000"/>
              <w:left w:val="single" w:sz="6" w:space="0" w:color="000000"/>
              <w:bottom w:val="single" w:sz="6" w:space="0" w:color="000000"/>
              <w:right w:val="single" w:sz="6" w:space="0" w:color="000000"/>
            </w:tcBorders>
          </w:tcPr>
          <w:p w14:paraId="2A2CCC41" w14:textId="77777777" w:rsidR="004C4CBE" w:rsidRDefault="00544969">
            <w:pPr>
              <w:pStyle w:val="Szvegtrzs"/>
              <w:spacing w:after="0" w:line="240" w:lineRule="auto"/>
              <w:jc w:val="both"/>
            </w:pPr>
            <w:r>
              <w:t>93.</w:t>
            </w:r>
          </w:p>
        </w:tc>
        <w:tc>
          <w:tcPr>
            <w:tcW w:w="576" w:type="dxa"/>
            <w:tcBorders>
              <w:top w:val="single" w:sz="6" w:space="0" w:color="000000"/>
              <w:left w:val="single" w:sz="6" w:space="0" w:color="000000"/>
              <w:bottom w:val="single" w:sz="6" w:space="0" w:color="000000"/>
              <w:right w:val="single" w:sz="6" w:space="0" w:color="000000"/>
            </w:tcBorders>
          </w:tcPr>
          <w:p w14:paraId="13A4A60B" w14:textId="77777777" w:rsidR="004C4CBE" w:rsidRDefault="00544969">
            <w:pPr>
              <w:pStyle w:val="Szvegtrzs"/>
              <w:spacing w:after="0" w:line="240" w:lineRule="auto"/>
              <w:jc w:val="both"/>
              <w:rPr>
                <w:b/>
                <w:bCs/>
              </w:rPr>
            </w:pPr>
            <w:r>
              <w:rPr>
                <w:b/>
                <w:bCs/>
              </w:rPr>
              <w:t>Gksz-13</w:t>
            </w:r>
          </w:p>
        </w:tc>
        <w:tc>
          <w:tcPr>
            <w:tcW w:w="481" w:type="dxa"/>
            <w:tcBorders>
              <w:top w:val="single" w:sz="6" w:space="0" w:color="000000"/>
              <w:left w:val="single" w:sz="6" w:space="0" w:color="000000"/>
              <w:bottom w:val="single" w:sz="6" w:space="0" w:color="000000"/>
              <w:right w:val="single" w:sz="6" w:space="0" w:color="000000"/>
            </w:tcBorders>
          </w:tcPr>
          <w:p w14:paraId="2E82B1F7"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66F20C85" w14:textId="77777777" w:rsidR="004C4CBE" w:rsidRDefault="00544969">
            <w:pPr>
              <w:pStyle w:val="Szvegtrzs"/>
              <w:spacing w:after="0" w:line="240" w:lineRule="auto"/>
              <w:jc w:val="both"/>
            </w:pPr>
            <w:r>
              <w:t>20000</w:t>
            </w:r>
          </w:p>
        </w:tc>
        <w:tc>
          <w:tcPr>
            <w:tcW w:w="577" w:type="dxa"/>
            <w:tcBorders>
              <w:top w:val="single" w:sz="6" w:space="0" w:color="000000"/>
              <w:left w:val="single" w:sz="6" w:space="0" w:color="000000"/>
              <w:bottom w:val="single" w:sz="6" w:space="0" w:color="000000"/>
              <w:right w:val="single" w:sz="6" w:space="0" w:color="000000"/>
            </w:tcBorders>
          </w:tcPr>
          <w:p w14:paraId="6ED74891" w14:textId="77777777" w:rsidR="004C4CBE" w:rsidRDefault="00544969">
            <w:pPr>
              <w:pStyle w:val="Szvegtrzs"/>
              <w:spacing w:after="0" w:line="240" w:lineRule="auto"/>
              <w:jc w:val="both"/>
            </w:pPr>
            <w:r>
              <w:t>100</w:t>
            </w:r>
          </w:p>
        </w:tc>
        <w:tc>
          <w:tcPr>
            <w:tcW w:w="673" w:type="dxa"/>
            <w:tcBorders>
              <w:top w:val="single" w:sz="6" w:space="0" w:color="000000"/>
              <w:left w:val="single" w:sz="6" w:space="0" w:color="000000"/>
              <w:bottom w:val="single" w:sz="6" w:space="0" w:color="000000"/>
              <w:right w:val="single" w:sz="6" w:space="0" w:color="000000"/>
            </w:tcBorders>
          </w:tcPr>
          <w:p w14:paraId="5407E55A" w14:textId="77777777" w:rsidR="004C4CBE" w:rsidRDefault="00544969">
            <w:pPr>
              <w:pStyle w:val="Szvegtrzs"/>
              <w:spacing w:after="0" w:line="240" w:lineRule="auto"/>
              <w:jc w:val="both"/>
            </w:pPr>
            <w:r>
              <w:t>200</w:t>
            </w:r>
          </w:p>
        </w:tc>
        <w:tc>
          <w:tcPr>
            <w:tcW w:w="865" w:type="dxa"/>
            <w:tcBorders>
              <w:top w:val="single" w:sz="6" w:space="0" w:color="000000"/>
              <w:left w:val="single" w:sz="6" w:space="0" w:color="000000"/>
              <w:bottom w:val="single" w:sz="6" w:space="0" w:color="000000"/>
              <w:right w:val="single" w:sz="6" w:space="0" w:color="000000"/>
            </w:tcBorders>
          </w:tcPr>
          <w:p w14:paraId="4DF67F24" w14:textId="77777777" w:rsidR="004C4CBE" w:rsidRDefault="00544969">
            <w:pPr>
              <w:pStyle w:val="Szvegtrzs"/>
              <w:spacing w:after="0" w:line="240" w:lineRule="auto"/>
              <w:jc w:val="both"/>
            </w:pPr>
            <w:r>
              <w:t>20</w:t>
            </w:r>
          </w:p>
        </w:tc>
        <w:tc>
          <w:tcPr>
            <w:tcW w:w="289" w:type="dxa"/>
            <w:tcBorders>
              <w:top w:val="single" w:sz="6" w:space="0" w:color="000000"/>
              <w:left w:val="single" w:sz="6" w:space="0" w:color="000000"/>
              <w:bottom w:val="single" w:sz="6" w:space="0" w:color="000000"/>
              <w:right w:val="single" w:sz="6" w:space="0" w:color="000000"/>
            </w:tcBorders>
          </w:tcPr>
          <w:p w14:paraId="047872EE"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1BDDC8B0" w14:textId="77777777" w:rsidR="004C4CBE" w:rsidRDefault="00544969">
            <w:pPr>
              <w:pStyle w:val="Szvegtrzs"/>
              <w:spacing w:after="0" w:line="240" w:lineRule="auto"/>
              <w:jc w:val="both"/>
            </w:pPr>
            <w:r>
              <w:t>45</w:t>
            </w:r>
          </w:p>
        </w:tc>
        <w:tc>
          <w:tcPr>
            <w:tcW w:w="386" w:type="dxa"/>
            <w:tcBorders>
              <w:top w:val="single" w:sz="6" w:space="0" w:color="000000"/>
              <w:left w:val="single" w:sz="6" w:space="0" w:color="000000"/>
              <w:bottom w:val="single" w:sz="6" w:space="0" w:color="000000"/>
              <w:right w:val="single" w:sz="6" w:space="0" w:color="000000"/>
            </w:tcBorders>
          </w:tcPr>
          <w:p w14:paraId="2668D291"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1E62DB38" w14:textId="77777777" w:rsidR="004C4CBE" w:rsidRDefault="00544969">
            <w:pPr>
              <w:pStyle w:val="Szvegtrzs"/>
              <w:spacing w:after="0" w:line="240" w:lineRule="auto"/>
              <w:jc w:val="both"/>
            </w:pPr>
            <w:r>
              <w:t>1,5</w:t>
            </w:r>
          </w:p>
        </w:tc>
        <w:tc>
          <w:tcPr>
            <w:tcW w:w="481" w:type="dxa"/>
            <w:tcBorders>
              <w:top w:val="single" w:sz="6" w:space="0" w:color="000000"/>
              <w:left w:val="single" w:sz="6" w:space="0" w:color="000000"/>
              <w:bottom w:val="single" w:sz="6" w:space="0" w:color="000000"/>
              <w:right w:val="single" w:sz="6" w:space="0" w:color="000000"/>
            </w:tcBorders>
          </w:tcPr>
          <w:p w14:paraId="5180C551" w14:textId="77777777" w:rsidR="004C4CBE" w:rsidRDefault="00544969">
            <w:pPr>
              <w:pStyle w:val="Szvegtrzs"/>
              <w:spacing w:after="0" w:line="240" w:lineRule="auto"/>
              <w:jc w:val="both"/>
            </w:pPr>
            <w:r>
              <w:t>25</w:t>
            </w:r>
          </w:p>
        </w:tc>
        <w:tc>
          <w:tcPr>
            <w:tcW w:w="770" w:type="dxa"/>
            <w:tcBorders>
              <w:top w:val="single" w:sz="6" w:space="0" w:color="000000"/>
              <w:left w:val="single" w:sz="6" w:space="0" w:color="000000"/>
              <w:bottom w:val="single" w:sz="6" w:space="0" w:color="000000"/>
              <w:right w:val="single" w:sz="6" w:space="0" w:color="000000"/>
            </w:tcBorders>
          </w:tcPr>
          <w:p w14:paraId="541E8353" w14:textId="77777777" w:rsidR="004C4CBE" w:rsidRDefault="00544969">
            <w:pPr>
              <w:pStyle w:val="Szvegtrzs"/>
              <w:spacing w:after="0" w:line="240" w:lineRule="auto"/>
              <w:jc w:val="both"/>
            </w:pPr>
            <w:r>
              <w:t>15</w:t>
            </w:r>
          </w:p>
        </w:tc>
        <w:tc>
          <w:tcPr>
            <w:tcW w:w="503" w:type="dxa"/>
            <w:gridSpan w:val="2"/>
            <w:tcBorders>
              <w:top w:val="single" w:sz="6" w:space="0" w:color="000000"/>
              <w:left w:val="single" w:sz="6" w:space="0" w:color="000000"/>
              <w:bottom w:val="single" w:sz="6" w:space="0" w:color="000000"/>
              <w:right w:val="single" w:sz="6" w:space="0" w:color="000000"/>
            </w:tcBorders>
          </w:tcPr>
          <w:p w14:paraId="31A0EB42" w14:textId="77777777" w:rsidR="004C4CBE" w:rsidRDefault="00544969">
            <w:pPr>
              <w:pStyle w:val="Szvegtrzs"/>
              <w:spacing w:after="0" w:line="240" w:lineRule="auto"/>
              <w:jc w:val="both"/>
            </w:pPr>
            <w:r>
              <w:t>15</w:t>
            </w:r>
          </w:p>
        </w:tc>
        <w:tc>
          <w:tcPr>
            <w:tcW w:w="577" w:type="dxa"/>
            <w:tcBorders>
              <w:top w:val="single" w:sz="6" w:space="0" w:color="000000"/>
              <w:left w:val="single" w:sz="6" w:space="0" w:color="000000"/>
              <w:bottom w:val="single" w:sz="6" w:space="0" w:color="000000"/>
              <w:right w:val="single" w:sz="6" w:space="0" w:color="000000"/>
            </w:tcBorders>
          </w:tcPr>
          <w:p w14:paraId="056E103B" w14:textId="77777777" w:rsidR="004C4CBE" w:rsidRDefault="00544969">
            <w:pPr>
              <w:pStyle w:val="Szvegtrzs"/>
              <w:spacing w:after="0" w:line="240" w:lineRule="auto"/>
              <w:jc w:val="both"/>
            </w:pPr>
            <w:r>
              <w:t>P+F+3</w:t>
            </w:r>
          </w:p>
        </w:tc>
        <w:tc>
          <w:tcPr>
            <w:tcW w:w="288" w:type="dxa"/>
            <w:tcBorders>
              <w:top w:val="single" w:sz="6" w:space="0" w:color="000000"/>
              <w:left w:val="single" w:sz="6" w:space="0" w:color="000000"/>
              <w:bottom w:val="single" w:sz="6" w:space="0" w:color="000000"/>
              <w:right w:val="single" w:sz="6" w:space="0" w:color="000000"/>
            </w:tcBorders>
          </w:tcPr>
          <w:p w14:paraId="6A716552"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B48FC58"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5A05719E"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DE49656" w14:textId="77777777" w:rsidR="004C4CBE" w:rsidRDefault="004C4CBE">
            <w:pPr>
              <w:pStyle w:val="Szvegtrzs"/>
              <w:spacing w:after="0" w:line="240" w:lineRule="auto"/>
              <w:jc w:val="both"/>
            </w:pPr>
          </w:p>
        </w:tc>
      </w:tr>
      <w:tr w:rsidR="004C4CBE" w14:paraId="5FD8DD56" w14:textId="77777777">
        <w:tc>
          <w:tcPr>
            <w:tcW w:w="769" w:type="dxa"/>
            <w:tcBorders>
              <w:top w:val="single" w:sz="6" w:space="0" w:color="000000"/>
              <w:left w:val="single" w:sz="6" w:space="0" w:color="000000"/>
              <w:bottom w:val="single" w:sz="6" w:space="0" w:color="000000"/>
              <w:right w:val="single" w:sz="6" w:space="0" w:color="000000"/>
            </w:tcBorders>
          </w:tcPr>
          <w:p w14:paraId="69F48EB4" w14:textId="77777777" w:rsidR="004C4CBE" w:rsidRDefault="00544969">
            <w:pPr>
              <w:pStyle w:val="Szvegtrzs"/>
              <w:spacing w:after="0" w:line="240" w:lineRule="auto"/>
              <w:jc w:val="both"/>
            </w:pPr>
            <w:r>
              <w:t>94.</w:t>
            </w:r>
          </w:p>
        </w:tc>
        <w:tc>
          <w:tcPr>
            <w:tcW w:w="576" w:type="dxa"/>
            <w:tcBorders>
              <w:top w:val="single" w:sz="6" w:space="0" w:color="000000"/>
              <w:left w:val="single" w:sz="6" w:space="0" w:color="000000"/>
              <w:bottom w:val="single" w:sz="6" w:space="0" w:color="000000"/>
              <w:right w:val="single" w:sz="6" w:space="0" w:color="000000"/>
            </w:tcBorders>
          </w:tcPr>
          <w:p w14:paraId="66138E78" w14:textId="77777777" w:rsidR="004C4CBE" w:rsidRDefault="00544969">
            <w:pPr>
              <w:pStyle w:val="Szvegtrzs"/>
              <w:spacing w:after="0" w:line="240" w:lineRule="auto"/>
              <w:jc w:val="both"/>
              <w:rPr>
                <w:b/>
                <w:bCs/>
              </w:rPr>
            </w:pPr>
            <w:r>
              <w:rPr>
                <w:b/>
                <w:bCs/>
              </w:rPr>
              <w:t>Gksz-14</w:t>
            </w:r>
          </w:p>
        </w:tc>
        <w:tc>
          <w:tcPr>
            <w:tcW w:w="481" w:type="dxa"/>
            <w:tcBorders>
              <w:top w:val="single" w:sz="6" w:space="0" w:color="000000"/>
              <w:left w:val="single" w:sz="6" w:space="0" w:color="000000"/>
              <w:bottom w:val="single" w:sz="6" w:space="0" w:color="000000"/>
              <w:right w:val="single" w:sz="6" w:space="0" w:color="000000"/>
            </w:tcBorders>
          </w:tcPr>
          <w:p w14:paraId="174D6DD5"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107B4EDC" w14:textId="77777777" w:rsidR="004C4CBE" w:rsidRDefault="00544969">
            <w:pPr>
              <w:pStyle w:val="Szvegtrzs"/>
              <w:spacing w:after="0" w:line="240" w:lineRule="auto"/>
              <w:jc w:val="both"/>
            </w:pPr>
            <w:r>
              <w:t>2000</w:t>
            </w:r>
          </w:p>
        </w:tc>
        <w:tc>
          <w:tcPr>
            <w:tcW w:w="577" w:type="dxa"/>
            <w:tcBorders>
              <w:top w:val="single" w:sz="6" w:space="0" w:color="000000"/>
              <w:left w:val="single" w:sz="6" w:space="0" w:color="000000"/>
              <w:bottom w:val="single" w:sz="6" w:space="0" w:color="000000"/>
              <w:right w:val="single" w:sz="6" w:space="0" w:color="000000"/>
            </w:tcBorders>
          </w:tcPr>
          <w:p w14:paraId="658D1687" w14:textId="77777777" w:rsidR="004C4CBE" w:rsidRDefault="00544969">
            <w:pPr>
              <w:pStyle w:val="Szvegtrzs"/>
              <w:spacing w:after="0" w:line="240" w:lineRule="auto"/>
              <w:jc w:val="both"/>
            </w:pPr>
            <w:r>
              <w:t>40</w:t>
            </w:r>
          </w:p>
        </w:tc>
        <w:tc>
          <w:tcPr>
            <w:tcW w:w="673" w:type="dxa"/>
            <w:tcBorders>
              <w:top w:val="single" w:sz="6" w:space="0" w:color="000000"/>
              <w:left w:val="single" w:sz="6" w:space="0" w:color="000000"/>
              <w:bottom w:val="single" w:sz="6" w:space="0" w:color="000000"/>
              <w:right w:val="single" w:sz="6" w:space="0" w:color="000000"/>
            </w:tcBorders>
          </w:tcPr>
          <w:p w14:paraId="70A61341"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2E3D9921" w14:textId="77777777" w:rsidR="004C4CBE" w:rsidRDefault="00544969">
            <w:pPr>
              <w:pStyle w:val="Szvegtrzs"/>
              <w:spacing w:after="0" w:line="240" w:lineRule="auto"/>
              <w:jc w:val="both"/>
            </w:pPr>
            <w:r>
              <w:t>SZT szerint</w:t>
            </w:r>
          </w:p>
        </w:tc>
        <w:tc>
          <w:tcPr>
            <w:tcW w:w="289" w:type="dxa"/>
            <w:tcBorders>
              <w:top w:val="single" w:sz="6" w:space="0" w:color="000000"/>
              <w:left w:val="single" w:sz="6" w:space="0" w:color="000000"/>
              <w:bottom w:val="single" w:sz="6" w:space="0" w:color="000000"/>
              <w:right w:val="single" w:sz="6" w:space="0" w:color="000000"/>
            </w:tcBorders>
          </w:tcPr>
          <w:p w14:paraId="0C284BDA"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00F29AE7" w14:textId="77777777" w:rsidR="004C4CBE" w:rsidRDefault="00544969">
            <w:pPr>
              <w:pStyle w:val="Szvegtrzs"/>
              <w:spacing w:after="0" w:line="240" w:lineRule="auto"/>
              <w:jc w:val="both"/>
            </w:pPr>
            <w:r>
              <w:t>35</w:t>
            </w:r>
          </w:p>
        </w:tc>
        <w:tc>
          <w:tcPr>
            <w:tcW w:w="386" w:type="dxa"/>
            <w:tcBorders>
              <w:top w:val="single" w:sz="6" w:space="0" w:color="000000"/>
              <w:left w:val="single" w:sz="6" w:space="0" w:color="000000"/>
              <w:bottom w:val="single" w:sz="6" w:space="0" w:color="000000"/>
              <w:right w:val="single" w:sz="6" w:space="0" w:color="000000"/>
            </w:tcBorders>
          </w:tcPr>
          <w:p w14:paraId="762D45F0"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1E106F8" w14:textId="77777777" w:rsidR="004C4CBE" w:rsidRDefault="00544969">
            <w:pPr>
              <w:pStyle w:val="Szvegtrzs"/>
              <w:spacing w:after="0" w:line="240" w:lineRule="auto"/>
              <w:jc w:val="both"/>
            </w:pPr>
            <w:r>
              <w:t>0,85</w:t>
            </w:r>
          </w:p>
        </w:tc>
        <w:tc>
          <w:tcPr>
            <w:tcW w:w="481" w:type="dxa"/>
            <w:tcBorders>
              <w:top w:val="single" w:sz="6" w:space="0" w:color="000000"/>
              <w:left w:val="single" w:sz="6" w:space="0" w:color="000000"/>
              <w:bottom w:val="single" w:sz="6" w:space="0" w:color="000000"/>
              <w:right w:val="single" w:sz="6" w:space="0" w:color="000000"/>
            </w:tcBorders>
          </w:tcPr>
          <w:p w14:paraId="70D523FE" w14:textId="77777777" w:rsidR="004C4CBE" w:rsidRDefault="00544969">
            <w:pPr>
              <w:pStyle w:val="Szvegtrzs"/>
              <w:spacing w:after="0" w:line="240" w:lineRule="auto"/>
              <w:jc w:val="both"/>
            </w:pPr>
            <w:r>
              <w:t>25</w:t>
            </w:r>
          </w:p>
        </w:tc>
        <w:tc>
          <w:tcPr>
            <w:tcW w:w="770" w:type="dxa"/>
            <w:tcBorders>
              <w:top w:val="single" w:sz="6" w:space="0" w:color="000000"/>
              <w:left w:val="single" w:sz="6" w:space="0" w:color="000000"/>
              <w:bottom w:val="single" w:sz="6" w:space="0" w:color="000000"/>
              <w:right w:val="single" w:sz="6" w:space="0" w:color="000000"/>
            </w:tcBorders>
          </w:tcPr>
          <w:p w14:paraId="3BD2C78D" w14:textId="77777777" w:rsidR="004C4CBE" w:rsidRDefault="00544969">
            <w:pPr>
              <w:pStyle w:val="Szvegtrzs"/>
              <w:spacing w:after="0" w:line="240" w:lineRule="auto"/>
              <w:jc w:val="both"/>
            </w:pPr>
            <w:r>
              <w:t>7,5</w:t>
            </w:r>
          </w:p>
        </w:tc>
        <w:tc>
          <w:tcPr>
            <w:tcW w:w="503" w:type="dxa"/>
            <w:gridSpan w:val="2"/>
            <w:tcBorders>
              <w:top w:val="single" w:sz="6" w:space="0" w:color="000000"/>
              <w:left w:val="single" w:sz="6" w:space="0" w:color="000000"/>
              <w:bottom w:val="single" w:sz="6" w:space="0" w:color="000000"/>
              <w:right w:val="single" w:sz="6" w:space="0" w:color="000000"/>
            </w:tcBorders>
          </w:tcPr>
          <w:p w14:paraId="203E44DD"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0FE4A78F"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51FCC12F"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88C16AB"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614E7BDB"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AF26351" w14:textId="77777777" w:rsidR="004C4CBE" w:rsidRDefault="004C4CBE">
            <w:pPr>
              <w:pStyle w:val="Szvegtrzs"/>
              <w:spacing w:after="0" w:line="240" w:lineRule="auto"/>
              <w:jc w:val="both"/>
            </w:pPr>
          </w:p>
        </w:tc>
      </w:tr>
      <w:tr w:rsidR="004C4CBE" w14:paraId="7288DF02" w14:textId="77777777">
        <w:tc>
          <w:tcPr>
            <w:tcW w:w="769" w:type="dxa"/>
            <w:tcBorders>
              <w:top w:val="single" w:sz="6" w:space="0" w:color="000000"/>
              <w:left w:val="single" w:sz="6" w:space="0" w:color="000000"/>
              <w:bottom w:val="single" w:sz="6" w:space="0" w:color="000000"/>
              <w:right w:val="single" w:sz="6" w:space="0" w:color="000000"/>
            </w:tcBorders>
          </w:tcPr>
          <w:p w14:paraId="1DB00DF3" w14:textId="77777777" w:rsidR="004C4CBE" w:rsidRDefault="00544969">
            <w:pPr>
              <w:pStyle w:val="Szvegtrzs"/>
              <w:spacing w:after="0" w:line="240" w:lineRule="auto"/>
              <w:jc w:val="both"/>
            </w:pPr>
            <w:r>
              <w:lastRenderedPageBreak/>
              <w:t>95.</w:t>
            </w:r>
          </w:p>
        </w:tc>
        <w:tc>
          <w:tcPr>
            <w:tcW w:w="576" w:type="dxa"/>
            <w:tcBorders>
              <w:top w:val="single" w:sz="6" w:space="0" w:color="000000"/>
              <w:left w:val="single" w:sz="6" w:space="0" w:color="000000"/>
              <w:bottom w:val="single" w:sz="6" w:space="0" w:color="000000"/>
              <w:right w:val="single" w:sz="6" w:space="0" w:color="000000"/>
            </w:tcBorders>
          </w:tcPr>
          <w:p w14:paraId="0613F7BA" w14:textId="77777777" w:rsidR="004C4CBE" w:rsidRDefault="00544969">
            <w:pPr>
              <w:pStyle w:val="Szvegtrzs"/>
              <w:spacing w:after="0" w:line="240" w:lineRule="auto"/>
              <w:jc w:val="both"/>
              <w:rPr>
                <w:b/>
                <w:bCs/>
              </w:rPr>
            </w:pPr>
            <w:r>
              <w:rPr>
                <w:b/>
                <w:bCs/>
              </w:rPr>
              <w:t>Gksz-15</w:t>
            </w:r>
          </w:p>
        </w:tc>
        <w:tc>
          <w:tcPr>
            <w:tcW w:w="481" w:type="dxa"/>
            <w:tcBorders>
              <w:top w:val="single" w:sz="6" w:space="0" w:color="000000"/>
              <w:left w:val="single" w:sz="6" w:space="0" w:color="000000"/>
              <w:bottom w:val="single" w:sz="6" w:space="0" w:color="000000"/>
              <w:right w:val="single" w:sz="6" w:space="0" w:color="000000"/>
            </w:tcBorders>
          </w:tcPr>
          <w:p w14:paraId="471342E2"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48F9A74D" w14:textId="77777777" w:rsidR="004C4CBE" w:rsidRDefault="00544969">
            <w:pPr>
              <w:pStyle w:val="Szvegtrzs"/>
              <w:spacing w:after="0" w:line="240" w:lineRule="auto"/>
              <w:jc w:val="both"/>
            </w:pPr>
            <w:r>
              <w:t>6000</w:t>
            </w:r>
          </w:p>
        </w:tc>
        <w:tc>
          <w:tcPr>
            <w:tcW w:w="577" w:type="dxa"/>
            <w:tcBorders>
              <w:top w:val="single" w:sz="6" w:space="0" w:color="000000"/>
              <w:left w:val="single" w:sz="6" w:space="0" w:color="000000"/>
              <w:bottom w:val="single" w:sz="6" w:space="0" w:color="000000"/>
              <w:right w:val="single" w:sz="6" w:space="0" w:color="000000"/>
            </w:tcBorders>
          </w:tcPr>
          <w:p w14:paraId="2C940E97" w14:textId="77777777" w:rsidR="004C4CBE" w:rsidRDefault="00544969">
            <w:pPr>
              <w:pStyle w:val="Szvegtrzs"/>
              <w:spacing w:after="0" w:line="240" w:lineRule="auto"/>
              <w:jc w:val="both"/>
            </w:pPr>
            <w:r>
              <w:t>40</w:t>
            </w:r>
          </w:p>
        </w:tc>
        <w:tc>
          <w:tcPr>
            <w:tcW w:w="673" w:type="dxa"/>
            <w:tcBorders>
              <w:top w:val="single" w:sz="6" w:space="0" w:color="000000"/>
              <w:left w:val="single" w:sz="6" w:space="0" w:color="000000"/>
              <w:bottom w:val="single" w:sz="6" w:space="0" w:color="000000"/>
              <w:right w:val="single" w:sz="6" w:space="0" w:color="000000"/>
            </w:tcBorders>
          </w:tcPr>
          <w:p w14:paraId="4700739F"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77608083" w14:textId="77777777" w:rsidR="004C4CBE" w:rsidRDefault="00544969">
            <w:pPr>
              <w:pStyle w:val="Szvegtrzs"/>
              <w:spacing w:after="0" w:line="240" w:lineRule="auto"/>
              <w:jc w:val="both"/>
            </w:pPr>
            <w:r>
              <w:t>kialakult, ill. SZT szerint</w:t>
            </w:r>
          </w:p>
        </w:tc>
        <w:tc>
          <w:tcPr>
            <w:tcW w:w="289" w:type="dxa"/>
            <w:tcBorders>
              <w:top w:val="single" w:sz="6" w:space="0" w:color="000000"/>
              <w:left w:val="single" w:sz="6" w:space="0" w:color="000000"/>
              <w:bottom w:val="single" w:sz="6" w:space="0" w:color="000000"/>
              <w:right w:val="single" w:sz="6" w:space="0" w:color="000000"/>
            </w:tcBorders>
          </w:tcPr>
          <w:p w14:paraId="4C2F150E"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547907A" w14:textId="77777777" w:rsidR="004C4CBE" w:rsidRDefault="00544969">
            <w:pPr>
              <w:pStyle w:val="Szvegtrzs"/>
              <w:spacing w:after="0" w:line="240" w:lineRule="auto"/>
              <w:jc w:val="both"/>
            </w:pPr>
            <w:r>
              <w:t>30</w:t>
            </w:r>
          </w:p>
        </w:tc>
        <w:tc>
          <w:tcPr>
            <w:tcW w:w="386" w:type="dxa"/>
            <w:tcBorders>
              <w:top w:val="single" w:sz="6" w:space="0" w:color="000000"/>
              <w:left w:val="single" w:sz="6" w:space="0" w:color="000000"/>
              <w:bottom w:val="single" w:sz="6" w:space="0" w:color="000000"/>
              <w:right w:val="single" w:sz="6" w:space="0" w:color="000000"/>
            </w:tcBorders>
          </w:tcPr>
          <w:p w14:paraId="657E82B7"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169A3FC" w14:textId="77777777" w:rsidR="004C4CBE" w:rsidRDefault="00544969">
            <w:pPr>
              <w:pStyle w:val="Szvegtrzs"/>
              <w:spacing w:after="0" w:line="240" w:lineRule="auto"/>
              <w:jc w:val="both"/>
            </w:pPr>
            <w:r>
              <w:t>0,85</w:t>
            </w:r>
          </w:p>
        </w:tc>
        <w:tc>
          <w:tcPr>
            <w:tcW w:w="481" w:type="dxa"/>
            <w:tcBorders>
              <w:top w:val="single" w:sz="6" w:space="0" w:color="000000"/>
              <w:left w:val="single" w:sz="6" w:space="0" w:color="000000"/>
              <w:bottom w:val="single" w:sz="6" w:space="0" w:color="000000"/>
              <w:right w:val="single" w:sz="6" w:space="0" w:color="000000"/>
            </w:tcBorders>
          </w:tcPr>
          <w:p w14:paraId="0CC4DDE8" w14:textId="77777777" w:rsidR="004C4CBE" w:rsidRDefault="00544969">
            <w:pPr>
              <w:pStyle w:val="Szvegtrzs"/>
              <w:spacing w:after="0" w:line="240" w:lineRule="auto"/>
              <w:jc w:val="both"/>
            </w:pPr>
            <w:r>
              <w:t>20</w:t>
            </w:r>
          </w:p>
        </w:tc>
        <w:tc>
          <w:tcPr>
            <w:tcW w:w="770" w:type="dxa"/>
            <w:tcBorders>
              <w:top w:val="single" w:sz="6" w:space="0" w:color="000000"/>
              <w:left w:val="single" w:sz="6" w:space="0" w:color="000000"/>
              <w:bottom w:val="single" w:sz="6" w:space="0" w:color="000000"/>
              <w:right w:val="single" w:sz="6" w:space="0" w:color="000000"/>
            </w:tcBorders>
          </w:tcPr>
          <w:p w14:paraId="7781BB36" w14:textId="77777777" w:rsidR="004C4CBE" w:rsidRDefault="00544969">
            <w:pPr>
              <w:pStyle w:val="Szvegtrzs"/>
              <w:spacing w:after="0" w:line="240" w:lineRule="auto"/>
              <w:jc w:val="both"/>
            </w:pPr>
            <w:r>
              <w:t>7,5</w:t>
            </w:r>
          </w:p>
        </w:tc>
        <w:tc>
          <w:tcPr>
            <w:tcW w:w="503" w:type="dxa"/>
            <w:gridSpan w:val="2"/>
            <w:tcBorders>
              <w:top w:val="single" w:sz="6" w:space="0" w:color="000000"/>
              <w:left w:val="single" w:sz="6" w:space="0" w:color="000000"/>
              <w:bottom w:val="single" w:sz="6" w:space="0" w:color="000000"/>
              <w:right w:val="single" w:sz="6" w:space="0" w:color="000000"/>
            </w:tcBorders>
          </w:tcPr>
          <w:p w14:paraId="46F7EDB8"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30678349"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0E246063"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249279C7"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22568988"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CE6EFC2" w14:textId="77777777" w:rsidR="004C4CBE" w:rsidRDefault="004C4CBE">
            <w:pPr>
              <w:pStyle w:val="Szvegtrzs"/>
              <w:spacing w:after="0" w:line="240" w:lineRule="auto"/>
              <w:jc w:val="both"/>
            </w:pPr>
          </w:p>
        </w:tc>
      </w:tr>
      <w:tr w:rsidR="004C4CBE" w14:paraId="7CFD7868" w14:textId="77777777">
        <w:tc>
          <w:tcPr>
            <w:tcW w:w="769" w:type="dxa"/>
            <w:tcBorders>
              <w:top w:val="single" w:sz="6" w:space="0" w:color="000000"/>
              <w:left w:val="single" w:sz="6" w:space="0" w:color="000000"/>
              <w:bottom w:val="single" w:sz="6" w:space="0" w:color="000000"/>
              <w:right w:val="single" w:sz="6" w:space="0" w:color="000000"/>
            </w:tcBorders>
          </w:tcPr>
          <w:p w14:paraId="07E0418C" w14:textId="77777777" w:rsidR="004C4CBE" w:rsidRDefault="00544969">
            <w:pPr>
              <w:pStyle w:val="Szvegtrzs"/>
              <w:spacing w:after="0" w:line="240" w:lineRule="auto"/>
              <w:jc w:val="both"/>
            </w:pPr>
            <w:r>
              <w:t>96.</w:t>
            </w:r>
          </w:p>
        </w:tc>
        <w:tc>
          <w:tcPr>
            <w:tcW w:w="576" w:type="dxa"/>
            <w:tcBorders>
              <w:top w:val="single" w:sz="6" w:space="0" w:color="000000"/>
              <w:left w:val="single" w:sz="6" w:space="0" w:color="000000"/>
              <w:bottom w:val="single" w:sz="6" w:space="0" w:color="000000"/>
              <w:right w:val="single" w:sz="6" w:space="0" w:color="000000"/>
            </w:tcBorders>
          </w:tcPr>
          <w:p w14:paraId="413F480A" w14:textId="77777777" w:rsidR="004C4CBE" w:rsidRDefault="00544969">
            <w:pPr>
              <w:pStyle w:val="Szvegtrzs"/>
              <w:spacing w:after="0" w:line="240" w:lineRule="auto"/>
              <w:jc w:val="both"/>
              <w:rPr>
                <w:b/>
                <w:bCs/>
              </w:rPr>
            </w:pPr>
            <w:r>
              <w:rPr>
                <w:b/>
                <w:bCs/>
              </w:rPr>
              <w:t>Gksz-16</w:t>
            </w:r>
          </w:p>
        </w:tc>
        <w:tc>
          <w:tcPr>
            <w:tcW w:w="481" w:type="dxa"/>
            <w:tcBorders>
              <w:top w:val="single" w:sz="6" w:space="0" w:color="000000"/>
              <w:left w:val="single" w:sz="6" w:space="0" w:color="000000"/>
              <w:bottom w:val="single" w:sz="6" w:space="0" w:color="000000"/>
              <w:right w:val="single" w:sz="6" w:space="0" w:color="000000"/>
            </w:tcBorders>
          </w:tcPr>
          <w:p w14:paraId="33BB799B"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3A34FE35" w14:textId="77777777" w:rsidR="004C4CBE" w:rsidRDefault="00544969">
            <w:pPr>
              <w:pStyle w:val="Szvegtrzs"/>
              <w:spacing w:after="0" w:line="240" w:lineRule="auto"/>
              <w:jc w:val="both"/>
            </w:pPr>
            <w:r>
              <w:t>2000</w:t>
            </w:r>
          </w:p>
        </w:tc>
        <w:tc>
          <w:tcPr>
            <w:tcW w:w="577" w:type="dxa"/>
            <w:tcBorders>
              <w:top w:val="single" w:sz="6" w:space="0" w:color="000000"/>
              <w:left w:val="single" w:sz="6" w:space="0" w:color="000000"/>
              <w:bottom w:val="single" w:sz="6" w:space="0" w:color="000000"/>
              <w:right w:val="single" w:sz="6" w:space="0" w:color="000000"/>
            </w:tcBorders>
          </w:tcPr>
          <w:p w14:paraId="1E091B5C" w14:textId="77777777" w:rsidR="004C4CBE" w:rsidRDefault="00544969">
            <w:pPr>
              <w:pStyle w:val="Szvegtrzs"/>
              <w:spacing w:after="0" w:line="240" w:lineRule="auto"/>
              <w:jc w:val="both"/>
            </w:pPr>
            <w:r>
              <w:t>40</w:t>
            </w:r>
          </w:p>
        </w:tc>
        <w:tc>
          <w:tcPr>
            <w:tcW w:w="673" w:type="dxa"/>
            <w:tcBorders>
              <w:top w:val="single" w:sz="6" w:space="0" w:color="000000"/>
              <w:left w:val="single" w:sz="6" w:space="0" w:color="000000"/>
              <w:bottom w:val="single" w:sz="6" w:space="0" w:color="000000"/>
              <w:right w:val="single" w:sz="6" w:space="0" w:color="000000"/>
            </w:tcBorders>
          </w:tcPr>
          <w:p w14:paraId="5E6B65AC"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59285BBD" w14:textId="77777777" w:rsidR="004C4CBE" w:rsidRDefault="00544969">
            <w:pPr>
              <w:pStyle w:val="Szvegtrzs"/>
              <w:spacing w:after="0" w:line="240" w:lineRule="auto"/>
              <w:jc w:val="both"/>
            </w:pPr>
            <w:r>
              <w:t>SZT szerint</w:t>
            </w:r>
          </w:p>
        </w:tc>
        <w:tc>
          <w:tcPr>
            <w:tcW w:w="289" w:type="dxa"/>
            <w:tcBorders>
              <w:top w:val="single" w:sz="6" w:space="0" w:color="000000"/>
              <w:left w:val="single" w:sz="6" w:space="0" w:color="000000"/>
              <w:bottom w:val="single" w:sz="6" w:space="0" w:color="000000"/>
              <w:right w:val="single" w:sz="6" w:space="0" w:color="000000"/>
            </w:tcBorders>
          </w:tcPr>
          <w:p w14:paraId="7C543CD8"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6AF2CD8" w14:textId="77777777" w:rsidR="004C4CBE" w:rsidRDefault="00544969">
            <w:pPr>
              <w:pStyle w:val="Szvegtrzs"/>
              <w:spacing w:after="0" w:line="240" w:lineRule="auto"/>
              <w:jc w:val="both"/>
            </w:pPr>
            <w:r>
              <w:t>40</w:t>
            </w:r>
          </w:p>
        </w:tc>
        <w:tc>
          <w:tcPr>
            <w:tcW w:w="386" w:type="dxa"/>
            <w:tcBorders>
              <w:top w:val="single" w:sz="6" w:space="0" w:color="000000"/>
              <w:left w:val="single" w:sz="6" w:space="0" w:color="000000"/>
              <w:bottom w:val="single" w:sz="6" w:space="0" w:color="000000"/>
              <w:right w:val="single" w:sz="6" w:space="0" w:color="000000"/>
            </w:tcBorders>
          </w:tcPr>
          <w:p w14:paraId="49583668"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582C08C0" w14:textId="77777777" w:rsidR="004C4CBE" w:rsidRDefault="00544969">
            <w:pPr>
              <w:pStyle w:val="Szvegtrzs"/>
              <w:spacing w:after="0" w:line="240" w:lineRule="auto"/>
              <w:jc w:val="both"/>
            </w:pPr>
            <w:r>
              <w:t>0,85</w:t>
            </w:r>
          </w:p>
        </w:tc>
        <w:tc>
          <w:tcPr>
            <w:tcW w:w="481" w:type="dxa"/>
            <w:tcBorders>
              <w:top w:val="single" w:sz="6" w:space="0" w:color="000000"/>
              <w:left w:val="single" w:sz="6" w:space="0" w:color="000000"/>
              <w:bottom w:val="single" w:sz="6" w:space="0" w:color="000000"/>
              <w:right w:val="single" w:sz="6" w:space="0" w:color="000000"/>
            </w:tcBorders>
          </w:tcPr>
          <w:p w14:paraId="2C5886D7" w14:textId="77777777" w:rsidR="004C4CBE" w:rsidRDefault="00544969">
            <w:pPr>
              <w:pStyle w:val="Szvegtrzs"/>
              <w:spacing w:after="0" w:line="240" w:lineRule="auto"/>
              <w:jc w:val="both"/>
            </w:pPr>
            <w:r>
              <w:t>25</w:t>
            </w:r>
          </w:p>
        </w:tc>
        <w:tc>
          <w:tcPr>
            <w:tcW w:w="770" w:type="dxa"/>
            <w:tcBorders>
              <w:top w:val="single" w:sz="6" w:space="0" w:color="000000"/>
              <w:left w:val="single" w:sz="6" w:space="0" w:color="000000"/>
              <w:bottom w:val="single" w:sz="6" w:space="0" w:color="000000"/>
              <w:right w:val="single" w:sz="6" w:space="0" w:color="000000"/>
            </w:tcBorders>
          </w:tcPr>
          <w:p w14:paraId="5B39BED2" w14:textId="77777777" w:rsidR="004C4CBE" w:rsidRDefault="00544969">
            <w:pPr>
              <w:pStyle w:val="Szvegtrzs"/>
              <w:spacing w:after="0" w:line="240" w:lineRule="auto"/>
              <w:jc w:val="both"/>
            </w:pPr>
            <w:r>
              <w:t>7,5</w:t>
            </w:r>
          </w:p>
        </w:tc>
        <w:tc>
          <w:tcPr>
            <w:tcW w:w="503" w:type="dxa"/>
            <w:gridSpan w:val="2"/>
            <w:tcBorders>
              <w:top w:val="single" w:sz="6" w:space="0" w:color="000000"/>
              <w:left w:val="single" w:sz="6" w:space="0" w:color="000000"/>
              <w:bottom w:val="single" w:sz="6" w:space="0" w:color="000000"/>
              <w:right w:val="single" w:sz="6" w:space="0" w:color="000000"/>
            </w:tcBorders>
          </w:tcPr>
          <w:p w14:paraId="515A5A86"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124FB786"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1740584A"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A87C2BC"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65467472"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5AEE248F" w14:textId="77777777" w:rsidR="004C4CBE" w:rsidRDefault="004C4CBE">
            <w:pPr>
              <w:pStyle w:val="Szvegtrzs"/>
              <w:spacing w:after="0" w:line="240" w:lineRule="auto"/>
              <w:jc w:val="both"/>
            </w:pPr>
          </w:p>
        </w:tc>
      </w:tr>
      <w:tr w:rsidR="004C4CBE" w14:paraId="6F9C3DD8" w14:textId="77777777">
        <w:tc>
          <w:tcPr>
            <w:tcW w:w="769" w:type="dxa"/>
            <w:tcBorders>
              <w:top w:val="single" w:sz="6" w:space="0" w:color="000000"/>
              <w:left w:val="single" w:sz="6" w:space="0" w:color="000000"/>
              <w:bottom w:val="single" w:sz="6" w:space="0" w:color="000000"/>
              <w:right w:val="single" w:sz="6" w:space="0" w:color="000000"/>
            </w:tcBorders>
          </w:tcPr>
          <w:p w14:paraId="230134A7" w14:textId="77777777" w:rsidR="004C4CBE" w:rsidRDefault="00544969">
            <w:pPr>
              <w:pStyle w:val="Szvegtrzs"/>
              <w:spacing w:after="0" w:line="240" w:lineRule="auto"/>
              <w:jc w:val="both"/>
            </w:pPr>
            <w:r>
              <w:t>97.</w:t>
            </w:r>
          </w:p>
        </w:tc>
        <w:tc>
          <w:tcPr>
            <w:tcW w:w="576" w:type="dxa"/>
            <w:tcBorders>
              <w:top w:val="single" w:sz="6" w:space="0" w:color="000000"/>
              <w:left w:val="single" w:sz="6" w:space="0" w:color="000000"/>
              <w:bottom w:val="single" w:sz="6" w:space="0" w:color="000000"/>
              <w:right w:val="single" w:sz="6" w:space="0" w:color="000000"/>
            </w:tcBorders>
          </w:tcPr>
          <w:p w14:paraId="004DC2B7" w14:textId="77777777" w:rsidR="004C4CBE" w:rsidRDefault="00544969">
            <w:pPr>
              <w:pStyle w:val="Szvegtrzs"/>
              <w:spacing w:after="0" w:line="240" w:lineRule="auto"/>
              <w:jc w:val="both"/>
              <w:rPr>
                <w:b/>
                <w:bCs/>
              </w:rPr>
            </w:pPr>
            <w:r>
              <w:rPr>
                <w:b/>
                <w:bCs/>
              </w:rPr>
              <w:t>Gksz-17</w:t>
            </w:r>
          </w:p>
        </w:tc>
        <w:tc>
          <w:tcPr>
            <w:tcW w:w="481" w:type="dxa"/>
            <w:tcBorders>
              <w:top w:val="single" w:sz="6" w:space="0" w:color="000000"/>
              <w:left w:val="single" w:sz="6" w:space="0" w:color="000000"/>
              <w:bottom w:val="single" w:sz="6" w:space="0" w:color="000000"/>
              <w:right w:val="single" w:sz="6" w:space="0" w:color="000000"/>
            </w:tcBorders>
          </w:tcPr>
          <w:p w14:paraId="42338401"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4D5BE392" w14:textId="77777777" w:rsidR="004C4CBE" w:rsidRDefault="00544969">
            <w:pPr>
              <w:pStyle w:val="Szvegtrzs"/>
              <w:spacing w:after="0" w:line="240" w:lineRule="auto"/>
              <w:jc w:val="both"/>
            </w:pPr>
            <w:r>
              <w:t>3000</w:t>
            </w:r>
          </w:p>
        </w:tc>
        <w:tc>
          <w:tcPr>
            <w:tcW w:w="577" w:type="dxa"/>
            <w:tcBorders>
              <w:top w:val="single" w:sz="6" w:space="0" w:color="000000"/>
              <w:left w:val="single" w:sz="6" w:space="0" w:color="000000"/>
              <w:bottom w:val="single" w:sz="6" w:space="0" w:color="000000"/>
              <w:right w:val="single" w:sz="6" w:space="0" w:color="000000"/>
            </w:tcBorders>
          </w:tcPr>
          <w:p w14:paraId="59362BA8" w14:textId="77777777" w:rsidR="004C4CBE" w:rsidRDefault="00544969">
            <w:pPr>
              <w:pStyle w:val="Szvegtrzs"/>
              <w:spacing w:after="0" w:line="240" w:lineRule="auto"/>
              <w:jc w:val="both"/>
            </w:pPr>
            <w:r>
              <w:t>40</w:t>
            </w:r>
          </w:p>
        </w:tc>
        <w:tc>
          <w:tcPr>
            <w:tcW w:w="673" w:type="dxa"/>
            <w:tcBorders>
              <w:top w:val="single" w:sz="6" w:space="0" w:color="000000"/>
              <w:left w:val="single" w:sz="6" w:space="0" w:color="000000"/>
              <w:bottom w:val="single" w:sz="6" w:space="0" w:color="000000"/>
              <w:right w:val="single" w:sz="6" w:space="0" w:color="000000"/>
            </w:tcBorders>
          </w:tcPr>
          <w:p w14:paraId="0E35C126" w14:textId="77777777" w:rsidR="004C4CBE" w:rsidRDefault="00544969">
            <w:pPr>
              <w:pStyle w:val="Szvegtrzs"/>
              <w:spacing w:after="0" w:line="240" w:lineRule="auto"/>
              <w:jc w:val="both"/>
            </w:pPr>
            <w:r>
              <w:t>50</w:t>
            </w:r>
          </w:p>
        </w:tc>
        <w:tc>
          <w:tcPr>
            <w:tcW w:w="865" w:type="dxa"/>
            <w:tcBorders>
              <w:top w:val="single" w:sz="6" w:space="0" w:color="000000"/>
              <w:left w:val="single" w:sz="6" w:space="0" w:color="000000"/>
              <w:bottom w:val="single" w:sz="6" w:space="0" w:color="000000"/>
              <w:right w:val="single" w:sz="6" w:space="0" w:color="000000"/>
            </w:tcBorders>
          </w:tcPr>
          <w:p w14:paraId="3F3F7E9C" w14:textId="77777777" w:rsidR="004C4CBE" w:rsidRDefault="00544969">
            <w:pPr>
              <w:pStyle w:val="Szvegtrzs"/>
              <w:spacing w:after="0" w:line="240" w:lineRule="auto"/>
              <w:jc w:val="both"/>
            </w:pPr>
            <w:r>
              <w:t>SZT szerint</w:t>
            </w:r>
          </w:p>
        </w:tc>
        <w:tc>
          <w:tcPr>
            <w:tcW w:w="289" w:type="dxa"/>
            <w:tcBorders>
              <w:top w:val="single" w:sz="6" w:space="0" w:color="000000"/>
              <w:left w:val="single" w:sz="6" w:space="0" w:color="000000"/>
              <w:bottom w:val="single" w:sz="6" w:space="0" w:color="000000"/>
              <w:right w:val="single" w:sz="6" w:space="0" w:color="000000"/>
            </w:tcBorders>
          </w:tcPr>
          <w:p w14:paraId="01E8FC2B"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621EBAC3" w14:textId="77777777" w:rsidR="004C4CBE" w:rsidRDefault="00544969">
            <w:pPr>
              <w:pStyle w:val="Szvegtrzs"/>
              <w:spacing w:after="0" w:line="240" w:lineRule="auto"/>
              <w:jc w:val="both"/>
            </w:pPr>
            <w:r>
              <w:t>10</w:t>
            </w:r>
          </w:p>
        </w:tc>
        <w:tc>
          <w:tcPr>
            <w:tcW w:w="386" w:type="dxa"/>
            <w:tcBorders>
              <w:top w:val="single" w:sz="6" w:space="0" w:color="000000"/>
              <w:left w:val="single" w:sz="6" w:space="0" w:color="000000"/>
              <w:bottom w:val="single" w:sz="6" w:space="0" w:color="000000"/>
              <w:right w:val="single" w:sz="6" w:space="0" w:color="000000"/>
            </w:tcBorders>
          </w:tcPr>
          <w:p w14:paraId="4FEFAD13"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38CF8167" w14:textId="77777777" w:rsidR="004C4CBE" w:rsidRDefault="00544969">
            <w:pPr>
              <w:pStyle w:val="Szvegtrzs"/>
              <w:spacing w:after="0" w:line="240" w:lineRule="auto"/>
              <w:jc w:val="both"/>
            </w:pPr>
            <w:r>
              <w:t>0,15</w:t>
            </w:r>
          </w:p>
        </w:tc>
        <w:tc>
          <w:tcPr>
            <w:tcW w:w="481" w:type="dxa"/>
            <w:tcBorders>
              <w:top w:val="single" w:sz="6" w:space="0" w:color="000000"/>
              <w:left w:val="single" w:sz="6" w:space="0" w:color="000000"/>
              <w:bottom w:val="single" w:sz="6" w:space="0" w:color="000000"/>
              <w:right w:val="single" w:sz="6" w:space="0" w:color="000000"/>
            </w:tcBorders>
          </w:tcPr>
          <w:p w14:paraId="0BA41B8C" w14:textId="77777777" w:rsidR="004C4CBE" w:rsidRDefault="00544969">
            <w:pPr>
              <w:pStyle w:val="Szvegtrzs"/>
              <w:spacing w:after="0" w:line="240" w:lineRule="auto"/>
              <w:jc w:val="both"/>
            </w:pPr>
            <w:r>
              <w:t>30</w:t>
            </w:r>
          </w:p>
        </w:tc>
        <w:tc>
          <w:tcPr>
            <w:tcW w:w="770" w:type="dxa"/>
            <w:tcBorders>
              <w:top w:val="single" w:sz="6" w:space="0" w:color="000000"/>
              <w:left w:val="single" w:sz="6" w:space="0" w:color="000000"/>
              <w:bottom w:val="single" w:sz="6" w:space="0" w:color="000000"/>
              <w:right w:val="single" w:sz="6" w:space="0" w:color="000000"/>
            </w:tcBorders>
          </w:tcPr>
          <w:p w14:paraId="31C17625" w14:textId="77777777" w:rsidR="004C4CBE" w:rsidRDefault="00544969">
            <w:pPr>
              <w:pStyle w:val="Szvegtrzs"/>
              <w:spacing w:after="0" w:line="240" w:lineRule="auto"/>
              <w:jc w:val="both"/>
            </w:pPr>
            <w:r>
              <w:t>5</w:t>
            </w:r>
          </w:p>
        </w:tc>
        <w:tc>
          <w:tcPr>
            <w:tcW w:w="503" w:type="dxa"/>
            <w:gridSpan w:val="2"/>
            <w:tcBorders>
              <w:top w:val="single" w:sz="6" w:space="0" w:color="000000"/>
              <w:left w:val="single" w:sz="6" w:space="0" w:color="000000"/>
              <w:bottom w:val="single" w:sz="6" w:space="0" w:color="000000"/>
              <w:right w:val="single" w:sz="6" w:space="0" w:color="000000"/>
            </w:tcBorders>
          </w:tcPr>
          <w:p w14:paraId="65DE2A54" w14:textId="77777777" w:rsidR="004C4CBE" w:rsidRDefault="00544969">
            <w:pPr>
              <w:pStyle w:val="Szvegtrzs"/>
              <w:spacing w:after="0" w:line="240" w:lineRule="auto"/>
              <w:jc w:val="both"/>
            </w:pPr>
            <w:r>
              <w:t>5</w:t>
            </w:r>
          </w:p>
        </w:tc>
        <w:tc>
          <w:tcPr>
            <w:tcW w:w="577" w:type="dxa"/>
            <w:tcBorders>
              <w:top w:val="single" w:sz="6" w:space="0" w:color="000000"/>
              <w:left w:val="single" w:sz="6" w:space="0" w:color="000000"/>
              <w:bottom w:val="single" w:sz="6" w:space="0" w:color="000000"/>
              <w:right w:val="single" w:sz="6" w:space="0" w:color="000000"/>
            </w:tcBorders>
          </w:tcPr>
          <w:p w14:paraId="170ABDE5"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1223CAD1"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0228787D"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65A30E9A"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B7416D2" w14:textId="77777777" w:rsidR="004C4CBE" w:rsidRDefault="004C4CBE">
            <w:pPr>
              <w:pStyle w:val="Szvegtrzs"/>
              <w:spacing w:after="0" w:line="240" w:lineRule="auto"/>
              <w:jc w:val="both"/>
            </w:pPr>
          </w:p>
        </w:tc>
      </w:tr>
      <w:tr w:rsidR="004C4CBE" w14:paraId="07B2FB97" w14:textId="77777777">
        <w:tc>
          <w:tcPr>
            <w:tcW w:w="769" w:type="dxa"/>
            <w:tcBorders>
              <w:top w:val="single" w:sz="6" w:space="0" w:color="000000"/>
              <w:left w:val="single" w:sz="6" w:space="0" w:color="000000"/>
              <w:bottom w:val="single" w:sz="6" w:space="0" w:color="000000"/>
              <w:right w:val="single" w:sz="6" w:space="0" w:color="000000"/>
            </w:tcBorders>
          </w:tcPr>
          <w:p w14:paraId="57FD7337" w14:textId="77777777" w:rsidR="004C4CBE" w:rsidRDefault="00544969">
            <w:pPr>
              <w:pStyle w:val="Szvegtrzs"/>
              <w:spacing w:after="0" w:line="240" w:lineRule="auto"/>
              <w:jc w:val="both"/>
            </w:pPr>
            <w:r>
              <w:t>98.</w:t>
            </w:r>
          </w:p>
        </w:tc>
        <w:tc>
          <w:tcPr>
            <w:tcW w:w="576" w:type="dxa"/>
            <w:tcBorders>
              <w:top w:val="single" w:sz="6" w:space="0" w:color="000000"/>
              <w:left w:val="single" w:sz="6" w:space="0" w:color="000000"/>
              <w:bottom w:val="single" w:sz="6" w:space="0" w:color="000000"/>
              <w:right w:val="single" w:sz="6" w:space="0" w:color="000000"/>
            </w:tcBorders>
          </w:tcPr>
          <w:p w14:paraId="3139E69D" w14:textId="77777777" w:rsidR="004C4CBE" w:rsidRDefault="00544969">
            <w:pPr>
              <w:pStyle w:val="Szvegtrzs"/>
              <w:spacing w:after="0" w:line="240" w:lineRule="auto"/>
              <w:jc w:val="both"/>
              <w:rPr>
                <w:b/>
                <w:bCs/>
              </w:rPr>
            </w:pPr>
            <w:r>
              <w:rPr>
                <w:b/>
                <w:bCs/>
              </w:rPr>
              <w:t>Gksz-18</w:t>
            </w:r>
          </w:p>
        </w:tc>
        <w:tc>
          <w:tcPr>
            <w:tcW w:w="481" w:type="dxa"/>
            <w:tcBorders>
              <w:top w:val="single" w:sz="6" w:space="0" w:color="000000"/>
              <w:left w:val="single" w:sz="6" w:space="0" w:color="000000"/>
              <w:bottom w:val="single" w:sz="6" w:space="0" w:color="000000"/>
              <w:right w:val="single" w:sz="6" w:space="0" w:color="000000"/>
            </w:tcBorders>
          </w:tcPr>
          <w:p w14:paraId="1550E284"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5B0E8E62" w14:textId="77777777" w:rsidR="004C4CBE" w:rsidRDefault="00544969">
            <w:pPr>
              <w:pStyle w:val="Szvegtrzs"/>
              <w:spacing w:after="0" w:line="240" w:lineRule="auto"/>
              <w:jc w:val="both"/>
            </w:pPr>
            <w:r>
              <w:t>8000</w:t>
            </w:r>
          </w:p>
        </w:tc>
        <w:tc>
          <w:tcPr>
            <w:tcW w:w="577" w:type="dxa"/>
            <w:tcBorders>
              <w:top w:val="single" w:sz="6" w:space="0" w:color="000000"/>
              <w:left w:val="single" w:sz="6" w:space="0" w:color="000000"/>
              <w:bottom w:val="single" w:sz="6" w:space="0" w:color="000000"/>
              <w:right w:val="single" w:sz="6" w:space="0" w:color="000000"/>
            </w:tcBorders>
          </w:tcPr>
          <w:p w14:paraId="58793ACA" w14:textId="77777777" w:rsidR="004C4CBE" w:rsidRDefault="00544969">
            <w:pPr>
              <w:pStyle w:val="Szvegtrzs"/>
              <w:spacing w:after="0" w:line="240" w:lineRule="auto"/>
              <w:jc w:val="both"/>
            </w:pPr>
            <w:r>
              <w:t>40</w:t>
            </w:r>
          </w:p>
        </w:tc>
        <w:tc>
          <w:tcPr>
            <w:tcW w:w="673" w:type="dxa"/>
            <w:tcBorders>
              <w:top w:val="single" w:sz="6" w:space="0" w:color="000000"/>
              <w:left w:val="single" w:sz="6" w:space="0" w:color="000000"/>
              <w:bottom w:val="single" w:sz="6" w:space="0" w:color="000000"/>
              <w:right w:val="single" w:sz="6" w:space="0" w:color="000000"/>
            </w:tcBorders>
          </w:tcPr>
          <w:p w14:paraId="3DD13485" w14:textId="77777777" w:rsidR="004C4CBE" w:rsidRDefault="00544969">
            <w:pPr>
              <w:pStyle w:val="Szvegtrzs"/>
              <w:spacing w:after="0" w:line="240" w:lineRule="auto"/>
              <w:jc w:val="both"/>
            </w:pPr>
            <w:r>
              <w:t>35</w:t>
            </w:r>
          </w:p>
        </w:tc>
        <w:tc>
          <w:tcPr>
            <w:tcW w:w="865" w:type="dxa"/>
            <w:tcBorders>
              <w:top w:val="single" w:sz="6" w:space="0" w:color="000000"/>
              <w:left w:val="single" w:sz="6" w:space="0" w:color="000000"/>
              <w:bottom w:val="single" w:sz="6" w:space="0" w:color="000000"/>
              <w:right w:val="single" w:sz="6" w:space="0" w:color="000000"/>
            </w:tcBorders>
          </w:tcPr>
          <w:p w14:paraId="1DD8A3B1" w14:textId="77777777" w:rsidR="004C4CBE" w:rsidRDefault="00544969">
            <w:pPr>
              <w:pStyle w:val="Szvegtrzs"/>
              <w:spacing w:after="0" w:line="240" w:lineRule="auto"/>
              <w:jc w:val="both"/>
            </w:pPr>
            <w:r>
              <w:t>SZT szerint, ill. 6</w:t>
            </w:r>
          </w:p>
        </w:tc>
        <w:tc>
          <w:tcPr>
            <w:tcW w:w="289" w:type="dxa"/>
            <w:tcBorders>
              <w:top w:val="single" w:sz="6" w:space="0" w:color="000000"/>
              <w:left w:val="single" w:sz="6" w:space="0" w:color="000000"/>
              <w:bottom w:val="single" w:sz="6" w:space="0" w:color="000000"/>
              <w:right w:val="single" w:sz="6" w:space="0" w:color="000000"/>
            </w:tcBorders>
          </w:tcPr>
          <w:p w14:paraId="1B0C7AD2"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8D082A3" w14:textId="77777777" w:rsidR="004C4CBE" w:rsidRDefault="00544969">
            <w:pPr>
              <w:pStyle w:val="Szvegtrzs"/>
              <w:spacing w:after="0" w:line="240" w:lineRule="auto"/>
              <w:jc w:val="both"/>
            </w:pPr>
            <w:r>
              <w:t>30</w:t>
            </w:r>
          </w:p>
        </w:tc>
        <w:tc>
          <w:tcPr>
            <w:tcW w:w="386" w:type="dxa"/>
            <w:tcBorders>
              <w:top w:val="single" w:sz="6" w:space="0" w:color="000000"/>
              <w:left w:val="single" w:sz="6" w:space="0" w:color="000000"/>
              <w:bottom w:val="single" w:sz="6" w:space="0" w:color="000000"/>
              <w:right w:val="single" w:sz="6" w:space="0" w:color="000000"/>
            </w:tcBorders>
          </w:tcPr>
          <w:p w14:paraId="02307179"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177DE2A9" w14:textId="77777777" w:rsidR="004C4CBE" w:rsidRDefault="00544969">
            <w:pPr>
              <w:pStyle w:val="Szvegtrzs"/>
              <w:spacing w:after="0" w:line="240" w:lineRule="auto"/>
              <w:jc w:val="both"/>
            </w:pPr>
            <w:r>
              <w:t>1,2</w:t>
            </w:r>
          </w:p>
        </w:tc>
        <w:tc>
          <w:tcPr>
            <w:tcW w:w="481" w:type="dxa"/>
            <w:tcBorders>
              <w:top w:val="single" w:sz="6" w:space="0" w:color="000000"/>
              <w:left w:val="single" w:sz="6" w:space="0" w:color="000000"/>
              <w:bottom w:val="single" w:sz="6" w:space="0" w:color="000000"/>
              <w:right w:val="single" w:sz="6" w:space="0" w:color="000000"/>
            </w:tcBorders>
          </w:tcPr>
          <w:p w14:paraId="536D2D9C" w14:textId="77777777" w:rsidR="004C4CBE" w:rsidRDefault="00544969">
            <w:pPr>
              <w:pStyle w:val="Szvegtrzs"/>
              <w:spacing w:after="0" w:line="240" w:lineRule="auto"/>
              <w:jc w:val="both"/>
            </w:pPr>
            <w:r>
              <w:t>25</w:t>
            </w:r>
          </w:p>
        </w:tc>
        <w:tc>
          <w:tcPr>
            <w:tcW w:w="770" w:type="dxa"/>
            <w:tcBorders>
              <w:top w:val="single" w:sz="6" w:space="0" w:color="000000"/>
              <w:left w:val="single" w:sz="6" w:space="0" w:color="000000"/>
              <w:bottom w:val="single" w:sz="6" w:space="0" w:color="000000"/>
              <w:right w:val="single" w:sz="6" w:space="0" w:color="000000"/>
            </w:tcBorders>
          </w:tcPr>
          <w:p w14:paraId="1E7B9DB4" w14:textId="77777777" w:rsidR="004C4CBE" w:rsidRDefault="00544969">
            <w:pPr>
              <w:pStyle w:val="Szvegtrzs"/>
              <w:spacing w:after="0" w:line="240" w:lineRule="auto"/>
              <w:jc w:val="both"/>
            </w:pPr>
            <w:r>
              <w:t>10,5</w:t>
            </w:r>
          </w:p>
        </w:tc>
        <w:tc>
          <w:tcPr>
            <w:tcW w:w="503" w:type="dxa"/>
            <w:gridSpan w:val="2"/>
            <w:tcBorders>
              <w:top w:val="single" w:sz="6" w:space="0" w:color="000000"/>
              <w:left w:val="single" w:sz="6" w:space="0" w:color="000000"/>
              <w:bottom w:val="single" w:sz="6" w:space="0" w:color="000000"/>
              <w:right w:val="single" w:sz="6" w:space="0" w:color="000000"/>
            </w:tcBorders>
          </w:tcPr>
          <w:p w14:paraId="075DC8AD" w14:textId="77777777" w:rsidR="004C4CBE" w:rsidRDefault="00544969">
            <w:pPr>
              <w:pStyle w:val="Szvegtrzs"/>
              <w:spacing w:after="0" w:line="240" w:lineRule="auto"/>
              <w:jc w:val="both"/>
            </w:pPr>
            <w:r>
              <w:t>10,5</w:t>
            </w:r>
          </w:p>
        </w:tc>
        <w:tc>
          <w:tcPr>
            <w:tcW w:w="577" w:type="dxa"/>
            <w:tcBorders>
              <w:top w:val="single" w:sz="6" w:space="0" w:color="000000"/>
              <w:left w:val="single" w:sz="6" w:space="0" w:color="000000"/>
              <w:bottom w:val="single" w:sz="6" w:space="0" w:color="000000"/>
              <w:right w:val="single" w:sz="6" w:space="0" w:color="000000"/>
            </w:tcBorders>
          </w:tcPr>
          <w:p w14:paraId="33E856DC" w14:textId="77777777" w:rsidR="004C4CBE" w:rsidRDefault="00544969">
            <w:pPr>
              <w:pStyle w:val="Szvegtrzs"/>
              <w:spacing w:after="0" w:line="240" w:lineRule="auto"/>
              <w:jc w:val="both"/>
            </w:pPr>
            <w:r>
              <w:t>P+F+2+T</w:t>
            </w:r>
          </w:p>
        </w:tc>
        <w:tc>
          <w:tcPr>
            <w:tcW w:w="288" w:type="dxa"/>
            <w:tcBorders>
              <w:top w:val="single" w:sz="6" w:space="0" w:color="000000"/>
              <w:left w:val="single" w:sz="6" w:space="0" w:color="000000"/>
              <w:bottom w:val="single" w:sz="6" w:space="0" w:color="000000"/>
              <w:right w:val="single" w:sz="6" w:space="0" w:color="000000"/>
            </w:tcBorders>
          </w:tcPr>
          <w:p w14:paraId="735910BB"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AE3DBD5"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527544A2"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7D6D4EA" w14:textId="77777777" w:rsidR="004C4CBE" w:rsidRDefault="004C4CBE">
            <w:pPr>
              <w:pStyle w:val="Szvegtrzs"/>
              <w:spacing w:after="0" w:line="240" w:lineRule="auto"/>
              <w:jc w:val="both"/>
            </w:pPr>
          </w:p>
        </w:tc>
      </w:tr>
      <w:tr w:rsidR="004C4CBE" w14:paraId="2C680C23" w14:textId="77777777">
        <w:tc>
          <w:tcPr>
            <w:tcW w:w="769" w:type="dxa"/>
            <w:tcBorders>
              <w:top w:val="single" w:sz="6" w:space="0" w:color="000000"/>
              <w:left w:val="single" w:sz="6" w:space="0" w:color="000000"/>
              <w:bottom w:val="single" w:sz="6" w:space="0" w:color="000000"/>
              <w:right w:val="single" w:sz="6" w:space="0" w:color="000000"/>
            </w:tcBorders>
          </w:tcPr>
          <w:p w14:paraId="786A7697" w14:textId="77777777" w:rsidR="004C4CBE" w:rsidRDefault="00544969">
            <w:pPr>
              <w:pStyle w:val="Szvegtrzs"/>
              <w:spacing w:after="0" w:line="240" w:lineRule="auto"/>
              <w:jc w:val="both"/>
            </w:pPr>
            <w:r>
              <w:t>99.</w:t>
            </w:r>
          </w:p>
        </w:tc>
        <w:tc>
          <w:tcPr>
            <w:tcW w:w="576" w:type="dxa"/>
            <w:tcBorders>
              <w:top w:val="single" w:sz="6" w:space="0" w:color="000000"/>
              <w:left w:val="single" w:sz="6" w:space="0" w:color="000000"/>
              <w:bottom w:val="single" w:sz="6" w:space="0" w:color="000000"/>
              <w:right w:val="single" w:sz="6" w:space="0" w:color="000000"/>
            </w:tcBorders>
          </w:tcPr>
          <w:p w14:paraId="27547B8A" w14:textId="77777777" w:rsidR="004C4CBE" w:rsidRDefault="00544969">
            <w:pPr>
              <w:pStyle w:val="Szvegtrzs"/>
              <w:spacing w:after="0" w:line="240" w:lineRule="auto"/>
              <w:jc w:val="both"/>
              <w:rPr>
                <w:b/>
                <w:bCs/>
              </w:rPr>
            </w:pPr>
            <w:r>
              <w:rPr>
                <w:b/>
                <w:bCs/>
              </w:rPr>
              <w:t>Gksz-19</w:t>
            </w:r>
          </w:p>
        </w:tc>
        <w:tc>
          <w:tcPr>
            <w:tcW w:w="481" w:type="dxa"/>
            <w:tcBorders>
              <w:top w:val="single" w:sz="6" w:space="0" w:color="000000"/>
              <w:left w:val="single" w:sz="6" w:space="0" w:color="000000"/>
              <w:bottom w:val="single" w:sz="6" w:space="0" w:color="000000"/>
              <w:right w:val="single" w:sz="6" w:space="0" w:color="000000"/>
            </w:tcBorders>
          </w:tcPr>
          <w:p w14:paraId="6F141A32"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713DF1CA" w14:textId="77777777" w:rsidR="004C4CBE" w:rsidRDefault="00544969">
            <w:pPr>
              <w:pStyle w:val="Szvegtrzs"/>
              <w:spacing w:after="0" w:line="240" w:lineRule="auto"/>
              <w:jc w:val="both"/>
            </w:pPr>
            <w:r>
              <w:t>900</w:t>
            </w:r>
          </w:p>
        </w:tc>
        <w:tc>
          <w:tcPr>
            <w:tcW w:w="577" w:type="dxa"/>
            <w:tcBorders>
              <w:top w:val="single" w:sz="6" w:space="0" w:color="000000"/>
              <w:left w:val="single" w:sz="6" w:space="0" w:color="000000"/>
              <w:bottom w:val="single" w:sz="6" w:space="0" w:color="000000"/>
              <w:right w:val="single" w:sz="6" w:space="0" w:color="000000"/>
            </w:tcBorders>
          </w:tcPr>
          <w:p w14:paraId="7071B583" w14:textId="77777777" w:rsidR="004C4CBE" w:rsidRDefault="00544969">
            <w:pPr>
              <w:pStyle w:val="Szvegtrzs"/>
              <w:spacing w:after="0" w:line="240" w:lineRule="auto"/>
              <w:jc w:val="both"/>
            </w:pPr>
            <w:r>
              <w:t>30</w:t>
            </w:r>
          </w:p>
        </w:tc>
        <w:tc>
          <w:tcPr>
            <w:tcW w:w="673" w:type="dxa"/>
            <w:tcBorders>
              <w:top w:val="single" w:sz="6" w:space="0" w:color="000000"/>
              <w:left w:val="single" w:sz="6" w:space="0" w:color="000000"/>
              <w:bottom w:val="single" w:sz="6" w:space="0" w:color="000000"/>
              <w:right w:val="single" w:sz="6" w:space="0" w:color="000000"/>
            </w:tcBorders>
          </w:tcPr>
          <w:p w14:paraId="554D486B" w14:textId="77777777" w:rsidR="004C4CBE" w:rsidRDefault="00544969">
            <w:pPr>
              <w:pStyle w:val="Szvegtrzs"/>
              <w:spacing w:after="0" w:line="240" w:lineRule="auto"/>
              <w:jc w:val="both"/>
            </w:pPr>
            <w:r>
              <w:t>35</w:t>
            </w:r>
          </w:p>
        </w:tc>
        <w:tc>
          <w:tcPr>
            <w:tcW w:w="865" w:type="dxa"/>
            <w:tcBorders>
              <w:top w:val="single" w:sz="6" w:space="0" w:color="000000"/>
              <w:left w:val="single" w:sz="6" w:space="0" w:color="000000"/>
              <w:bottom w:val="single" w:sz="6" w:space="0" w:color="000000"/>
              <w:right w:val="single" w:sz="6" w:space="0" w:color="000000"/>
            </w:tcBorders>
          </w:tcPr>
          <w:p w14:paraId="10E00505" w14:textId="77777777" w:rsidR="004C4CBE" w:rsidRDefault="00544969">
            <w:pPr>
              <w:pStyle w:val="Szvegtrzs"/>
              <w:spacing w:after="0" w:line="240" w:lineRule="auto"/>
              <w:jc w:val="both"/>
            </w:pPr>
            <w:r>
              <w:t>3</w:t>
            </w:r>
          </w:p>
        </w:tc>
        <w:tc>
          <w:tcPr>
            <w:tcW w:w="289" w:type="dxa"/>
            <w:tcBorders>
              <w:top w:val="single" w:sz="6" w:space="0" w:color="000000"/>
              <w:left w:val="single" w:sz="6" w:space="0" w:color="000000"/>
              <w:bottom w:val="single" w:sz="6" w:space="0" w:color="000000"/>
              <w:right w:val="single" w:sz="6" w:space="0" w:color="000000"/>
            </w:tcBorders>
          </w:tcPr>
          <w:p w14:paraId="7D2D439D"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C87E415" w14:textId="77777777" w:rsidR="004C4CBE" w:rsidRDefault="00544969">
            <w:pPr>
              <w:pStyle w:val="Szvegtrzs"/>
              <w:spacing w:after="0" w:line="240" w:lineRule="auto"/>
              <w:jc w:val="both"/>
            </w:pPr>
            <w:r>
              <w:t>40</w:t>
            </w:r>
          </w:p>
        </w:tc>
        <w:tc>
          <w:tcPr>
            <w:tcW w:w="386" w:type="dxa"/>
            <w:tcBorders>
              <w:top w:val="single" w:sz="6" w:space="0" w:color="000000"/>
              <w:left w:val="single" w:sz="6" w:space="0" w:color="000000"/>
              <w:bottom w:val="single" w:sz="6" w:space="0" w:color="000000"/>
              <w:right w:val="single" w:sz="6" w:space="0" w:color="000000"/>
            </w:tcBorders>
          </w:tcPr>
          <w:p w14:paraId="1445D1D3"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558F371C" w14:textId="77777777" w:rsidR="004C4CBE" w:rsidRDefault="00544969">
            <w:pPr>
              <w:pStyle w:val="Szvegtrzs"/>
              <w:spacing w:after="0" w:line="240" w:lineRule="auto"/>
              <w:jc w:val="both"/>
            </w:pPr>
            <w:r>
              <w:t>0,6</w:t>
            </w:r>
          </w:p>
        </w:tc>
        <w:tc>
          <w:tcPr>
            <w:tcW w:w="481" w:type="dxa"/>
            <w:tcBorders>
              <w:top w:val="single" w:sz="6" w:space="0" w:color="000000"/>
              <w:left w:val="single" w:sz="6" w:space="0" w:color="000000"/>
              <w:bottom w:val="single" w:sz="6" w:space="0" w:color="000000"/>
              <w:right w:val="single" w:sz="6" w:space="0" w:color="000000"/>
            </w:tcBorders>
          </w:tcPr>
          <w:p w14:paraId="7242147F" w14:textId="77777777" w:rsidR="004C4CBE" w:rsidRDefault="00544969">
            <w:pPr>
              <w:pStyle w:val="Szvegtrzs"/>
              <w:spacing w:after="0" w:line="240" w:lineRule="auto"/>
              <w:jc w:val="both"/>
            </w:pPr>
            <w:r>
              <w:t>25</w:t>
            </w:r>
          </w:p>
        </w:tc>
        <w:tc>
          <w:tcPr>
            <w:tcW w:w="770" w:type="dxa"/>
            <w:tcBorders>
              <w:top w:val="single" w:sz="6" w:space="0" w:color="000000"/>
              <w:left w:val="single" w:sz="6" w:space="0" w:color="000000"/>
              <w:bottom w:val="single" w:sz="6" w:space="0" w:color="000000"/>
              <w:right w:val="single" w:sz="6" w:space="0" w:color="000000"/>
            </w:tcBorders>
          </w:tcPr>
          <w:p w14:paraId="6C19387B" w14:textId="77777777" w:rsidR="004C4CBE" w:rsidRDefault="00544969">
            <w:pPr>
              <w:pStyle w:val="Szvegtrzs"/>
              <w:spacing w:after="0" w:line="240" w:lineRule="auto"/>
              <w:jc w:val="both"/>
            </w:pPr>
            <w:r>
              <w:t>6</w:t>
            </w:r>
          </w:p>
        </w:tc>
        <w:tc>
          <w:tcPr>
            <w:tcW w:w="503" w:type="dxa"/>
            <w:gridSpan w:val="2"/>
            <w:tcBorders>
              <w:top w:val="single" w:sz="6" w:space="0" w:color="000000"/>
              <w:left w:val="single" w:sz="6" w:space="0" w:color="000000"/>
              <w:bottom w:val="single" w:sz="6" w:space="0" w:color="000000"/>
              <w:right w:val="single" w:sz="6" w:space="0" w:color="000000"/>
            </w:tcBorders>
          </w:tcPr>
          <w:p w14:paraId="1E98B9B3" w14:textId="77777777" w:rsidR="004C4CBE" w:rsidRDefault="00544969">
            <w:pPr>
              <w:pStyle w:val="Szvegtrzs"/>
              <w:spacing w:after="0" w:line="240" w:lineRule="auto"/>
              <w:jc w:val="both"/>
            </w:pPr>
            <w:r>
              <w:t>6</w:t>
            </w:r>
          </w:p>
        </w:tc>
        <w:tc>
          <w:tcPr>
            <w:tcW w:w="577" w:type="dxa"/>
            <w:tcBorders>
              <w:top w:val="single" w:sz="6" w:space="0" w:color="000000"/>
              <w:left w:val="single" w:sz="6" w:space="0" w:color="000000"/>
              <w:bottom w:val="single" w:sz="6" w:space="0" w:color="000000"/>
              <w:right w:val="single" w:sz="6" w:space="0" w:color="000000"/>
            </w:tcBorders>
          </w:tcPr>
          <w:p w14:paraId="6418DAF9"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28955F38"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0572BC3E"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1DAC4249"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477A0FD" w14:textId="77777777" w:rsidR="004C4CBE" w:rsidRDefault="004C4CBE">
            <w:pPr>
              <w:pStyle w:val="Szvegtrzs"/>
              <w:spacing w:after="0" w:line="240" w:lineRule="auto"/>
              <w:jc w:val="both"/>
            </w:pPr>
          </w:p>
        </w:tc>
      </w:tr>
      <w:tr w:rsidR="004C4CBE" w14:paraId="58C8FF4C" w14:textId="77777777">
        <w:tc>
          <w:tcPr>
            <w:tcW w:w="769" w:type="dxa"/>
            <w:tcBorders>
              <w:top w:val="single" w:sz="6" w:space="0" w:color="000000"/>
              <w:left w:val="single" w:sz="6" w:space="0" w:color="000000"/>
              <w:bottom w:val="single" w:sz="6" w:space="0" w:color="000000"/>
              <w:right w:val="single" w:sz="6" w:space="0" w:color="000000"/>
            </w:tcBorders>
          </w:tcPr>
          <w:p w14:paraId="2EA668DE" w14:textId="77777777" w:rsidR="004C4CBE" w:rsidRDefault="00544969">
            <w:pPr>
              <w:pStyle w:val="Szvegtrzs"/>
              <w:spacing w:after="0" w:line="240" w:lineRule="auto"/>
              <w:jc w:val="both"/>
            </w:pPr>
            <w:r>
              <w:t>100.</w:t>
            </w:r>
          </w:p>
        </w:tc>
        <w:tc>
          <w:tcPr>
            <w:tcW w:w="576" w:type="dxa"/>
            <w:tcBorders>
              <w:top w:val="single" w:sz="6" w:space="0" w:color="000000"/>
              <w:left w:val="single" w:sz="6" w:space="0" w:color="000000"/>
              <w:bottom w:val="single" w:sz="6" w:space="0" w:color="000000"/>
              <w:right w:val="single" w:sz="6" w:space="0" w:color="000000"/>
            </w:tcBorders>
          </w:tcPr>
          <w:p w14:paraId="4111D16F" w14:textId="77777777" w:rsidR="004C4CBE" w:rsidRDefault="00544969">
            <w:pPr>
              <w:pStyle w:val="Szvegtrzs"/>
              <w:spacing w:after="0" w:line="240" w:lineRule="auto"/>
              <w:jc w:val="both"/>
              <w:rPr>
                <w:b/>
                <w:bCs/>
              </w:rPr>
            </w:pPr>
            <w:r>
              <w:rPr>
                <w:b/>
                <w:bCs/>
              </w:rPr>
              <w:t>Gksz-20</w:t>
            </w:r>
          </w:p>
        </w:tc>
        <w:tc>
          <w:tcPr>
            <w:tcW w:w="481" w:type="dxa"/>
            <w:tcBorders>
              <w:top w:val="single" w:sz="6" w:space="0" w:color="000000"/>
              <w:left w:val="single" w:sz="6" w:space="0" w:color="000000"/>
              <w:bottom w:val="single" w:sz="6" w:space="0" w:color="000000"/>
              <w:right w:val="single" w:sz="6" w:space="0" w:color="000000"/>
            </w:tcBorders>
          </w:tcPr>
          <w:p w14:paraId="639C5F6C"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010592BF" w14:textId="77777777" w:rsidR="004C4CBE" w:rsidRDefault="00544969">
            <w:pPr>
              <w:pStyle w:val="Szvegtrzs"/>
              <w:spacing w:after="0" w:line="240" w:lineRule="auto"/>
              <w:jc w:val="both"/>
            </w:pPr>
            <w:r>
              <w:t>1800</w:t>
            </w:r>
          </w:p>
        </w:tc>
        <w:tc>
          <w:tcPr>
            <w:tcW w:w="577" w:type="dxa"/>
            <w:tcBorders>
              <w:top w:val="single" w:sz="6" w:space="0" w:color="000000"/>
              <w:left w:val="single" w:sz="6" w:space="0" w:color="000000"/>
              <w:bottom w:val="single" w:sz="6" w:space="0" w:color="000000"/>
              <w:right w:val="single" w:sz="6" w:space="0" w:color="000000"/>
            </w:tcBorders>
          </w:tcPr>
          <w:p w14:paraId="4DDB5B10" w14:textId="77777777" w:rsidR="004C4CBE" w:rsidRDefault="00544969">
            <w:pPr>
              <w:pStyle w:val="Szvegtrzs"/>
              <w:spacing w:after="0" w:line="240" w:lineRule="auto"/>
              <w:jc w:val="both"/>
            </w:pPr>
            <w:r>
              <w:t>40</w:t>
            </w:r>
          </w:p>
        </w:tc>
        <w:tc>
          <w:tcPr>
            <w:tcW w:w="673" w:type="dxa"/>
            <w:tcBorders>
              <w:top w:val="single" w:sz="6" w:space="0" w:color="000000"/>
              <w:left w:val="single" w:sz="6" w:space="0" w:color="000000"/>
              <w:bottom w:val="single" w:sz="6" w:space="0" w:color="000000"/>
              <w:right w:val="single" w:sz="6" w:space="0" w:color="000000"/>
            </w:tcBorders>
          </w:tcPr>
          <w:p w14:paraId="73415F0F" w14:textId="77777777" w:rsidR="004C4CBE" w:rsidRDefault="00544969">
            <w:pPr>
              <w:pStyle w:val="Szvegtrzs"/>
              <w:spacing w:after="0" w:line="240" w:lineRule="auto"/>
              <w:jc w:val="both"/>
            </w:pPr>
            <w:r>
              <w:t>45</w:t>
            </w:r>
          </w:p>
        </w:tc>
        <w:tc>
          <w:tcPr>
            <w:tcW w:w="865" w:type="dxa"/>
            <w:tcBorders>
              <w:top w:val="single" w:sz="6" w:space="0" w:color="000000"/>
              <w:left w:val="single" w:sz="6" w:space="0" w:color="000000"/>
              <w:bottom w:val="single" w:sz="6" w:space="0" w:color="000000"/>
              <w:right w:val="single" w:sz="6" w:space="0" w:color="000000"/>
            </w:tcBorders>
          </w:tcPr>
          <w:p w14:paraId="2DE8BD7C" w14:textId="77777777" w:rsidR="004C4CBE" w:rsidRDefault="00544969">
            <w:pPr>
              <w:pStyle w:val="Szvegtrzs"/>
              <w:spacing w:after="0" w:line="240" w:lineRule="auto"/>
              <w:jc w:val="both"/>
            </w:pPr>
            <w:r>
              <w:t>SZT</w:t>
            </w:r>
          </w:p>
        </w:tc>
        <w:tc>
          <w:tcPr>
            <w:tcW w:w="289" w:type="dxa"/>
            <w:tcBorders>
              <w:top w:val="single" w:sz="6" w:space="0" w:color="000000"/>
              <w:left w:val="single" w:sz="6" w:space="0" w:color="000000"/>
              <w:bottom w:val="single" w:sz="6" w:space="0" w:color="000000"/>
              <w:right w:val="single" w:sz="6" w:space="0" w:color="000000"/>
            </w:tcBorders>
          </w:tcPr>
          <w:p w14:paraId="54B9FB6A"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7DEEE247" w14:textId="77777777" w:rsidR="004C4CBE" w:rsidRDefault="00544969">
            <w:pPr>
              <w:pStyle w:val="Szvegtrzs"/>
              <w:spacing w:after="0" w:line="240" w:lineRule="auto"/>
              <w:jc w:val="both"/>
            </w:pPr>
            <w:r>
              <w:t>40</w:t>
            </w:r>
          </w:p>
        </w:tc>
        <w:tc>
          <w:tcPr>
            <w:tcW w:w="386" w:type="dxa"/>
            <w:tcBorders>
              <w:top w:val="single" w:sz="6" w:space="0" w:color="000000"/>
              <w:left w:val="single" w:sz="6" w:space="0" w:color="000000"/>
              <w:bottom w:val="single" w:sz="6" w:space="0" w:color="000000"/>
              <w:right w:val="single" w:sz="6" w:space="0" w:color="000000"/>
            </w:tcBorders>
          </w:tcPr>
          <w:p w14:paraId="506BB6A7"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F4AFE0F" w14:textId="77777777" w:rsidR="004C4CBE" w:rsidRDefault="00544969">
            <w:pPr>
              <w:pStyle w:val="Szvegtrzs"/>
              <w:spacing w:after="0" w:line="240" w:lineRule="auto"/>
              <w:jc w:val="both"/>
            </w:pPr>
            <w:r>
              <w:t>0,8</w:t>
            </w:r>
          </w:p>
        </w:tc>
        <w:tc>
          <w:tcPr>
            <w:tcW w:w="481" w:type="dxa"/>
            <w:tcBorders>
              <w:top w:val="single" w:sz="6" w:space="0" w:color="000000"/>
              <w:left w:val="single" w:sz="6" w:space="0" w:color="000000"/>
              <w:bottom w:val="single" w:sz="6" w:space="0" w:color="000000"/>
              <w:right w:val="single" w:sz="6" w:space="0" w:color="000000"/>
            </w:tcBorders>
          </w:tcPr>
          <w:p w14:paraId="0B0153AE" w14:textId="77777777" w:rsidR="004C4CBE" w:rsidRDefault="00544969">
            <w:pPr>
              <w:pStyle w:val="Szvegtrzs"/>
              <w:spacing w:after="0" w:line="240" w:lineRule="auto"/>
              <w:jc w:val="both"/>
            </w:pPr>
            <w:r>
              <w:t>25</w:t>
            </w:r>
          </w:p>
        </w:tc>
        <w:tc>
          <w:tcPr>
            <w:tcW w:w="770" w:type="dxa"/>
            <w:tcBorders>
              <w:top w:val="single" w:sz="6" w:space="0" w:color="000000"/>
              <w:left w:val="single" w:sz="6" w:space="0" w:color="000000"/>
              <w:bottom w:val="single" w:sz="6" w:space="0" w:color="000000"/>
              <w:right w:val="single" w:sz="6" w:space="0" w:color="000000"/>
            </w:tcBorders>
          </w:tcPr>
          <w:p w14:paraId="4CF3DF9A" w14:textId="77777777" w:rsidR="004C4CBE" w:rsidRDefault="00544969">
            <w:pPr>
              <w:pStyle w:val="Szvegtrzs"/>
              <w:spacing w:after="0" w:line="240" w:lineRule="auto"/>
              <w:jc w:val="both"/>
            </w:pPr>
            <w:r>
              <w:t>10,5</w:t>
            </w:r>
          </w:p>
        </w:tc>
        <w:tc>
          <w:tcPr>
            <w:tcW w:w="503" w:type="dxa"/>
            <w:gridSpan w:val="2"/>
            <w:tcBorders>
              <w:top w:val="single" w:sz="6" w:space="0" w:color="000000"/>
              <w:left w:val="single" w:sz="6" w:space="0" w:color="000000"/>
              <w:bottom w:val="single" w:sz="6" w:space="0" w:color="000000"/>
              <w:right w:val="single" w:sz="6" w:space="0" w:color="000000"/>
            </w:tcBorders>
          </w:tcPr>
          <w:p w14:paraId="42D5E2EC"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226F589E" w14:textId="77777777" w:rsidR="004C4CBE" w:rsidRDefault="00544969">
            <w:pPr>
              <w:pStyle w:val="Szvegtrzs"/>
              <w:spacing w:after="0" w:line="240" w:lineRule="auto"/>
              <w:jc w:val="both"/>
            </w:pPr>
            <w:r>
              <w:t>P+F+2+T</w:t>
            </w:r>
          </w:p>
        </w:tc>
        <w:tc>
          <w:tcPr>
            <w:tcW w:w="288" w:type="dxa"/>
            <w:tcBorders>
              <w:top w:val="single" w:sz="6" w:space="0" w:color="000000"/>
              <w:left w:val="single" w:sz="6" w:space="0" w:color="000000"/>
              <w:bottom w:val="single" w:sz="6" w:space="0" w:color="000000"/>
              <w:right w:val="single" w:sz="6" w:space="0" w:color="000000"/>
            </w:tcBorders>
          </w:tcPr>
          <w:p w14:paraId="24A779EB"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47FD0204"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50431E88"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9F72165" w14:textId="77777777" w:rsidR="004C4CBE" w:rsidRDefault="004C4CBE">
            <w:pPr>
              <w:pStyle w:val="Szvegtrzs"/>
              <w:spacing w:after="0" w:line="240" w:lineRule="auto"/>
              <w:jc w:val="both"/>
            </w:pPr>
          </w:p>
        </w:tc>
      </w:tr>
      <w:tr w:rsidR="004C4CBE" w14:paraId="5F1255FA" w14:textId="77777777">
        <w:tc>
          <w:tcPr>
            <w:tcW w:w="769" w:type="dxa"/>
            <w:tcBorders>
              <w:top w:val="single" w:sz="6" w:space="0" w:color="000000"/>
              <w:left w:val="single" w:sz="6" w:space="0" w:color="000000"/>
              <w:bottom w:val="single" w:sz="6" w:space="0" w:color="000000"/>
              <w:right w:val="single" w:sz="6" w:space="0" w:color="000000"/>
            </w:tcBorders>
          </w:tcPr>
          <w:p w14:paraId="31F6FE1F" w14:textId="77777777" w:rsidR="004C4CBE" w:rsidRDefault="00544969">
            <w:pPr>
              <w:pStyle w:val="Szvegtrzs"/>
              <w:spacing w:after="0" w:line="240" w:lineRule="auto"/>
              <w:jc w:val="both"/>
            </w:pPr>
            <w:r>
              <w:t>101.</w:t>
            </w:r>
          </w:p>
        </w:tc>
        <w:tc>
          <w:tcPr>
            <w:tcW w:w="576" w:type="dxa"/>
            <w:tcBorders>
              <w:top w:val="single" w:sz="6" w:space="0" w:color="000000"/>
              <w:left w:val="single" w:sz="6" w:space="0" w:color="000000"/>
              <w:bottom w:val="single" w:sz="6" w:space="0" w:color="000000"/>
              <w:right w:val="single" w:sz="6" w:space="0" w:color="000000"/>
            </w:tcBorders>
          </w:tcPr>
          <w:p w14:paraId="6B7FBA3C" w14:textId="77777777" w:rsidR="004C4CBE" w:rsidRDefault="00544969">
            <w:pPr>
              <w:pStyle w:val="Szvegtrzs"/>
              <w:spacing w:after="0" w:line="240" w:lineRule="auto"/>
              <w:jc w:val="both"/>
              <w:rPr>
                <w:b/>
                <w:bCs/>
              </w:rPr>
            </w:pPr>
            <w:r>
              <w:rPr>
                <w:b/>
                <w:bCs/>
              </w:rPr>
              <w:t>Gksz-21</w:t>
            </w:r>
          </w:p>
        </w:tc>
        <w:tc>
          <w:tcPr>
            <w:tcW w:w="481" w:type="dxa"/>
            <w:tcBorders>
              <w:top w:val="single" w:sz="6" w:space="0" w:color="000000"/>
              <w:left w:val="single" w:sz="6" w:space="0" w:color="000000"/>
              <w:bottom w:val="single" w:sz="6" w:space="0" w:color="000000"/>
              <w:right w:val="single" w:sz="6" w:space="0" w:color="000000"/>
            </w:tcBorders>
          </w:tcPr>
          <w:p w14:paraId="1E187ADF"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2C2E8638" w14:textId="77777777" w:rsidR="004C4CBE" w:rsidRDefault="00544969">
            <w:pPr>
              <w:pStyle w:val="Szvegtrzs"/>
              <w:spacing w:after="0" w:line="240" w:lineRule="auto"/>
              <w:jc w:val="both"/>
            </w:pPr>
            <w:r>
              <w:t>2000</w:t>
            </w:r>
          </w:p>
        </w:tc>
        <w:tc>
          <w:tcPr>
            <w:tcW w:w="577" w:type="dxa"/>
            <w:tcBorders>
              <w:top w:val="single" w:sz="6" w:space="0" w:color="000000"/>
              <w:left w:val="single" w:sz="6" w:space="0" w:color="000000"/>
              <w:bottom w:val="single" w:sz="6" w:space="0" w:color="000000"/>
              <w:right w:val="single" w:sz="6" w:space="0" w:color="000000"/>
            </w:tcBorders>
          </w:tcPr>
          <w:p w14:paraId="0FDFD795"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195E1C50"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4A70F0D8" w14:textId="77777777" w:rsidR="004C4CBE" w:rsidRDefault="00544969">
            <w:pPr>
              <w:pStyle w:val="Szvegtrzs"/>
              <w:spacing w:after="0" w:line="240" w:lineRule="auto"/>
              <w:jc w:val="both"/>
            </w:pPr>
            <w:r>
              <w:t>6</w:t>
            </w:r>
          </w:p>
        </w:tc>
        <w:tc>
          <w:tcPr>
            <w:tcW w:w="289" w:type="dxa"/>
            <w:tcBorders>
              <w:top w:val="single" w:sz="6" w:space="0" w:color="000000"/>
              <w:left w:val="single" w:sz="6" w:space="0" w:color="000000"/>
              <w:bottom w:val="single" w:sz="6" w:space="0" w:color="000000"/>
              <w:right w:val="single" w:sz="6" w:space="0" w:color="000000"/>
            </w:tcBorders>
          </w:tcPr>
          <w:p w14:paraId="69D468C1"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14C3AF99" w14:textId="77777777" w:rsidR="004C4CBE" w:rsidRDefault="00544969">
            <w:pPr>
              <w:pStyle w:val="Szvegtrzs"/>
              <w:spacing w:after="0" w:line="240" w:lineRule="auto"/>
              <w:jc w:val="both"/>
            </w:pPr>
            <w:r>
              <w:t>40</w:t>
            </w:r>
          </w:p>
        </w:tc>
        <w:tc>
          <w:tcPr>
            <w:tcW w:w="386" w:type="dxa"/>
            <w:tcBorders>
              <w:top w:val="single" w:sz="6" w:space="0" w:color="000000"/>
              <w:left w:val="single" w:sz="6" w:space="0" w:color="000000"/>
              <w:bottom w:val="single" w:sz="6" w:space="0" w:color="000000"/>
              <w:right w:val="single" w:sz="6" w:space="0" w:color="000000"/>
            </w:tcBorders>
          </w:tcPr>
          <w:p w14:paraId="3234413F"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19B7DE5D" w14:textId="77777777" w:rsidR="004C4CBE" w:rsidRDefault="00544969">
            <w:pPr>
              <w:pStyle w:val="Szvegtrzs"/>
              <w:spacing w:after="0" w:line="240" w:lineRule="auto"/>
              <w:jc w:val="both"/>
            </w:pPr>
            <w:r>
              <w:t>1,2</w:t>
            </w:r>
          </w:p>
        </w:tc>
        <w:tc>
          <w:tcPr>
            <w:tcW w:w="481" w:type="dxa"/>
            <w:tcBorders>
              <w:top w:val="single" w:sz="6" w:space="0" w:color="000000"/>
              <w:left w:val="single" w:sz="6" w:space="0" w:color="000000"/>
              <w:bottom w:val="single" w:sz="6" w:space="0" w:color="000000"/>
              <w:right w:val="single" w:sz="6" w:space="0" w:color="000000"/>
            </w:tcBorders>
          </w:tcPr>
          <w:p w14:paraId="3DDA4C69" w14:textId="77777777" w:rsidR="004C4CBE" w:rsidRDefault="00544969">
            <w:pPr>
              <w:pStyle w:val="Szvegtrzs"/>
              <w:spacing w:after="0" w:line="240" w:lineRule="auto"/>
              <w:jc w:val="both"/>
            </w:pPr>
            <w:r>
              <w:t>25</w:t>
            </w:r>
          </w:p>
        </w:tc>
        <w:tc>
          <w:tcPr>
            <w:tcW w:w="770" w:type="dxa"/>
            <w:tcBorders>
              <w:top w:val="single" w:sz="6" w:space="0" w:color="000000"/>
              <w:left w:val="single" w:sz="6" w:space="0" w:color="000000"/>
              <w:bottom w:val="single" w:sz="6" w:space="0" w:color="000000"/>
              <w:right w:val="single" w:sz="6" w:space="0" w:color="000000"/>
            </w:tcBorders>
          </w:tcPr>
          <w:p w14:paraId="7AB21B94" w14:textId="77777777" w:rsidR="004C4CBE" w:rsidRDefault="00544969">
            <w:pPr>
              <w:pStyle w:val="Szvegtrzs"/>
              <w:spacing w:after="0" w:line="240" w:lineRule="auto"/>
              <w:jc w:val="both"/>
            </w:pPr>
            <w:r>
              <w:t>21</w:t>
            </w:r>
          </w:p>
        </w:tc>
        <w:tc>
          <w:tcPr>
            <w:tcW w:w="503" w:type="dxa"/>
            <w:gridSpan w:val="2"/>
            <w:tcBorders>
              <w:top w:val="single" w:sz="6" w:space="0" w:color="000000"/>
              <w:left w:val="single" w:sz="6" w:space="0" w:color="000000"/>
              <w:bottom w:val="single" w:sz="6" w:space="0" w:color="000000"/>
              <w:right w:val="single" w:sz="6" w:space="0" w:color="000000"/>
            </w:tcBorders>
          </w:tcPr>
          <w:p w14:paraId="1DD8E8E4" w14:textId="77777777" w:rsidR="004C4CBE" w:rsidRDefault="00544969">
            <w:pPr>
              <w:pStyle w:val="Szvegtrzs"/>
              <w:spacing w:after="0" w:line="240" w:lineRule="auto"/>
              <w:jc w:val="both"/>
            </w:pPr>
            <w:r>
              <w:t>21</w:t>
            </w:r>
          </w:p>
        </w:tc>
        <w:tc>
          <w:tcPr>
            <w:tcW w:w="577" w:type="dxa"/>
            <w:tcBorders>
              <w:top w:val="single" w:sz="6" w:space="0" w:color="000000"/>
              <w:left w:val="single" w:sz="6" w:space="0" w:color="000000"/>
              <w:bottom w:val="single" w:sz="6" w:space="0" w:color="000000"/>
              <w:right w:val="single" w:sz="6" w:space="0" w:color="000000"/>
            </w:tcBorders>
          </w:tcPr>
          <w:p w14:paraId="256B2A80" w14:textId="77777777" w:rsidR="004C4CBE" w:rsidRDefault="00544969">
            <w:pPr>
              <w:pStyle w:val="Szvegtrzs"/>
              <w:spacing w:after="0" w:line="240" w:lineRule="auto"/>
              <w:jc w:val="both"/>
            </w:pPr>
            <w:r>
              <w:t>P+F+5</w:t>
            </w:r>
          </w:p>
        </w:tc>
        <w:tc>
          <w:tcPr>
            <w:tcW w:w="288" w:type="dxa"/>
            <w:tcBorders>
              <w:top w:val="single" w:sz="6" w:space="0" w:color="000000"/>
              <w:left w:val="single" w:sz="6" w:space="0" w:color="000000"/>
              <w:bottom w:val="single" w:sz="6" w:space="0" w:color="000000"/>
              <w:right w:val="single" w:sz="6" w:space="0" w:color="000000"/>
            </w:tcBorders>
          </w:tcPr>
          <w:p w14:paraId="1B4A48C5"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0BD65FFF"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3A2D767B"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D27130A" w14:textId="77777777" w:rsidR="004C4CBE" w:rsidRDefault="004C4CBE">
            <w:pPr>
              <w:pStyle w:val="Szvegtrzs"/>
              <w:spacing w:after="0" w:line="240" w:lineRule="auto"/>
              <w:jc w:val="both"/>
            </w:pPr>
          </w:p>
        </w:tc>
      </w:tr>
      <w:tr w:rsidR="004C4CBE" w14:paraId="018E93BC" w14:textId="77777777">
        <w:tc>
          <w:tcPr>
            <w:tcW w:w="769" w:type="dxa"/>
            <w:tcBorders>
              <w:top w:val="single" w:sz="6" w:space="0" w:color="000000"/>
              <w:left w:val="single" w:sz="6" w:space="0" w:color="000000"/>
              <w:bottom w:val="single" w:sz="6" w:space="0" w:color="000000"/>
              <w:right w:val="single" w:sz="6" w:space="0" w:color="000000"/>
            </w:tcBorders>
          </w:tcPr>
          <w:p w14:paraId="5D792EA9" w14:textId="77777777" w:rsidR="004C4CBE" w:rsidRDefault="00544969">
            <w:pPr>
              <w:pStyle w:val="Szvegtrzs"/>
              <w:spacing w:after="0" w:line="240" w:lineRule="auto"/>
              <w:jc w:val="both"/>
            </w:pPr>
            <w:r>
              <w:t>102.</w:t>
            </w:r>
          </w:p>
        </w:tc>
        <w:tc>
          <w:tcPr>
            <w:tcW w:w="576" w:type="dxa"/>
            <w:tcBorders>
              <w:top w:val="single" w:sz="6" w:space="0" w:color="000000"/>
              <w:left w:val="single" w:sz="6" w:space="0" w:color="000000"/>
              <w:bottom w:val="single" w:sz="6" w:space="0" w:color="000000"/>
              <w:right w:val="single" w:sz="6" w:space="0" w:color="000000"/>
            </w:tcBorders>
          </w:tcPr>
          <w:p w14:paraId="0CFFF73E" w14:textId="77777777" w:rsidR="004C4CBE" w:rsidRDefault="00544969">
            <w:pPr>
              <w:pStyle w:val="Szvegtrzs"/>
              <w:spacing w:after="0" w:line="240" w:lineRule="auto"/>
              <w:jc w:val="both"/>
              <w:rPr>
                <w:b/>
                <w:bCs/>
              </w:rPr>
            </w:pPr>
            <w:r>
              <w:rPr>
                <w:b/>
                <w:bCs/>
              </w:rPr>
              <w:t>Gksz-22</w:t>
            </w:r>
          </w:p>
        </w:tc>
        <w:tc>
          <w:tcPr>
            <w:tcW w:w="481" w:type="dxa"/>
            <w:tcBorders>
              <w:top w:val="single" w:sz="6" w:space="0" w:color="000000"/>
              <w:left w:val="single" w:sz="6" w:space="0" w:color="000000"/>
              <w:bottom w:val="single" w:sz="6" w:space="0" w:color="000000"/>
              <w:right w:val="single" w:sz="6" w:space="0" w:color="000000"/>
            </w:tcBorders>
          </w:tcPr>
          <w:p w14:paraId="52BCC3F0"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2EB5B3CB" w14:textId="77777777" w:rsidR="004C4CBE" w:rsidRDefault="00544969">
            <w:pPr>
              <w:pStyle w:val="Szvegtrzs"/>
              <w:spacing w:after="0" w:line="240" w:lineRule="auto"/>
              <w:jc w:val="both"/>
            </w:pPr>
            <w:r>
              <w:t>1500</w:t>
            </w:r>
          </w:p>
        </w:tc>
        <w:tc>
          <w:tcPr>
            <w:tcW w:w="577" w:type="dxa"/>
            <w:tcBorders>
              <w:top w:val="single" w:sz="6" w:space="0" w:color="000000"/>
              <w:left w:val="single" w:sz="6" w:space="0" w:color="000000"/>
              <w:bottom w:val="single" w:sz="6" w:space="0" w:color="000000"/>
              <w:right w:val="single" w:sz="6" w:space="0" w:color="000000"/>
            </w:tcBorders>
          </w:tcPr>
          <w:p w14:paraId="0BBF31EA" w14:textId="77777777" w:rsidR="004C4CBE" w:rsidRDefault="00544969">
            <w:pPr>
              <w:pStyle w:val="Szvegtrzs"/>
              <w:spacing w:after="0" w:line="240" w:lineRule="auto"/>
              <w:jc w:val="both"/>
            </w:pPr>
            <w:r>
              <w:t>20</w:t>
            </w:r>
          </w:p>
        </w:tc>
        <w:tc>
          <w:tcPr>
            <w:tcW w:w="673" w:type="dxa"/>
            <w:tcBorders>
              <w:top w:val="single" w:sz="6" w:space="0" w:color="000000"/>
              <w:left w:val="single" w:sz="6" w:space="0" w:color="000000"/>
              <w:bottom w:val="single" w:sz="6" w:space="0" w:color="000000"/>
              <w:right w:val="single" w:sz="6" w:space="0" w:color="000000"/>
            </w:tcBorders>
          </w:tcPr>
          <w:p w14:paraId="40EA9634" w14:textId="77777777" w:rsidR="004C4CBE" w:rsidRDefault="00544969">
            <w:pPr>
              <w:pStyle w:val="Szvegtrzs"/>
              <w:spacing w:after="0" w:line="240" w:lineRule="auto"/>
              <w:jc w:val="both"/>
            </w:pPr>
            <w:r>
              <w:t>30</w:t>
            </w:r>
          </w:p>
        </w:tc>
        <w:tc>
          <w:tcPr>
            <w:tcW w:w="865" w:type="dxa"/>
            <w:tcBorders>
              <w:top w:val="single" w:sz="6" w:space="0" w:color="000000"/>
              <w:left w:val="single" w:sz="6" w:space="0" w:color="000000"/>
              <w:bottom w:val="single" w:sz="6" w:space="0" w:color="000000"/>
              <w:right w:val="single" w:sz="6" w:space="0" w:color="000000"/>
            </w:tcBorders>
          </w:tcPr>
          <w:p w14:paraId="02912B93" w14:textId="77777777" w:rsidR="004C4CBE" w:rsidRDefault="00544969">
            <w:pPr>
              <w:pStyle w:val="Szvegtrzs"/>
              <w:spacing w:after="0" w:line="240" w:lineRule="auto"/>
              <w:jc w:val="both"/>
            </w:pPr>
            <w:r>
              <w:t>SZT szerint, ill. 10</w:t>
            </w:r>
          </w:p>
        </w:tc>
        <w:tc>
          <w:tcPr>
            <w:tcW w:w="289" w:type="dxa"/>
            <w:tcBorders>
              <w:top w:val="single" w:sz="6" w:space="0" w:color="000000"/>
              <w:left w:val="single" w:sz="6" w:space="0" w:color="000000"/>
              <w:bottom w:val="single" w:sz="6" w:space="0" w:color="000000"/>
              <w:right w:val="single" w:sz="6" w:space="0" w:color="000000"/>
            </w:tcBorders>
          </w:tcPr>
          <w:p w14:paraId="16416259"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6566AFCC" w14:textId="77777777" w:rsidR="004C4CBE" w:rsidRDefault="00544969">
            <w:pPr>
              <w:pStyle w:val="Szvegtrzs"/>
              <w:spacing w:after="0" w:line="240" w:lineRule="auto"/>
              <w:jc w:val="both"/>
            </w:pPr>
            <w:r>
              <w:t>30</w:t>
            </w:r>
          </w:p>
        </w:tc>
        <w:tc>
          <w:tcPr>
            <w:tcW w:w="386" w:type="dxa"/>
            <w:tcBorders>
              <w:top w:val="single" w:sz="6" w:space="0" w:color="000000"/>
              <w:left w:val="single" w:sz="6" w:space="0" w:color="000000"/>
              <w:bottom w:val="single" w:sz="6" w:space="0" w:color="000000"/>
              <w:right w:val="single" w:sz="6" w:space="0" w:color="000000"/>
            </w:tcBorders>
          </w:tcPr>
          <w:p w14:paraId="2F73102F"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6C40A434" w14:textId="77777777" w:rsidR="004C4CBE" w:rsidRDefault="00544969">
            <w:pPr>
              <w:pStyle w:val="Szvegtrzs"/>
              <w:spacing w:after="0" w:line="240" w:lineRule="auto"/>
              <w:jc w:val="both"/>
            </w:pPr>
            <w:r>
              <w:t>1,1</w:t>
            </w:r>
          </w:p>
        </w:tc>
        <w:tc>
          <w:tcPr>
            <w:tcW w:w="481" w:type="dxa"/>
            <w:tcBorders>
              <w:top w:val="single" w:sz="6" w:space="0" w:color="000000"/>
              <w:left w:val="single" w:sz="6" w:space="0" w:color="000000"/>
              <w:bottom w:val="single" w:sz="6" w:space="0" w:color="000000"/>
              <w:right w:val="single" w:sz="6" w:space="0" w:color="000000"/>
            </w:tcBorders>
          </w:tcPr>
          <w:p w14:paraId="06E84386" w14:textId="77777777" w:rsidR="004C4CBE" w:rsidRDefault="00544969">
            <w:pPr>
              <w:pStyle w:val="Szvegtrzs"/>
              <w:spacing w:after="0" w:line="240" w:lineRule="auto"/>
              <w:jc w:val="both"/>
            </w:pPr>
            <w:r>
              <w:t>20</w:t>
            </w:r>
          </w:p>
        </w:tc>
        <w:tc>
          <w:tcPr>
            <w:tcW w:w="770" w:type="dxa"/>
            <w:tcBorders>
              <w:top w:val="single" w:sz="6" w:space="0" w:color="000000"/>
              <w:left w:val="single" w:sz="6" w:space="0" w:color="000000"/>
              <w:bottom w:val="single" w:sz="6" w:space="0" w:color="000000"/>
              <w:right w:val="single" w:sz="6" w:space="0" w:color="000000"/>
            </w:tcBorders>
          </w:tcPr>
          <w:p w14:paraId="17731D0F" w14:textId="77777777" w:rsidR="004C4CBE" w:rsidRDefault="00544969">
            <w:pPr>
              <w:pStyle w:val="Szvegtrzs"/>
              <w:spacing w:after="0" w:line="240" w:lineRule="auto"/>
              <w:jc w:val="both"/>
            </w:pPr>
            <w:r>
              <w:t>7,5</w:t>
            </w:r>
          </w:p>
        </w:tc>
        <w:tc>
          <w:tcPr>
            <w:tcW w:w="503" w:type="dxa"/>
            <w:gridSpan w:val="2"/>
            <w:tcBorders>
              <w:top w:val="single" w:sz="6" w:space="0" w:color="000000"/>
              <w:left w:val="single" w:sz="6" w:space="0" w:color="000000"/>
              <w:bottom w:val="single" w:sz="6" w:space="0" w:color="000000"/>
              <w:right w:val="single" w:sz="6" w:space="0" w:color="000000"/>
            </w:tcBorders>
          </w:tcPr>
          <w:p w14:paraId="362E96D3" w14:textId="77777777" w:rsidR="004C4CBE" w:rsidRDefault="00544969">
            <w:pPr>
              <w:pStyle w:val="Szvegtrzs"/>
              <w:spacing w:after="0" w:line="240" w:lineRule="auto"/>
              <w:jc w:val="both"/>
            </w:pPr>
            <w:r>
              <w:t>8</w:t>
            </w:r>
          </w:p>
        </w:tc>
        <w:tc>
          <w:tcPr>
            <w:tcW w:w="577" w:type="dxa"/>
            <w:tcBorders>
              <w:top w:val="single" w:sz="6" w:space="0" w:color="000000"/>
              <w:left w:val="single" w:sz="6" w:space="0" w:color="000000"/>
              <w:bottom w:val="single" w:sz="6" w:space="0" w:color="000000"/>
              <w:right w:val="single" w:sz="6" w:space="0" w:color="000000"/>
            </w:tcBorders>
          </w:tcPr>
          <w:p w14:paraId="345CF658"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6D6351B4"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6424806"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07D1DBBC"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8E76EB3" w14:textId="77777777" w:rsidR="004C4CBE" w:rsidRDefault="004C4CBE">
            <w:pPr>
              <w:pStyle w:val="Szvegtrzs"/>
              <w:spacing w:after="0" w:line="240" w:lineRule="auto"/>
              <w:jc w:val="both"/>
            </w:pPr>
          </w:p>
        </w:tc>
      </w:tr>
      <w:tr w:rsidR="004C4CBE" w14:paraId="1BE1AD5D" w14:textId="77777777">
        <w:tc>
          <w:tcPr>
            <w:tcW w:w="769" w:type="dxa"/>
            <w:tcBorders>
              <w:top w:val="single" w:sz="6" w:space="0" w:color="000000"/>
              <w:left w:val="single" w:sz="6" w:space="0" w:color="000000"/>
              <w:bottom w:val="single" w:sz="6" w:space="0" w:color="000000"/>
              <w:right w:val="single" w:sz="6" w:space="0" w:color="000000"/>
            </w:tcBorders>
          </w:tcPr>
          <w:p w14:paraId="55C64A71" w14:textId="77777777" w:rsidR="004C4CBE" w:rsidRDefault="00544969">
            <w:pPr>
              <w:pStyle w:val="Szvegtrzs"/>
              <w:spacing w:after="0" w:line="240" w:lineRule="auto"/>
              <w:jc w:val="both"/>
            </w:pPr>
            <w:r>
              <w:t>103.</w:t>
            </w:r>
          </w:p>
        </w:tc>
        <w:tc>
          <w:tcPr>
            <w:tcW w:w="576" w:type="dxa"/>
            <w:tcBorders>
              <w:top w:val="single" w:sz="6" w:space="0" w:color="000000"/>
              <w:left w:val="single" w:sz="6" w:space="0" w:color="000000"/>
              <w:bottom w:val="single" w:sz="6" w:space="0" w:color="000000"/>
              <w:right w:val="single" w:sz="6" w:space="0" w:color="000000"/>
            </w:tcBorders>
          </w:tcPr>
          <w:p w14:paraId="3322C544" w14:textId="77777777" w:rsidR="004C4CBE" w:rsidRDefault="00544969">
            <w:pPr>
              <w:pStyle w:val="Szvegtrzs"/>
              <w:spacing w:after="0" w:line="240" w:lineRule="auto"/>
              <w:jc w:val="both"/>
              <w:rPr>
                <w:b/>
                <w:bCs/>
              </w:rPr>
            </w:pPr>
            <w:r>
              <w:rPr>
                <w:b/>
                <w:bCs/>
              </w:rPr>
              <w:t>Gksz-23</w:t>
            </w:r>
          </w:p>
        </w:tc>
        <w:tc>
          <w:tcPr>
            <w:tcW w:w="481" w:type="dxa"/>
            <w:tcBorders>
              <w:top w:val="single" w:sz="6" w:space="0" w:color="000000"/>
              <w:left w:val="single" w:sz="6" w:space="0" w:color="000000"/>
              <w:bottom w:val="single" w:sz="6" w:space="0" w:color="000000"/>
              <w:right w:val="single" w:sz="6" w:space="0" w:color="000000"/>
            </w:tcBorders>
          </w:tcPr>
          <w:p w14:paraId="57F69C71"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2ADC739E" w14:textId="77777777" w:rsidR="004C4CBE" w:rsidRDefault="00544969">
            <w:pPr>
              <w:pStyle w:val="Szvegtrzs"/>
              <w:spacing w:after="0" w:line="240" w:lineRule="auto"/>
              <w:jc w:val="both"/>
            </w:pPr>
            <w:r>
              <w:t>2000</w:t>
            </w:r>
          </w:p>
        </w:tc>
        <w:tc>
          <w:tcPr>
            <w:tcW w:w="577" w:type="dxa"/>
            <w:tcBorders>
              <w:top w:val="single" w:sz="6" w:space="0" w:color="000000"/>
              <w:left w:val="single" w:sz="6" w:space="0" w:color="000000"/>
              <w:bottom w:val="single" w:sz="6" w:space="0" w:color="000000"/>
              <w:right w:val="single" w:sz="6" w:space="0" w:color="000000"/>
            </w:tcBorders>
          </w:tcPr>
          <w:p w14:paraId="664C42B2" w14:textId="77777777" w:rsidR="004C4CBE" w:rsidRDefault="00544969">
            <w:pPr>
              <w:pStyle w:val="Szvegtrzs"/>
              <w:spacing w:after="0" w:line="240" w:lineRule="auto"/>
              <w:jc w:val="both"/>
            </w:pPr>
            <w:r>
              <w:t>40</w:t>
            </w:r>
          </w:p>
        </w:tc>
        <w:tc>
          <w:tcPr>
            <w:tcW w:w="673" w:type="dxa"/>
            <w:tcBorders>
              <w:top w:val="single" w:sz="6" w:space="0" w:color="000000"/>
              <w:left w:val="single" w:sz="6" w:space="0" w:color="000000"/>
              <w:bottom w:val="single" w:sz="6" w:space="0" w:color="000000"/>
              <w:right w:val="single" w:sz="6" w:space="0" w:color="000000"/>
            </w:tcBorders>
          </w:tcPr>
          <w:p w14:paraId="16A79FC0"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37A8509B" w14:textId="77777777" w:rsidR="004C4CBE" w:rsidRDefault="00544969">
            <w:pPr>
              <w:pStyle w:val="Szvegtrzs"/>
              <w:spacing w:after="0" w:line="240" w:lineRule="auto"/>
              <w:jc w:val="both"/>
            </w:pPr>
            <w:r>
              <w:t>10</w:t>
            </w:r>
          </w:p>
        </w:tc>
        <w:tc>
          <w:tcPr>
            <w:tcW w:w="289" w:type="dxa"/>
            <w:tcBorders>
              <w:top w:val="single" w:sz="6" w:space="0" w:color="000000"/>
              <w:left w:val="single" w:sz="6" w:space="0" w:color="000000"/>
              <w:bottom w:val="single" w:sz="6" w:space="0" w:color="000000"/>
              <w:right w:val="single" w:sz="6" w:space="0" w:color="000000"/>
            </w:tcBorders>
          </w:tcPr>
          <w:p w14:paraId="4F292B91"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79792AAC" w14:textId="77777777" w:rsidR="004C4CBE" w:rsidRDefault="00544969">
            <w:pPr>
              <w:pStyle w:val="Szvegtrzs"/>
              <w:spacing w:after="0" w:line="240" w:lineRule="auto"/>
              <w:jc w:val="both"/>
            </w:pPr>
            <w:r>
              <w:t>35</w:t>
            </w:r>
          </w:p>
        </w:tc>
        <w:tc>
          <w:tcPr>
            <w:tcW w:w="386" w:type="dxa"/>
            <w:tcBorders>
              <w:top w:val="single" w:sz="6" w:space="0" w:color="000000"/>
              <w:left w:val="single" w:sz="6" w:space="0" w:color="000000"/>
              <w:bottom w:val="single" w:sz="6" w:space="0" w:color="000000"/>
              <w:right w:val="single" w:sz="6" w:space="0" w:color="000000"/>
            </w:tcBorders>
          </w:tcPr>
          <w:p w14:paraId="3866EFE3"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600DA46A" w14:textId="77777777" w:rsidR="004C4CBE" w:rsidRDefault="00544969">
            <w:pPr>
              <w:pStyle w:val="Szvegtrzs"/>
              <w:spacing w:after="0" w:line="240" w:lineRule="auto"/>
              <w:jc w:val="both"/>
            </w:pPr>
            <w:r>
              <w:t>0,85</w:t>
            </w:r>
          </w:p>
        </w:tc>
        <w:tc>
          <w:tcPr>
            <w:tcW w:w="481" w:type="dxa"/>
            <w:tcBorders>
              <w:top w:val="single" w:sz="6" w:space="0" w:color="000000"/>
              <w:left w:val="single" w:sz="6" w:space="0" w:color="000000"/>
              <w:bottom w:val="single" w:sz="6" w:space="0" w:color="000000"/>
              <w:right w:val="single" w:sz="6" w:space="0" w:color="000000"/>
            </w:tcBorders>
          </w:tcPr>
          <w:p w14:paraId="06696541" w14:textId="77777777" w:rsidR="004C4CBE" w:rsidRDefault="00544969">
            <w:pPr>
              <w:pStyle w:val="Szvegtrzs"/>
              <w:spacing w:after="0" w:line="240" w:lineRule="auto"/>
              <w:jc w:val="both"/>
            </w:pPr>
            <w:r>
              <w:t>25</w:t>
            </w:r>
          </w:p>
        </w:tc>
        <w:tc>
          <w:tcPr>
            <w:tcW w:w="770" w:type="dxa"/>
            <w:tcBorders>
              <w:top w:val="single" w:sz="6" w:space="0" w:color="000000"/>
              <w:left w:val="single" w:sz="6" w:space="0" w:color="000000"/>
              <w:bottom w:val="single" w:sz="6" w:space="0" w:color="000000"/>
              <w:right w:val="single" w:sz="6" w:space="0" w:color="000000"/>
            </w:tcBorders>
          </w:tcPr>
          <w:p w14:paraId="145E33ED" w14:textId="77777777" w:rsidR="004C4CBE" w:rsidRDefault="00544969">
            <w:pPr>
              <w:pStyle w:val="Szvegtrzs"/>
              <w:spacing w:after="0" w:line="240" w:lineRule="auto"/>
              <w:jc w:val="both"/>
            </w:pPr>
            <w:r>
              <w:t>6,5</w:t>
            </w:r>
          </w:p>
        </w:tc>
        <w:tc>
          <w:tcPr>
            <w:tcW w:w="503" w:type="dxa"/>
            <w:gridSpan w:val="2"/>
            <w:tcBorders>
              <w:top w:val="single" w:sz="6" w:space="0" w:color="000000"/>
              <w:left w:val="single" w:sz="6" w:space="0" w:color="000000"/>
              <w:bottom w:val="single" w:sz="6" w:space="0" w:color="000000"/>
              <w:right w:val="single" w:sz="6" w:space="0" w:color="000000"/>
            </w:tcBorders>
          </w:tcPr>
          <w:p w14:paraId="7CFABF3F"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3A87BDE9"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048D6E63"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40D07E2B"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198505ED"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F410175" w14:textId="77777777" w:rsidR="004C4CBE" w:rsidRDefault="004C4CBE">
            <w:pPr>
              <w:pStyle w:val="Szvegtrzs"/>
              <w:spacing w:after="0" w:line="240" w:lineRule="auto"/>
              <w:jc w:val="both"/>
            </w:pPr>
          </w:p>
        </w:tc>
      </w:tr>
      <w:tr w:rsidR="004C4CBE" w14:paraId="39E7FCD8" w14:textId="77777777">
        <w:tc>
          <w:tcPr>
            <w:tcW w:w="769" w:type="dxa"/>
            <w:tcBorders>
              <w:top w:val="single" w:sz="6" w:space="0" w:color="000000"/>
              <w:left w:val="single" w:sz="6" w:space="0" w:color="000000"/>
              <w:bottom w:val="single" w:sz="6" w:space="0" w:color="000000"/>
              <w:right w:val="single" w:sz="6" w:space="0" w:color="000000"/>
            </w:tcBorders>
          </w:tcPr>
          <w:p w14:paraId="3BC483AE" w14:textId="77777777" w:rsidR="004C4CBE" w:rsidRDefault="00544969">
            <w:pPr>
              <w:pStyle w:val="Szvegtrzs"/>
              <w:spacing w:after="0" w:line="240" w:lineRule="auto"/>
              <w:jc w:val="both"/>
            </w:pPr>
            <w:r>
              <w:t>104.</w:t>
            </w:r>
          </w:p>
        </w:tc>
        <w:tc>
          <w:tcPr>
            <w:tcW w:w="576" w:type="dxa"/>
            <w:tcBorders>
              <w:top w:val="single" w:sz="6" w:space="0" w:color="000000"/>
              <w:left w:val="single" w:sz="6" w:space="0" w:color="000000"/>
              <w:bottom w:val="single" w:sz="6" w:space="0" w:color="000000"/>
              <w:right w:val="single" w:sz="6" w:space="0" w:color="000000"/>
            </w:tcBorders>
          </w:tcPr>
          <w:p w14:paraId="7CFC7B34" w14:textId="77777777" w:rsidR="004C4CBE" w:rsidRDefault="00544969">
            <w:pPr>
              <w:pStyle w:val="Szvegtrzs"/>
              <w:spacing w:after="0" w:line="240" w:lineRule="auto"/>
              <w:jc w:val="both"/>
              <w:rPr>
                <w:b/>
                <w:bCs/>
              </w:rPr>
            </w:pPr>
            <w:r>
              <w:rPr>
                <w:b/>
                <w:bCs/>
              </w:rPr>
              <w:t>Gksz-24</w:t>
            </w:r>
          </w:p>
        </w:tc>
        <w:tc>
          <w:tcPr>
            <w:tcW w:w="481" w:type="dxa"/>
            <w:tcBorders>
              <w:top w:val="single" w:sz="6" w:space="0" w:color="000000"/>
              <w:left w:val="single" w:sz="6" w:space="0" w:color="000000"/>
              <w:bottom w:val="single" w:sz="6" w:space="0" w:color="000000"/>
              <w:right w:val="single" w:sz="6" w:space="0" w:color="000000"/>
            </w:tcBorders>
          </w:tcPr>
          <w:p w14:paraId="7D0F87A7"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57D404FB" w14:textId="77777777" w:rsidR="004C4CBE" w:rsidRDefault="00544969">
            <w:pPr>
              <w:pStyle w:val="Szvegtrzs"/>
              <w:spacing w:after="0" w:line="240" w:lineRule="auto"/>
              <w:jc w:val="both"/>
            </w:pPr>
            <w:r>
              <w:t>1500</w:t>
            </w:r>
          </w:p>
        </w:tc>
        <w:tc>
          <w:tcPr>
            <w:tcW w:w="577" w:type="dxa"/>
            <w:tcBorders>
              <w:top w:val="single" w:sz="6" w:space="0" w:color="000000"/>
              <w:left w:val="single" w:sz="6" w:space="0" w:color="000000"/>
              <w:bottom w:val="single" w:sz="6" w:space="0" w:color="000000"/>
              <w:right w:val="single" w:sz="6" w:space="0" w:color="000000"/>
            </w:tcBorders>
          </w:tcPr>
          <w:p w14:paraId="7BD00000" w14:textId="77777777" w:rsidR="004C4CBE" w:rsidRDefault="00544969">
            <w:pPr>
              <w:pStyle w:val="Szvegtrzs"/>
              <w:spacing w:after="0" w:line="240" w:lineRule="auto"/>
              <w:jc w:val="both"/>
            </w:pPr>
            <w:r>
              <w:t>20</w:t>
            </w:r>
          </w:p>
        </w:tc>
        <w:tc>
          <w:tcPr>
            <w:tcW w:w="673" w:type="dxa"/>
            <w:tcBorders>
              <w:top w:val="single" w:sz="6" w:space="0" w:color="000000"/>
              <w:left w:val="single" w:sz="6" w:space="0" w:color="000000"/>
              <w:bottom w:val="single" w:sz="6" w:space="0" w:color="000000"/>
              <w:right w:val="single" w:sz="6" w:space="0" w:color="000000"/>
            </w:tcBorders>
          </w:tcPr>
          <w:p w14:paraId="759CF2A3" w14:textId="77777777" w:rsidR="004C4CBE" w:rsidRDefault="00544969">
            <w:pPr>
              <w:pStyle w:val="Szvegtrzs"/>
              <w:spacing w:after="0" w:line="240" w:lineRule="auto"/>
              <w:jc w:val="both"/>
            </w:pPr>
            <w:r>
              <w:t>35</w:t>
            </w:r>
          </w:p>
        </w:tc>
        <w:tc>
          <w:tcPr>
            <w:tcW w:w="865" w:type="dxa"/>
            <w:tcBorders>
              <w:top w:val="single" w:sz="6" w:space="0" w:color="000000"/>
              <w:left w:val="single" w:sz="6" w:space="0" w:color="000000"/>
              <w:bottom w:val="single" w:sz="6" w:space="0" w:color="000000"/>
              <w:right w:val="single" w:sz="6" w:space="0" w:color="000000"/>
            </w:tcBorders>
          </w:tcPr>
          <w:p w14:paraId="2115541F" w14:textId="77777777" w:rsidR="004C4CBE" w:rsidRDefault="00544969">
            <w:pPr>
              <w:pStyle w:val="Szvegtrzs"/>
              <w:spacing w:after="0" w:line="240" w:lineRule="auto"/>
              <w:jc w:val="both"/>
            </w:pPr>
            <w:r>
              <w:t>kialakult</w:t>
            </w:r>
          </w:p>
        </w:tc>
        <w:tc>
          <w:tcPr>
            <w:tcW w:w="289" w:type="dxa"/>
            <w:tcBorders>
              <w:top w:val="single" w:sz="6" w:space="0" w:color="000000"/>
              <w:left w:val="single" w:sz="6" w:space="0" w:color="000000"/>
              <w:bottom w:val="single" w:sz="6" w:space="0" w:color="000000"/>
              <w:right w:val="single" w:sz="6" w:space="0" w:color="000000"/>
            </w:tcBorders>
          </w:tcPr>
          <w:p w14:paraId="4A48FB4F"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6CDDDB91" w14:textId="77777777" w:rsidR="004C4CBE" w:rsidRDefault="00544969">
            <w:pPr>
              <w:pStyle w:val="Szvegtrzs"/>
              <w:spacing w:after="0" w:line="240" w:lineRule="auto"/>
              <w:jc w:val="both"/>
            </w:pPr>
            <w:r>
              <w:t>30</w:t>
            </w:r>
          </w:p>
        </w:tc>
        <w:tc>
          <w:tcPr>
            <w:tcW w:w="386" w:type="dxa"/>
            <w:tcBorders>
              <w:top w:val="single" w:sz="6" w:space="0" w:color="000000"/>
              <w:left w:val="single" w:sz="6" w:space="0" w:color="000000"/>
              <w:bottom w:val="single" w:sz="6" w:space="0" w:color="000000"/>
              <w:right w:val="single" w:sz="6" w:space="0" w:color="000000"/>
            </w:tcBorders>
          </w:tcPr>
          <w:p w14:paraId="163D29A9"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3740618" w14:textId="77777777" w:rsidR="004C4CBE" w:rsidRDefault="00544969">
            <w:pPr>
              <w:pStyle w:val="Szvegtrzs"/>
              <w:spacing w:after="0" w:line="240" w:lineRule="auto"/>
              <w:jc w:val="both"/>
            </w:pPr>
            <w:r>
              <w:t>0,5</w:t>
            </w:r>
          </w:p>
        </w:tc>
        <w:tc>
          <w:tcPr>
            <w:tcW w:w="481" w:type="dxa"/>
            <w:tcBorders>
              <w:top w:val="single" w:sz="6" w:space="0" w:color="000000"/>
              <w:left w:val="single" w:sz="6" w:space="0" w:color="000000"/>
              <w:bottom w:val="single" w:sz="6" w:space="0" w:color="000000"/>
              <w:right w:val="single" w:sz="6" w:space="0" w:color="000000"/>
            </w:tcBorders>
          </w:tcPr>
          <w:p w14:paraId="551AAE6B" w14:textId="77777777" w:rsidR="004C4CBE" w:rsidRDefault="00544969">
            <w:pPr>
              <w:pStyle w:val="Szvegtrzs"/>
              <w:spacing w:after="0" w:line="240" w:lineRule="auto"/>
              <w:jc w:val="both"/>
            </w:pPr>
            <w:r>
              <w:t>20</w:t>
            </w:r>
          </w:p>
        </w:tc>
        <w:tc>
          <w:tcPr>
            <w:tcW w:w="770" w:type="dxa"/>
            <w:tcBorders>
              <w:top w:val="single" w:sz="6" w:space="0" w:color="000000"/>
              <w:left w:val="single" w:sz="6" w:space="0" w:color="000000"/>
              <w:bottom w:val="single" w:sz="6" w:space="0" w:color="000000"/>
              <w:right w:val="single" w:sz="6" w:space="0" w:color="000000"/>
            </w:tcBorders>
          </w:tcPr>
          <w:p w14:paraId="7BA227B1" w14:textId="77777777" w:rsidR="004C4CBE" w:rsidRDefault="00544969">
            <w:pPr>
              <w:pStyle w:val="Szvegtrzs"/>
              <w:spacing w:after="0" w:line="240" w:lineRule="auto"/>
              <w:jc w:val="both"/>
            </w:pPr>
            <w:r>
              <w:t>kialakult</w:t>
            </w:r>
          </w:p>
        </w:tc>
        <w:tc>
          <w:tcPr>
            <w:tcW w:w="503" w:type="dxa"/>
            <w:gridSpan w:val="2"/>
            <w:tcBorders>
              <w:top w:val="single" w:sz="6" w:space="0" w:color="000000"/>
              <w:left w:val="single" w:sz="6" w:space="0" w:color="000000"/>
              <w:bottom w:val="single" w:sz="6" w:space="0" w:color="000000"/>
              <w:right w:val="single" w:sz="6" w:space="0" w:color="000000"/>
            </w:tcBorders>
          </w:tcPr>
          <w:p w14:paraId="16D9B5ED"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39250C0E" w14:textId="77777777" w:rsidR="004C4CBE" w:rsidRDefault="00544969">
            <w:pPr>
              <w:pStyle w:val="Szvegtrzs"/>
              <w:spacing w:after="0" w:line="240" w:lineRule="auto"/>
              <w:jc w:val="both"/>
            </w:pPr>
            <w:r>
              <w:t>F+1</w:t>
            </w:r>
          </w:p>
        </w:tc>
        <w:tc>
          <w:tcPr>
            <w:tcW w:w="288" w:type="dxa"/>
            <w:tcBorders>
              <w:top w:val="single" w:sz="6" w:space="0" w:color="000000"/>
              <w:left w:val="single" w:sz="6" w:space="0" w:color="000000"/>
              <w:bottom w:val="single" w:sz="6" w:space="0" w:color="000000"/>
              <w:right w:val="single" w:sz="6" w:space="0" w:color="000000"/>
            </w:tcBorders>
          </w:tcPr>
          <w:p w14:paraId="5D4C4F73"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5390CADD"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74C36330"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06C11FA7" w14:textId="77777777" w:rsidR="004C4CBE" w:rsidRDefault="004C4CBE">
            <w:pPr>
              <w:pStyle w:val="Szvegtrzs"/>
              <w:spacing w:after="0" w:line="240" w:lineRule="auto"/>
              <w:jc w:val="both"/>
            </w:pPr>
          </w:p>
        </w:tc>
      </w:tr>
      <w:tr w:rsidR="004C4CBE" w14:paraId="212E34AD" w14:textId="77777777">
        <w:tc>
          <w:tcPr>
            <w:tcW w:w="769" w:type="dxa"/>
            <w:tcBorders>
              <w:top w:val="single" w:sz="6" w:space="0" w:color="000000"/>
              <w:left w:val="single" w:sz="6" w:space="0" w:color="000000"/>
              <w:bottom w:val="single" w:sz="6" w:space="0" w:color="000000"/>
              <w:right w:val="single" w:sz="6" w:space="0" w:color="000000"/>
            </w:tcBorders>
          </w:tcPr>
          <w:p w14:paraId="13DBC6A2" w14:textId="77777777" w:rsidR="004C4CBE" w:rsidRDefault="00544969">
            <w:pPr>
              <w:pStyle w:val="Szvegtrzs"/>
              <w:spacing w:after="0" w:line="240" w:lineRule="auto"/>
              <w:jc w:val="both"/>
            </w:pPr>
            <w:r>
              <w:t>105.</w:t>
            </w:r>
          </w:p>
        </w:tc>
        <w:tc>
          <w:tcPr>
            <w:tcW w:w="576" w:type="dxa"/>
            <w:tcBorders>
              <w:top w:val="single" w:sz="6" w:space="0" w:color="000000"/>
              <w:left w:val="single" w:sz="6" w:space="0" w:color="000000"/>
              <w:bottom w:val="single" w:sz="6" w:space="0" w:color="000000"/>
              <w:right w:val="single" w:sz="6" w:space="0" w:color="000000"/>
            </w:tcBorders>
          </w:tcPr>
          <w:p w14:paraId="715FF85C" w14:textId="77777777" w:rsidR="004C4CBE" w:rsidRDefault="00544969">
            <w:pPr>
              <w:pStyle w:val="Szvegtrzs"/>
              <w:spacing w:after="0" w:line="240" w:lineRule="auto"/>
              <w:jc w:val="both"/>
              <w:rPr>
                <w:b/>
                <w:bCs/>
              </w:rPr>
            </w:pPr>
            <w:r>
              <w:rPr>
                <w:b/>
                <w:bCs/>
              </w:rPr>
              <w:t>Gksz-25</w:t>
            </w:r>
          </w:p>
        </w:tc>
        <w:tc>
          <w:tcPr>
            <w:tcW w:w="481" w:type="dxa"/>
            <w:tcBorders>
              <w:top w:val="single" w:sz="6" w:space="0" w:color="000000"/>
              <w:left w:val="single" w:sz="6" w:space="0" w:color="000000"/>
              <w:bottom w:val="single" w:sz="6" w:space="0" w:color="000000"/>
              <w:right w:val="single" w:sz="6" w:space="0" w:color="000000"/>
            </w:tcBorders>
          </w:tcPr>
          <w:p w14:paraId="09C7D484"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52307F6E" w14:textId="77777777" w:rsidR="004C4CBE" w:rsidRDefault="00544969">
            <w:pPr>
              <w:pStyle w:val="Szvegtrzs"/>
              <w:spacing w:after="0" w:line="240" w:lineRule="auto"/>
              <w:jc w:val="both"/>
            </w:pPr>
            <w:r>
              <w:t>2000</w:t>
            </w:r>
          </w:p>
        </w:tc>
        <w:tc>
          <w:tcPr>
            <w:tcW w:w="577" w:type="dxa"/>
            <w:tcBorders>
              <w:top w:val="single" w:sz="6" w:space="0" w:color="000000"/>
              <w:left w:val="single" w:sz="6" w:space="0" w:color="000000"/>
              <w:bottom w:val="single" w:sz="6" w:space="0" w:color="000000"/>
              <w:right w:val="single" w:sz="6" w:space="0" w:color="000000"/>
            </w:tcBorders>
          </w:tcPr>
          <w:p w14:paraId="299570A2"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650ED03D"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0457A8C1" w14:textId="77777777" w:rsidR="004C4CBE" w:rsidRDefault="00544969">
            <w:pPr>
              <w:pStyle w:val="Szvegtrzs"/>
              <w:spacing w:after="0" w:line="240" w:lineRule="auto"/>
              <w:jc w:val="both"/>
            </w:pPr>
            <w:r>
              <w:t>0</w:t>
            </w:r>
          </w:p>
        </w:tc>
        <w:tc>
          <w:tcPr>
            <w:tcW w:w="289" w:type="dxa"/>
            <w:tcBorders>
              <w:top w:val="single" w:sz="6" w:space="0" w:color="000000"/>
              <w:left w:val="single" w:sz="6" w:space="0" w:color="000000"/>
              <w:bottom w:val="single" w:sz="6" w:space="0" w:color="000000"/>
              <w:right w:val="single" w:sz="6" w:space="0" w:color="000000"/>
            </w:tcBorders>
          </w:tcPr>
          <w:p w14:paraId="31F19981"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1C9AB5D8" w14:textId="77777777" w:rsidR="004C4CBE" w:rsidRDefault="00544969">
            <w:pPr>
              <w:pStyle w:val="Szvegtrzs"/>
              <w:spacing w:after="0" w:line="240" w:lineRule="auto"/>
              <w:jc w:val="both"/>
            </w:pPr>
            <w:r>
              <w:t>60</w:t>
            </w:r>
          </w:p>
        </w:tc>
        <w:tc>
          <w:tcPr>
            <w:tcW w:w="386" w:type="dxa"/>
            <w:tcBorders>
              <w:top w:val="single" w:sz="6" w:space="0" w:color="000000"/>
              <w:left w:val="single" w:sz="6" w:space="0" w:color="000000"/>
              <w:bottom w:val="single" w:sz="6" w:space="0" w:color="000000"/>
              <w:right w:val="single" w:sz="6" w:space="0" w:color="000000"/>
            </w:tcBorders>
          </w:tcPr>
          <w:p w14:paraId="763ED9FC"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643D936D" w14:textId="77777777" w:rsidR="004C4CBE" w:rsidRDefault="00544969">
            <w:pPr>
              <w:pStyle w:val="Szvegtrzs"/>
              <w:spacing w:after="0" w:line="240" w:lineRule="auto"/>
              <w:jc w:val="both"/>
            </w:pPr>
            <w:r>
              <w:t>1,5</w:t>
            </w:r>
          </w:p>
        </w:tc>
        <w:tc>
          <w:tcPr>
            <w:tcW w:w="481" w:type="dxa"/>
            <w:tcBorders>
              <w:top w:val="single" w:sz="6" w:space="0" w:color="000000"/>
              <w:left w:val="single" w:sz="6" w:space="0" w:color="000000"/>
              <w:bottom w:val="single" w:sz="6" w:space="0" w:color="000000"/>
              <w:right w:val="single" w:sz="6" w:space="0" w:color="000000"/>
            </w:tcBorders>
          </w:tcPr>
          <w:p w14:paraId="294DB89B" w14:textId="77777777" w:rsidR="004C4CBE" w:rsidRDefault="00544969">
            <w:pPr>
              <w:pStyle w:val="Szvegtrzs"/>
              <w:spacing w:after="0" w:line="240" w:lineRule="auto"/>
              <w:jc w:val="both"/>
            </w:pPr>
            <w:r>
              <w:t>20</w:t>
            </w:r>
          </w:p>
        </w:tc>
        <w:tc>
          <w:tcPr>
            <w:tcW w:w="770" w:type="dxa"/>
            <w:tcBorders>
              <w:top w:val="single" w:sz="6" w:space="0" w:color="000000"/>
              <w:left w:val="single" w:sz="6" w:space="0" w:color="000000"/>
              <w:bottom w:val="single" w:sz="6" w:space="0" w:color="000000"/>
              <w:right w:val="single" w:sz="6" w:space="0" w:color="000000"/>
            </w:tcBorders>
          </w:tcPr>
          <w:p w14:paraId="25AFDD64" w14:textId="77777777" w:rsidR="004C4CBE" w:rsidRDefault="00544969">
            <w:pPr>
              <w:pStyle w:val="Szvegtrzs"/>
              <w:spacing w:after="0" w:line="240" w:lineRule="auto"/>
              <w:jc w:val="both"/>
            </w:pPr>
            <w:r>
              <w:t>21</w:t>
            </w:r>
          </w:p>
        </w:tc>
        <w:tc>
          <w:tcPr>
            <w:tcW w:w="503" w:type="dxa"/>
            <w:gridSpan w:val="2"/>
            <w:tcBorders>
              <w:top w:val="single" w:sz="6" w:space="0" w:color="000000"/>
              <w:left w:val="single" w:sz="6" w:space="0" w:color="000000"/>
              <w:bottom w:val="single" w:sz="6" w:space="0" w:color="000000"/>
              <w:right w:val="single" w:sz="6" w:space="0" w:color="000000"/>
            </w:tcBorders>
          </w:tcPr>
          <w:p w14:paraId="66CCF8F4" w14:textId="77777777" w:rsidR="004C4CBE" w:rsidRDefault="00544969">
            <w:pPr>
              <w:pStyle w:val="Szvegtrzs"/>
              <w:spacing w:after="0" w:line="240" w:lineRule="auto"/>
              <w:jc w:val="both"/>
            </w:pPr>
            <w:r>
              <w:t>21</w:t>
            </w:r>
          </w:p>
        </w:tc>
        <w:tc>
          <w:tcPr>
            <w:tcW w:w="577" w:type="dxa"/>
            <w:tcBorders>
              <w:top w:val="single" w:sz="6" w:space="0" w:color="000000"/>
              <w:left w:val="single" w:sz="6" w:space="0" w:color="000000"/>
              <w:bottom w:val="single" w:sz="6" w:space="0" w:color="000000"/>
              <w:right w:val="single" w:sz="6" w:space="0" w:color="000000"/>
            </w:tcBorders>
          </w:tcPr>
          <w:p w14:paraId="6077883F" w14:textId="77777777" w:rsidR="004C4CBE" w:rsidRDefault="00544969">
            <w:pPr>
              <w:pStyle w:val="Szvegtrzs"/>
              <w:spacing w:after="0" w:line="240" w:lineRule="auto"/>
              <w:jc w:val="both"/>
            </w:pPr>
            <w:r>
              <w:t>P+F+5</w:t>
            </w:r>
          </w:p>
        </w:tc>
        <w:tc>
          <w:tcPr>
            <w:tcW w:w="288" w:type="dxa"/>
            <w:tcBorders>
              <w:top w:val="single" w:sz="6" w:space="0" w:color="000000"/>
              <w:left w:val="single" w:sz="6" w:space="0" w:color="000000"/>
              <w:bottom w:val="single" w:sz="6" w:space="0" w:color="000000"/>
              <w:right w:val="single" w:sz="6" w:space="0" w:color="000000"/>
            </w:tcBorders>
          </w:tcPr>
          <w:p w14:paraId="64B2D065"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AF1A808"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63C7FF9D"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0AA61988" w14:textId="77777777" w:rsidR="004C4CBE" w:rsidRDefault="004C4CBE">
            <w:pPr>
              <w:pStyle w:val="Szvegtrzs"/>
              <w:spacing w:after="0" w:line="240" w:lineRule="auto"/>
              <w:jc w:val="both"/>
            </w:pPr>
          </w:p>
        </w:tc>
      </w:tr>
      <w:tr w:rsidR="004C4CBE" w14:paraId="613384BA" w14:textId="77777777">
        <w:tc>
          <w:tcPr>
            <w:tcW w:w="769" w:type="dxa"/>
            <w:tcBorders>
              <w:top w:val="single" w:sz="6" w:space="0" w:color="000000"/>
              <w:left w:val="single" w:sz="6" w:space="0" w:color="000000"/>
              <w:bottom w:val="single" w:sz="6" w:space="0" w:color="000000"/>
              <w:right w:val="single" w:sz="6" w:space="0" w:color="000000"/>
            </w:tcBorders>
          </w:tcPr>
          <w:p w14:paraId="04A78228" w14:textId="77777777" w:rsidR="004C4CBE" w:rsidRDefault="00544969">
            <w:pPr>
              <w:pStyle w:val="Szvegtrzs"/>
              <w:spacing w:after="0" w:line="240" w:lineRule="auto"/>
              <w:jc w:val="both"/>
            </w:pPr>
            <w:r>
              <w:t>105a</w:t>
            </w:r>
          </w:p>
        </w:tc>
        <w:tc>
          <w:tcPr>
            <w:tcW w:w="576" w:type="dxa"/>
            <w:tcBorders>
              <w:top w:val="single" w:sz="6" w:space="0" w:color="000000"/>
              <w:left w:val="single" w:sz="6" w:space="0" w:color="000000"/>
              <w:bottom w:val="single" w:sz="6" w:space="0" w:color="000000"/>
              <w:right w:val="single" w:sz="6" w:space="0" w:color="000000"/>
            </w:tcBorders>
          </w:tcPr>
          <w:p w14:paraId="2938D994" w14:textId="77777777" w:rsidR="004C4CBE" w:rsidRDefault="00544969">
            <w:pPr>
              <w:pStyle w:val="Szvegtrzs"/>
              <w:spacing w:after="0" w:line="240" w:lineRule="auto"/>
              <w:jc w:val="both"/>
              <w:rPr>
                <w:b/>
                <w:bCs/>
              </w:rPr>
            </w:pPr>
            <w:r>
              <w:rPr>
                <w:b/>
                <w:bCs/>
              </w:rPr>
              <w:t>Gksz-26</w:t>
            </w:r>
          </w:p>
        </w:tc>
        <w:tc>
          <w:tcPr>
            <w:tcW w:w="481" w:type="dxa"/>
            <w:tcBorders>
              <w:top w:val="single" w:sz="6" w:space="0" w:color="000000"/>
              <w:left w:val="single" w:sz="6" w:space="0" w:color="000000"/>
              <w:bottom w:val="single" w:sz="6" w:space="0" w:color="000000"/>
              <w:right w:val="single" w:sz="6" w:space="0" w:color="000000"/>
            </w:tcBorders>
          </w:tcPr>
          <w:p w14:paraId="04FFBA37"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61979357" w14:textId="77777777" w:rsidR="004C4CBE" w:rsidRDefault="00544969">
            <w:pPr>
              <w:pStyle w:val="Szvegtrzs"/>
              <w:spacing w:after="0" w:line="240" w:lineRule="auto"/>
              <w:jc w:val="both"/>
            </w:pPr>
            <w:r>
              <w:t>4500</w:t>
            </w:r>
          </w:p>
        </w:tc>
        <w:tc>
          <w:tcPr>
            <w:tcW w:w="577" w:type="dxa"/>
            <w:tcBorders>
              <w:top w:val="single" w:sz="6" w:space="0" w:color="000000"/>
              <w:left w:val="single" w:sz="6" w:space="0" w:color="000000"/>
              <w:bottom w:val="single" w:sz="6" w:space="0" w:color="000000"/>
              <w:right w:val="single" w:sz="6" w:space="0" w:color="000000"/>
            </w:tcBorders>
          </w:tcPr>
          <w:p w14:paraId="0EFC55C3"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0172D590"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2D779FE0" w14:textId="77777777" w:rsidR="004C4CBE" w:rsidRDefault="00544969">
            <w:pPr>
              <w:pStyle w:val="Szvegtrzs"/>
              <w:spacing w:after="0" w:line="240" w:lineRule="auto"/>
              <w:jc w:val="both"/>
            </w:pPr>
            <w:r>
              <w:t>SZT szerint</w:t>
            </w:r>
          </w:p>
        </w:tc>
        <w:tc>
          <w:tcPr>
            <w:tcW w:w="289" w:type="dxa"/>
            <w:tcBorders>
              <w:top w:val="single" w:sz="6" w:space="0" w:color="000000"/>
              <w:left w:val="single" w:sz="6" w:space="0" w:color="000000"/>
              <w:bottom w:val="single" w:sz="6" w:space="0" w:color="000000"/>
              <w:right w:val="single" w:sz="6" w:space="0" w:color="000000"/>
            </w:tcBorders>
          </w:tcPr>
          <w:p w14:paraId="613D0E72"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7E6007FC" w14:textId="77777777" w:rsidR="004C4CBE" w:rsidRDefault="00544969">
            <w:pPr>
              <w:pStyle w:val="Szvegtrzs"/>
              <w:spacing w:after="0" w:line="240" w:lineRule="auto"/>
              <w:jc w:val="both"/>
            </w:pPr>
            <w:r>
              <w:t>60</w:t>
            </w:r>
          </w:p>
        </w:tc>
        <w:tc>
          <w:tcPr>
            <w:tcW w:w="386" w:type="dxa"/>
            <w:tcBorders>
              <w:top w:val="single" w:sz="6" w:space="0" w:color="000000"/>
              <w:left w:val="single" w:sz="6" w:space="0" w:color="000000"/>
              <w:bottom w:val="single" w:sz="6" w:space="0" w:color="000000"/>
              <w:right w:val="single" w:sz="6" w:space="0" w:color="000000"/>
            </w:tcBorders>
          </w:tcPr>
          <w:p w14:paraId="451F4B87"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5CA152FB" w14:textId="77777777" w:rsidR="004C4CBE" w:rsidRDefault="00544969">
            <w:pPr>
              <w:pStyle w:val="Szvegtrzs"/>
              <w:spacing w:after="0" w:line="240" w:lineRule="auto"/>
              <w:jc w:val="both"/>
            </w:pPr>
            <w:r>
              <w:t>0,6</w:t>
            </w:r>
          </w:p>
        </w:tc>
        <w:tc>
          <w:tcPr>
            <w:tcW w:w="481" w:type="dxa"/>
            <w:tcBorders>
              <w:top w:val="single" w:sz="6" w:space="0" w:color="000000"/>
              <w:left w:val="single" w:sz="6" w:space="0" w:color="000000"/>
              <w:bottom w:val="single" w:sz="6" w:space="0" w:color="000000"/>
              <w:right w:val="single" w:sz="6" w:space="0" w:color="000000"/>
            </w:tcBorders>
          </w:tcPr>
          <w:p w14:paraId="33F95854" w14:textId="77777777" w:rsidR="004C4CBE" w:rsidRDefault="00544969">
            <w:pPr>
              <w:pStyle w:val="Szvegtrzs"/>
              <w:spacing w:after="0" w:line="240" w:lineRule="auto"/>
              <w:jc w:val="both"/>
            </w:pPr>
            <w:r>
              <w:t>20</w:t>
            </w:r>
          </w:p>
        </w:tc>
        <w:tc>
          <w:tcPr>
            <w:tcW w:w="770" w:type="dxa"/>
            <w:tcBorders>
              <w:top w:val="single" w:sz="6" w:space="0" w:color="000000"/>
              <w:left w:val="single" w:sz="6" w:space="0" w:color="000000"/>
              <w:bottom w:val="single" w:sz="6" w:space="0" w:color="000000"/>
              <w:right w:val="single" w:sz="6" w:space="0" w:color="000000"/>
            </w:tcBorders>
          </w:tcPr>
          <w:p w14:paraId="7FBE4CA1" w14:textId="77777777" w:rsidR="004C4CBE" w:rsidRDefault="00544969">
            <w:pPr>
              <w:pStyle w:val="Szvegtrzs"/>
              <w:spacing w:after="0" w:line="240" w:lineRule="auto"/>
              <w:jc w:val="both"/>
            </w:pPr>
            <w:r>
              <w:t>12,0</w:t>
            </w:r>
          </w:p>
        </w:tc>
        <w:tc>
          <w:tcPr>
            <w:tcW w:w="503" w:type="dxa"/>
            <w:gridSpan w:val="2"/>
            <w:tcBorders>
              <w:top w:val="single" w:sz="6" w:space="0" w:color="000000"/>
              <w:left w:val="single" w:sz="6" w:space="0" w:color="000000"/>
              <w:bottom w:val="single" w:sz="6" w:space="0" w:color="000000"/>
              <w:right w:val="single" w:sz="6" w:space="0" w:color="000000"/>
            </w:tcBorders>
          </w:tcPr>
          <w:p w14:paraId="428EAC95" w14:textId="77777777" w:rsidR="004C4CBE" w:rsidRDefault="004C4CBE">
            <w:pPr>
              <w:pStyle w:val="Szvegtrzs"/>
              <w:spacing w:after="0" w:line="240" w:lineRule="auto"/>
              <w:jc w:val="both"/>
            </w:pPr>
          </w:p>
        </w:tc>
        <w:tc>
          <w:tcPr>
            <w:tcW w:w="577" w:type="dxa"/>
            <w:tcBorders>
              <w:top w:val="single" w:sz="6" w:space="0" w:color="000000"/>
              <w:left w:val="single" w:sz="6" w:space="0" w:color="000000"/>
              <w:bottom w:val="single" w:sz="6" w:space="0" w:color="000000"/>
              <w:right w:val="single" w:sz="6" w:space="0" w:color="000000"/>
            </w:tcBorders>
          </w:tcPr>
          <w:p w14:paraId="767F9FC6"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1921725B"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32CD79D"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5A58719C"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0E0B43C5" w14:textId="77777777" w:rsidR="004C4CBE" w:rsidRDefault="004C4CBE">
            <w:pPr>
              <w:pStyle w:val="Szvegtrzs"/>
              <w:spacing w:after="0" w:line="240" w:lineRule="auto"/>
              <w:jc w:val="both"/>
            </w:pPr>
          </w:p>
        </w:tc>
      </w:tr>
      <w:tr w:rsidR="004C4CBE" w14:paraId="6318FC07" w14:textId="77777777">
        <w:tc>
          <w:tcPr>
            <w:tcW w:w="769" w:type="dxa"/>
            <w:tcBorders>
              <w:top w:val="single" w:sz="6" w:space="0" w:color="000000"/>
              <w:left w:val="single" w:sz="6" w:space="0" w:color="000000"/>
              <w:bottom w:val="single" w:sz="6" w:space="0" w:color="000000"/>
              <w:right w:val="single" w:sz="6" w:space="0" w:color="000000"/>
            </w:tcBorders>
          </w:tcPr>
          <w:p w14:paraId="1077BB33" w14:textId="77777777" w:rsidR="004C4CBE" w:rsidRDefault="00544969">
            <w:pPr>
              <w:pStyle w:val="Szvegtrzs"/>
              <w:spacing w:after="0" w:line="240" w:lineRule="auto"/>
              <w:jc w:val="both"/>
            </w:pPr>
            <w:r>
              <w:t>106.</w:t>
            </w:r>
          </w:p>
        </w:tc>
        <w:tc>
          <w:tcPr>
            <w:tcW w:w="576" w:type="dxa"/>
            <w:tcBorders>
              <w:top w:val="single" w:sz="6" w:space="0" w:color="000000"/>
              <w:left w:val="single" w:sz="6" w:space="0" w:color="000000"/>
              <w:bottom w:val="single" w:sz="6" w:space="0" w:color="000000"/>
              <w:right w:val="single" w:sz="6" w:space="0" w:color="000000"/>
            </w:tcBorders>
          </w:tcPr>
          <w:p w14:paraId="5C554F05" w14:textId="77777777" w:rsidR="004C4CBE" w:rsidRDefault="00544969">
            <w:pPr>
              <w:pStyle w:val="Szvegtrzs"/>
              <w:spacing w:after="0" w:line="240" w:lineRule="auto"/>
              <w:jc w:val="both"/>
              <w:rPr>
                <w:b/>
                <w:bCs/>
              </w:rPr>
            </w:pPr>
            <w:r>
              <w:rPr>
                <w:b/>
                <w:bCs/>
              </w:rPr>
              <w:t>Gip-01</w:t>
            </w:r>
          </w:p>
        </w:tc>
        <w:tc>
          <w:tcPr>
            <w:tcW w:w="481" w:type="dxa"/>
            <w:tcBorders>
              <w:top w:val="single" w:sz="6" w:space="0" w:color="000000"/>
              <w:left w:val="single" w:sz="6" w:space="0" w:color="000000"/>
              <w:bottom w:val="single" w:sz="6" w:space="0" w:color="000000"/>
              <w:right w:val="single" w:sz="6" w:space="0" w:color="000000"/>
            </w:tcBorders>
          </w:tcPr>
          <w:p w14:paraId="4FC55532"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60624BF5" w14:textId="77777777" w:rsidR="004C4CBE" w:rsidRDefault="00544969">
            <w:pPr>
              <w:pStyle w:val="Szvegtrzs"/>
              <w:spacing w:after="0" w:line="240" w:lineRule="auto"/>
              <w:jc w:val="both"/>
            </w:pPr>
            <w:r>
              <w:t>10000</w:t>
            </w:r>
          </w:p>
        </w:tc>
        <w:tc>
          <w:tcPr>
            <w:tcW w:w="577" w:type="dxa"/>
            <w:tcBorders>
              <w:top w:val="single" w:sz="6" w:space="0" w:color="000000"/>
              <w:left w:val="single" w:sz="6" w:space="0" w:color="000000"/>
              <w:bottom w:val="single" w:sz="6" w:space="0" w:color="000000"/>
              <w:right w:val="single" w:sz="6" w:space="0" w:color="000000"/>
            </w:tcBorders>
          </w:tcPr>
          <w:p w14:paraId="3608EC51"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0F5EB200"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3EDF63EC" w14:textId="77777777" w:rsidR="004C4CBE" w:rsidRDefault="00544969">
            <w:pPr>
              <w:pStyle w:val="Szvegtrzs"/>
              <w:spacing w:after="0" w:line="240" w:lineRule="auto"/>
              <w:jc w:val="both"/>
            </w:pPr>
            <w:r>
              <w:t>10</w:t>
            </w:r>
          </w:p>
        </w:tc>
        <w:tc>
          <w:tcPr>
            <w:tcW w:w="289" w:type="dxa"/>
            <w:tcBorders>
              <w:top w:val="single" w:sz="6" w:space="0" w:color="000000"/>
              <w:left w:val="single" w:sz="6" w:space="0" w:color="000000"/>
              <w:bottom w:val="single" w:sz="6" w:space="0" w:color="000000"/>
              <w:right w:val="single" w:sz="6" w:space="0" w:color="000000"/>
            </w:tcBorders>
          </w:tcPr>
          <w:p w14:paraId="1B0917DF"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6E59643" w14:textId="77777777" w:rsidR="004C4CBE" w:rsidRDefault="00544969">
            <w:pPr>
              <w:pStyle w:val="Szvegtrzs"/>
              <w:spacing w:after="0" w:line="240" w:lineRule="auto"/>
              <w:jc w:val="both"/>
            </w:pPr>
            <w:r>
              <w:t>45</w:t>
            </w:r>
          </w:p>
        </w:tc>
        <w:tc>
          <w:tcPr>
            <w:tcW w:w="386" w:type="dxa"/>
            <w:tcBorders>
              <w:top w:val="single" w:sz="6" w:space="0" w:color="000000"/>
              <w:left w:val="single" w:sz="6" w:space="0" w:color="000000"/>
              <w:bottom w:val="single" w:sz="6" w:space="0" w:color="000000"/>
              <w:right w:val="single" w:sz="6" w:space="0" w:color="000000"/>
            </w:tcBorders>
          </w:tcPr>
          <w:p w14:paraId="70C2506B"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69940F08" w14:textId="77777777" w:rsidR="004C4CBE" w:rsidRDefault="00544969">
            <w:pPr>
              <w:pStyle w:val="Szvegtrzs"/>
              <w:spacing w:after="0" w:line="240" w:lineRule="auto"/>
              <w:jc w:val="both"/>
            </w:pPr>
            <w:r>
              <w:t>1,2</w:t>
            </w:r>
          </w:p>
        </w:tc>
        <w:tc>
          <w:tcPr>
            <w:tcW w:w="481" w:type="dxa"/>
            <w:tcBorders>
              <w:top w:val="single" w:sz="6" w:space="0" w:color="000000"/>
              <w:left w:val="single" w:sz="6" w:space="0" w:color="000000"/>
              <w:bottom w:val="single" w:sz="6" w:space="0" w:color="000000"/>
              <w:right w:val="single" w:sz="6" w:space="0" w:color="000000"/>
            </w:tcBorders>
          </w:tcPr>
          <w:p w14:paraId="701190FA" w14:textId="77777777" w:rsidR="004C4CBE" w:rsidRDefault="00544969">
            <w:pPr>
              <w:pStyle w:val="Szvegtrzs"/>
              <w:spacing w:after="0" w:line="240" w:lineRule="auto"/>
              <w:jc w:val="both"/>
            </w:pPr>
            <w:r>
              <w:t>25</w:t>
            </w:r>
          </w:p>
        </w:tc>
        <w:tc>
          <w:tcPr>
            <w:tcW w:w="770" w:type="dxa"/>
            <w:tcBorders>
              <w:top w:val="single" w:sz="6" w:space="0" w:color="000000"/>
              <w:left w:val="single" w:sz="6" w:space="0" w:color="000000"/>
              <w:bottom w:val="single" w:sz="6" w:space="0" w:color="000000"/>
              <w:right w:val="single" w:sz="6" w:space="0" w:color="000000"/>
            </w:tcBorders>
          </w:tcPr>
          <w:p w14:paraId="6CF3B650" w14:textId="77777777" w:rsidR="004C4CBE" w:rsidRDefault="00544969">
            <w:pPr>
              <w:pStyle w:val="Szvegtrzs"/>
              <w:spacing w:after="0" w:line="240" w:lineRule="auto"/>
              <w:jc w:val="both"/>
            </w:pPr>
            <w:r>
              <w:t>10,5</w:t>
            </w:r>
          </w:p>
        </w:tc>
        <w:tc>
          <w:tcPr>
            <w:tcW w:w="503" w:type="dxa"/>
            <w:gridSpan w:val="2"/>
            <w:tcBorders>
              <w:top w:val="single" w:sz="6" w:space="0" w:color="000000"/>
              <w:left w:val="single" w:sz="6" w:space="0" w:color="000000"/>
              <w:bottom w:val="single" w:sz="6" w:space="0" w:color="000000"/>
              <w:right w:val="single" w:sz="6" w:space="0" w:color="000000"/>
            </w:tcBorders>
          </w:tcPr>
          <w:p w14:paraId="5CA5FFB1" w14:textId="77777777" w:rsidR="004C4CBE" w:rsidRDefault="00544969">
            <w:pPr>
              <w:pStyle w:val="Szvegtrzs"/>
              <w:spacing w:after="0" w:line="240" w:lineRule="auto"/>
              <w:jc w:val="both"/>
            </w:pPr>
            <w:r>
              <w:t>10,5</w:t>
            </w:r>
          </w:p>
        </w:tc>
        <w:tc>
          <w:tcPr>
            <w:tcW w:w="577" w:type="dxa"/>
            <w:tcBorders>
              <w:top w:val="single" w:sz="6" w:space="0" w:color="000000"/>
              <w:left w:val="single" w:sz="6" w:space="0" w:color="000000"/>
              <w:bottom w:val="single" w:sz="6" w:space="0" w:color="000000"/>
              <w:right w:val="single" w:sz="6" w:space="0" w:color="000000"/>
            </w:tcBorders>
          </w:tcPr>
          <w:p w14:paraId="674F010A" w14:textId="77777777" w:rsidR="004C4CBE" w:rsidRDefault="00544969">
            <w:pPr>
              <w:pStyle w:val="Szvegtrzs"/>
              <w:spacing w:after="0" w:line="240" w:lineRule="auto"/>
              <w:jc w:val="both"/>
            </w:pPr>
            <w:r>
              <w:t>P+F+2</w:t>
            </w:r>
          </w:p>
        </w:tc>
        <w:tc>
          <w:tcPr>
            <w:tcW w:w="288" w:type="dxa"/>
            <w:tcBorders>
              <w:top w:val="single" w:sz="6" w:space="0" w:color="000000"/>
              <w:left w:val="single" w:sz="6" w:space="0" w:color="000000"/>
              <w:bottom w:val="single" w:sz="6" w:space="0" w:color="000000"/>
              <w:right w:val="single" w:sz="6" w:space="0" w:color="000000"/>
            </w:tcBorders>
          </w:tcPr>
          <w:p w14:paraId="5CE7D15F"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44580333"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7F7FA59F"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5F01CCC1" w14:textId="77777777" w:rsidR="004C4CBE" w:rsidRDefault="004C4CBE">
            <w:pPr>
              <w:pStyle w:val="Szvegtrzs"/>
              <w:spacing w:after="0" w:line="240" w:lineRule="auto"/>
              <w:jc w:val="both"/>
            </w:pPr>
          </w:p>
        </w:tc>
      </w:tr>
      <w:tr w:rsidR="004C4CBE" w14:paraId="3FE44B56" w14:textId="77777777">
        <w:tc>
          <w:tcPr>
            <w:tcW w:w="769" w:type="dxa"/>
            <w:tcBorders>
              <w:top w:val="single" w:sz="6" w:space="0" w:color="000000"/>
              <w:left w:val="single" w:sz="6" w:space="0" w:color="000000"/>
              <w:bottom w:val="single" w:sz="6" w:space="0" w:color="000000"/>
              <w:right w:val="single" w:sz="6" w:space="0" w:color="000000"/>
            </w:tcBorders>
          </w:tcPr>
          <w:p w14:paraId="5089724E" w14:textId="77777777" w:rsidR="004C4CBE" w:rsidRDefault="00544969">
            <w:pPr>
              <w:pStyle w:val="Szvegtrzs"/>
              <w:spacing w:after="0" w:line="240" w:lineRule="auto"/>
              <w:jc w:val="both"/>
            </w:pPr>
            <w:r>
              <w:t>107.</w:t>
            </w:r>
          </w:p>
        </w:tc>
        <w:tc>
          <w:tcPr>
            <w:tcW w:w="576" w:type="dxa"/>
            <w:tcBorders>
              <w:top w:val="single" w:sz="6" w:space="0" w:color="000000"/>
              <w:left w:val="single" w:sz="6" w:space="0" w:color="000000"/>
              <w:bottom w:val="single" w:sz="6" w:space="0" w:color="000000"/>
              <w:right w:val="single" w:sz="6" w:space="0" w:color="000000"/>
            </w:tcBorders>
          </w:tcPr>
          <w:p w14:paraId="43F30B67" w14:textId="77777777" w:rsidR="004C4CBE" w:rsidRDefault="00544969">
            <w:pPr>
              <w:pStyle w:val="Szvegtrzs"/>
              <w:spacing w:after="0" w:line="240" w:lineRule="auto"/>
              <w:jc w:val="both"/>
              <w:rPr>
                <w:b/>
                <w:bCs/>
              </w:rPr>
            </w:pPr>
            <w:r>
              <w:rPr>
                <w:b/>
                <w:bCs/>
              </w:rPr>
              <w:t>Gip-02</w:t>
            </w:r>
          </w:p>
        </w:tc>
        <w:tc>
          <w:tcPr>
            <w:tcW w:w="481" w:type="dxa"/>
            <w:tcBorders>
              <w:top w:val="single" w:sz="6" w:space="0" w:color="000000"/>
              <w:left w:val="single" w:sz="6" w:space="0" w:color="000000"/>
              <w:bottom w:val="single" w:sz="6" w:space="0" w:color="000000"/>
              <w:right w:val="single" w:sz="6" w:space="0" w:color="000000"/>
            </w:tcBorders>
          </w:tcPr>
          <w:p w14:paraId="5E094BED"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25B2B750" w14:textId="77777777" w:rsidR="004C4CBE" w:rsidRDefault="00544969">
            <w:pPr>
              <w:pStyle w:val="Szvegtrzs"/>
              <w:spacing w:after="0" w:line="240" w:lineRule="auto"/>
              <w:jc w:val="both"/>
            </w:pPr>
            <w:r>
              <w:t>2000</w:t>
            </w:r>
          </w:p>
        </w:tc>
        <w:tc>
          <w:tcPr>
            <w:tcW w:w="577" w:type="dxa"/>
            <w:tcBorders>
              <w:top w:val="single" w:sz="6" w:space="0" w:color="000000"/>
              <w:left w:val="single" w:sz="6" w:space="0" w:color="000000"/>
              <w:bottom w:val="single" w:sz="6" w:space="0" w:color="000000"/>
              <w:right w:val="single" w:sz="6" w:space="0" w:color="000000"/>
            </w:tcBorders>
          </w:tcPr>
          <w:p w14:paraId="542F4756" w14:textId="77777777" w:rsidR="004C4CBE" w:rsidRDefault="004C4CBE">
            <w:pPr>
              <w:pStyle w:val="Szvegtrzs"/>
              <w:spacing w:after="0" w:line="240" w:lineRule="auto"/>
              <w:jc w:val="both"/>
            </w:pPr>
          </w:p>
        </w:tc>
        <w:tc>
          <w:tcPr>
            <w:tcW w:w="673" w:type="dxa"/>
            <w:tcBorders>
              <w:top w:val="single" w:sz="6" w:space="0" w:color="000000"/>
              <w:left w:val="single" w:sz="6" w:space="0" w:color="000000"/>
              <w:bottom w:val="single" w:sz="6" w:space="0" w:color="000000"/>
              <w:right w:val="single" w:sz="6" w:space="0" w:color="000000"/>
            </w:tcBorders>
          </w:tcPr>
          <w:p w14:paraId="34D08ED3" w14:textId="77777777" w:rsidR="004C4CBE" w:rsidRDefault="004C4CBE">
            <w:pPr>
              <w:pStyle w:val="Szvegtrzs"/>
              <w:spacing w:after="0" w:line="240" w:lineRule="auto"/>
              <w:jc w:val="both"/>
            </w:pPr>
          </w:p>
        </w:tc>
        <w:tc>
          <w:tcPr>
            <w:tcW w:w="865" w:type="dxa"/>
            <w:tcBorders>
              <w:top w:val="single" w:sz="6" w:space="0" w:color="000000"/>
              <w:left w:val="single" w:sz="6" w:space="0" w:color="000000"/>
              <w:bottom w:val="single" w:sz="6" w:space="0" w:color="000000"/>
              <w:right w:val="single" w:sz="6" w:space="0" w:color="000000"/>
            </w:tcBorders>
          </w:tcPr>
          <w:p w14:paraId="400413A9" w14:textId="77777777" w:rsidR="004C4CBE" w:rsidRDefault="00544969">
            <w:pPr>
              <w:pStyle w:val="Szvegtrzs"/>
              <w:spacing w:after="0" w:line="240" w:lineRule="auto"/>
              <w:jc w:val="both"/>
            </w:pPr>
            <w:r>
              <w:t>SZT szerint, ill. kialakult</w:t>
            </w:r>
          </w:p>
        </w:tc>
        <w:tc>
          <w:tcPr>
            <w:tcW w:w="289" w:type="dxa"/>
            <w:tcBorders>
              <w:top w:val="single" w:sz="6" w:space="0" w:color="000000"/>
              <w:left w:val="single" w:sz="6" w:space="0" w:color="000000"/>
              <w:bottom w:val="single" w:sz="6" w:space="0" w:color="000000"/>
              <w:right w:val="single" w:sz="6" w:space="0" w:color="000000"/>
            </w:tcBorders>
          </w:tcPr>
          <w:p w14:paraId="77732085"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16B37E43" w14:textId="77777777" w:rsidR="004C4CBE" w:rsidRDefault="00544969">
            <w:pPr>
              <w:pStyle w:val="Szvegtrzs"/>
              <w:spacing w:after="0" w:line="240" w:lineRule="auto"/>
              <w:jc w:val="both"/>
            </w:pPr>
            <w:r>
              <w:t>50</w:t>
            </w:r>
          </w:p>
        </w:tc>
        <w:tc>
          <w:tcPr>
            <w:tcW w:w="386" w:type="dxa"/>
            <w:tcBorders>
              <w:top w:val="single" w:sz="6" w:space="0" w:color="000000"/>
              <w:left w:val="single" w:sz="6" w:space="0" w:color="000000"/>
              <w:bottom w:val="single" w:sz="6" w:space="0" w:color="000000"/>
              <w:right w:val="single" w:sz="6" w:space="0" w:color="000000"/>
            </w:tcBorders>
          </w:tcPr>
          <w:p w14:paraId="7EFF9233"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2D98A1C5" w14:textId="77777777" w:rsidR="004C4CBE" w:rsidRDefault="00544969">
            <w:pPr>
              <w:pStyle w:val="Szvegtrzs"/>
              <w:spacing w:after="0" w:line="240" w:lineRule="auto"/>
              <w:jc w:val="both"/>
            </w:pPr>
            <w:r>
              <w:t>1,5</w:t>
            </w:r>
          </w:p>
        </w:tc>
        <w:tc>
          <w:tcPr>
            <w:tcW w:w="481" w:type="dxa"/>
            <w:tcBorders>
              <w:top w:val="single" w:sz="6" w:space="0" w:color="000000"/>
              <w:left w:val="single" w:sz="6" w:space="0" w:color="000000"/>
              <w:bottom w:val="single" w:sz="6" w:space="0" w:color="000000"/>
              <w:right w:val="single" w:sz="6" w:space="0" w:color="000000"/>
            </w:tcBorders>
          </w:tcPr>
          <w:p w14:paraId="5382C421" w14:textId="77777777" w:rsidR="004C4CBE" w:rsidRDefault="00544969">
            <w:pPr>
              <w:pStyle w:val="Szvegtrzs"/>
              <w:spacing w:after="0" w:line="240" w:lineRule="auto"/>
              <w:jc w:val="both"/>
            </w:pPr>
            <w:r>
              <w:t>25</w:t>
            </w:r>
          </w:p>
        </w:tc>
        <w:tc>
          <w:tcPr>
            <w:tcW w:w="770" w:type="dxa"/>
            <w:tcBorders>
              <w:top w:val="single" w:sz="6" w:space="0" w:color="000000"/>
              <w:left w:val="single" w:sz="6" w:space="0" w:color="000000"/>
              <w:bottom w:val="single" w:sz="6" w:space="0" w:color="000000"/>
              <w:right w:val="single" w:sz="6" w:space="0" w:color="000000"/>
            </w:tcBorders>
          </w:tcPr>
          <w:p w14:paraId="5AAAFD5A" w14:textId="77777777" w:rsidR="004C4CBE" w:rsidRDefault="00544969">
            <w:pPr>
              <w:pStyle w:val="Szvegtrzs"/>
              <w:spacing w:after="0" w:line="240" w:lineRule="auto"/>
              <w:jc w:val="both"/>
            </w:pPr>
            <w:r>
              <w:t>7,5</w:t>
            </w:r>
          </w:p>
        </w:tc>
        <w:tc>
          <w:tcPr>
            <w:tcW w:w="503" w:type="dxa"/>
            <w:gridSpan w:val="2"/>
            <w:tcBorders>
              <w:top w:val="single" w:sz="6" w:space="0" w:color="000000"/>
              <w:left w:val="single" w:sz="6" w:space="0" w:color="000000"/>
              <w:bottom w:val="single" w:sz="6" w:space="0" w:color="000000"/>
              <w:right w:val="single" w:sz="6" w:space="0" w:color="000000"/>
            </w:tcBorders>
          </w:tcPr>
          <w:p w14:paraId="6CC65DF4"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110F47F0" w14:textId="77777777" w:rsidR="004C4CBE" w:rsidRDefault="00544969">
            <w:pPr>
              <w:pStyle w:val="Szvegtrzs"/>
              <w:spacing w:after="0" w:line="240" w:lineRule="auto"/>
              <w:jc w:val="both"/>
            </w:pPr>
            <w:r>
              <w:t>-</w:t>
            </w:r>
          </w:p>
        </w:tc>
        <w:tc>
          <w:tcPr>
            <w:tcW w:w="288" w:type="dxa"/>
            <w:tcBorders>
              <w:top w:val="single" w:sz="6" w:space="0" w:color="000000"/>
              <w:left w:val="single" w:sz="6" w:space="0" w:color="000000"/>
              <w:bottom w:val="single" w:sz="6" w:space="0" w:color="000000"/>
              <w:right w:val="single" w:sz="6" w:space="0" w:color="000000"/>
            </w:tcBorders>
          </w:tcPr>
          <w:p w14:paraId="1247840D"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5CA1B399"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4273DC5C"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1D97ED9" w14:textId="77777777" w:rsidR="004C4CBE" w:rsidRDefault="004C4CBE">
            <w:pPr>
              <w:pStyle w:val="Szvegtrzs"/>
              <w:spacing w:after="0" w:line="240" w:lineRule="auto"/>
              <w:jc w:val="both"/>
            </w:pPr>
          </w:p>
        </w:tc>
      </w:tr>
      <w:tr w:rsidR="004C4CBE" w14:paraId="1C86E6EC" w14:textId="77777777">
        <w:tc>
          <w:tcPr>
            <w:tcW w:w="769" w:type="dxa"/>
            <w:tcBorders>
              <w:top w:val="single" w:sz="6" w:space="0" w:color="000000"/>
              <w:left w:val="single" w:sz="6" w:space="0" w:color="000000"/>
              <w:bottom w:val="single" w:sz="6" w:space="0" w:color="000000"/>
              <w:right w:val="single" w:sz="6" w:space="0" w:color="000000"/>
            </w:tcBorders>
          </w:tcPr>
          <w:p w14:paraId="342AE980" w14:textId="77777777" w:rsidR="004C4CBE" w:rsidRDefault="00544969">
            <w:pPr>
              <w:pStyle w:val="Szvegtrzs"/>
              <w:spacing w:after="0" w:line="240" w:lineRule="auto"/>
              <w:jc w:val="both"/>
            </w:pPr>
            <w:r>
              <w:t>108.</w:t>
            </w:r>
          </w:p>
        </w:tc>
        <w:tc>
          <w:tcPr>
            <w:tcW w:w="576" w:type="dxa"/>
            <w:tcBorders>
              <w:top w:val="single" w:sz="6" w:space="0" w:color="000000"/>
              <w:left w:val="single" w:sz="6" w:space="0" w:color="000000"/>
              <w:bottom w:val="single" w:sz="6" w:space="0" w:color="000000"/>
              <w:right w:val="single" w:sz="6" w:space="0" w:color="000000"/>
            </w:tcBorders>
          </w:tcPr>
          <w:p w14:paraId="6D4CA35F" w14:textId="77777777" w:rsidR="004C4CBE" w:rsidRDefault="00544969">
            <w:pPr>
              <w:pStyle w:val="Szvegtrzs"/>
              <w:spacing w:after="0" w:line="240" w:lineRule="auto"/>
              <w:jc w:val="both"/>
              <w:rPr>
                <w:b/>
                <w:bCs/>
              </w:rPr>
            </w:pPr>
            <w:r>
              <w:rPr>
                <w:b/>
                <w:bCs/>
              </w:rPr>
              <w:t>Gip-03</w:t>
            </w:r>
          </w:p>
        </w:tc>
        <w:tc>
          <w:tcPr>
            <w:tcW w:w="481" w:type="dxa"/>
            <w:tcBorders>
              <w:top w:val="single" w:sz="6" w:space="0" w:color="000000"/>
              <w:left w:val="single" w:sz="6" w:space="0" w:color="000000"/>
              <w:bottom w:val="single" w:sz="6" w:space="0" w:color="000000"/>
              <w:right w:val="single" w:sz="6" w:space="0" w:color="000000"/>
            </w:tcBorders>
          </w:tcPr>
          <w:p w14:paraId="3024657B"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7F55DDCC" w14:textId="77777777" w:rsidR="004C4CBE" w:rsidRDefault="00544969">
            <w:pPr>
              <w:pStyle w:val="Szvegtrzs"/>
              <w:spacing w:after="0" w:line="240" w:lineRule="auto"/>
              <w:jc w:val="both"/>
            </w:pPr>
            <w:r>
              <w:t>10000</w:t>
            </w:r>
          </w:p>
        </w:tc>
        <w:tc>
          <w:tcPr>
            <w:tcW w:w="577" w:type="dxa"/>
            <w:tcBorders>
              <w:top w:val="single" w:sz="6" w:space="0" w:color="000000"/>
              <w:left w:val="single" w:sz="6" w:space="0" w:color="000000"/>
              <w:bottom w:val="single" w:sz="6" w:space="0" w:color="000000"/>
              <w:right w:val="single" w:sz="6" w:space="0" w:color="000000"/>
            </w:tcBorders>
          </w:tcPr>
          <w:p w14:paraId="1C2ACB34" w14:textId="77777777" w:rsidR="004C4CBE" w:rsidRDefault="00544969">
            <w:pPr>
              <w:pStyle w:val="Szvegtrzs"/>
              <w:spacing w:after="0" w:line="240" w:lineRule="auto"/>
              <w:jc w:val="both"/>
            </w:pPr>
            <w:r>
              <w:t>60</w:t>
            </w:r>
          </w:p>
        </w:tc>
        <w:tc>
          <w:tcPr>
            <w:tcW w:w="673" w:type="dxa"/>
            <w:tcBorders>
              <w:top w:val="single" w:sz="6" w:space="0" w:color="000000"/>
              <w:left w:val="single" w:sz="6" w:space="0" w:color="000000"/>
              <w:bottom w:val="single" w:sz="6" w:space="0" w:color="000000"/>
              <w:right w:val="single" w:sz="6" w:space="0" w:color="000000"/>
            </w:tcBorders>
          </w:tcPr>
          <w:p w14:paraId="30C2598A" w14:textId="77777777" w:rsidR="004C4CBE" w:rsidRDefault="00544969">
            <w:pPr>
              <w:pStyle w:val="Szvegtrzs"/>
              <w:spacing w:after="0" w:line="240" w:lineRule="auto"/>
              <w:jc w:val="both"/>
            </w:pPr>
            <w:r>
              <w:t>60</w:t>
            </w:r>
          </w:p>
        </w:tc>
        <w:tc>
          <w:tcPr>
            <w:tcW w:w="865" w:type="dxa"/>
            <w:tcBorders>
              <w:top w:val="single" w:sz="6" w:space="0" w:color="000000"/>
              <w:left w:val="single" w:sz="6" w:space="0" w:color="000000"/>
              <w:bottom w:val="single" w:sz="6" w:space="0" w:color="000000"/>
              <w:right w:val="single" w:sz="6" w:space="0" w:color="000000"/>
            </w:tcBorders>
          </w:tcPr>
          <w:p w14:paraId="2AF1E032" w14:textId="77777777" w:rsidR="004C4CBE" w:rsidRDefault="00544969">
            <w:pPr>
              <w:pStyle w:val="Szvegtrzs"/>
              <w:spacing w:after="0" w:line="240" w:lineRule="auto"/>
              <w:jc w:val="both"/>
            </w:pPr>
            <w:r>
              <w:t>SZT szerint</w:t>
            </w:r>
          </w:p>
        </w:tc>
        <w:tc>
          <w:tcPr>
            <w:tcW w:w="289" w:type="dxa"/>
            <w:tcBorders>
              <w:top w:val="single" w:sz="6" w:space="0" w:color="000000"/>
              <w:left w:val="single" w:sz="6" w:space="0" w:color="000000"/>
              <w:bottom w:val="single" w:sz="6" w:space="0" w:color="000000"/>
              <w:right w:val="single" w:sz="6" w:space="0" w:color="000000"/>
            </w:tcBorders>
          </w:tcPr>
          <w:p w14:paraId="1C32A892"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5E79AAAD" w14:textId="77777777" w:rsidR="004C4CBE" w:rsidRDefault="00544969">
            <w:pPr>
              <w:pStyle w:val="Szvegtrzs"/>
              <w:spacing w:after="0" w:line="240" w:lineRule="auto"/>
              <w:jc w:val="both"/>
            </w:pPr>
            <w:r>
              <w:t>40</w:t>
            </w:r>
          </w:p>
        </w:tc>
        <w:tc>
          <w:tcPr>
            <w:tcW w:w="386" w:type="dxa"/>
            <w:tcBorders>
              <w:top w:val="single" w:sz="6" w:space="0" w:color="000000"/>
              <w:left w:val="single" w:sz="6" w:space="0" w:color="000000"/>
              <w:bottom w:val="single" w:sz="6" w:space="0" w:color="000000"/>
              <w:right w:val="single" w:sz="6" w:space="0" w:color="000000"/>
            </w:tcBorders>
          </w:tcPr>
          <w:p w14:paraId="7C958D2E"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105611DA" w14:textId="77777777" w:rsidR="004C4CBE" w:rsidRDefault="00544969">
            <w:pPr>
              <w:pStyle w:val="Szvegtrzs"/>
              <w:spacing w:after="0" w:line="240" w:lineRule="auto"/>
              <w:jc w:val="both"/>
            </w:pPr>
            <w:r>
              <w:t>1</w:t>
            </w:r>
          </w:p>
        </w:tc>
        <w:tc>
          <w:tcPr>
            <w:tcW w:w="481" w:type="dxa"/>
            <w:tcBorders>
              <w:top w:val="single" w:sz="6" w:space="0" w:color="000000"/>
              <w:left w:val="single" w:sz="6" w:space="0" w:color="000000"/>
              <w:bottom w:val="single" w:sz="6" w:space="0" w:color="000000"/>
              <w:right w:val="single" w:sz="6" w:space="0" w:color="000000"/>
            </w:tcBorders>
          </w:tcPr>
          <w:p w14:paraId="50F7A0A6" w14:textId="77777777" w:rsidR="004C4CBE" w:rsidRDefault="00544969">
            <w:pPr>
              <w:pStyle w:val="Szvegtrzs"/>
              <w:spacing w:after="0" w:line="240" w:lineRule="auto"/>
              <w:jc w:val="both"/>
            </w:pPr>
            <w:r>
              <w:t>25</w:t>
            </w:r>
          </w:p>
        </w:tc>
        <w:tc>
          <w:tcPr>
            <w:tcW w:w="770" w:type="dxa"/>
            <w:tcBorders>
              <w:top w:val="single" w:sz="6" w:space="0" w:color="000000"/>
              <w:left w:val="single" w:sz="6" w:space="0" w:color="000000"/>
              <w:bottom w:val="single" w:sz="6" w:space="0" w:color="000000"/>
              <w:right w:val="single" w:sz="6" w:space="0" w:color="000000"/>
            </w:tcBorders>
          </w:tcPr>
          <w:p w14:paraId="46DAF2F2" w14:textId="77777777" w:rsidR="004C4CBE" w:rsidRDefault="00544969">
            <w:pPr>
              <w:pStyle w:val="Szvegtrzs"/>
              <w:spacing w:after="0" w:line="240" w:lineRule="auto"/>
              <w:jc w:val="both"/>
            </w:pPr>
            <w:r>
              <w:t>10</w:t>
            </w:r>
          </w:p>
        </w:tc>
        <w:tc>
          <w:tcPr>
            <w:tcW w:w="503" w:type="dxa"/>
            <w:gridSpan w:val="2"/>
            <w:tcBorders>
              <w:top w:val="single" w:sz="6" w:space="0" w:color="000000"/>
              <w:left w:val="single" w:sz="6" w:space="0" w:color="000000"/>
              <w:bottom w:val="single" w:sz="6" w:space="0" w:color="000000"/>
              <w:right w:val="single" w:sz="6" w:space="0" w:color="000000"/>
            </w:tcBorders>
          </w:tcPr>
          <w:p w14:paraId="58A7044E" w14:textId="77777777" w:rsidR="004C4CBE" w:rsidRDefault="00544969">
            <w:pPr>
              <w:pStyle w:val="Szvegtrzs"/>
              <w:spacing w:after="0" w:line="240" w:lineRule="auto"/>
              <w:jc w:val="both"/>
            </w:pPr>
            <w:r>
              <w:t>10</w:t>
            </w:r>
          </w:p>
        </w:tc>
        <w:tc>
          <w:tcPr>
            <w:tcW w:w="577" w:type="dxa"/>
            <w:tcBorders>
              <w:top w:val="single" w:sz="6" w:space="0" w:color="000000"/>
              <w:left w:val="single" w:sz="6" w:space="0" w:color="000000"/>
              <w:bottom w:val="single" w:sz="6" w:space="0" w:color="000000"/>
              <w:right w:val="single" w:sz="6" w:space="0" w:color="000000"/>
            </w:tcBorders>
          </w:tcPr>
          <w:p w14:paraId="1A5D0EBD" w14:textId="77777777" w:rsidR="004C4CBE" w:rsidRDefault="00544969">
            <w:pPr>
              <w:pStyle w:val="Szvegtrzs"/>
              <w:spacing w:after="0" w:line="240" w:lineRule="auto"/>
              <w:jc w:val="both"/>
            </w:pPr>
            <w:r>
              <w:t>-</w:t>
            </w:r>
          </w:p>
        </w:tc>
        <w:tc>
          <w:tcPr>
            <w:tcW w:w="288" w:type="dxa"/>
            <w:tcBorders>
              <w:top w:val="single" w:sz="6" w:space="0" w:color="000000"/>
              <w:left w:val="single" w:sz="6" w:space="0" w:color="000000"/>
              <w:bottom w:val="single" w:sz="6" w:space="0" w:color="000000"/>
              <w:right w:val="single" w:sz="6" w:space="0" w:color="000000"/>
            </w:tcBorders>
          </w:tcPr>
          <w:p w14:paraId="7F0B196F"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7DBC10A"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74899770"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5D8398B9" w14:textId="77777777" w:rsidR="004C4CBE" w:rsidRDefault="004C4CBE">
            <w:pPr>
              <w:pStyle w:val="Szvegtrzs"/>
              <w:spacing w:after="0" w:line="240" w:lineRule="auto"/>
              <w:jc w:val="both"/>
            </w:pPr>
          </w:p>
        </w:tc>
      </w:tr>
      <w:tr w:rsidR="004C4CBE" w14:paraId="0FA2D65B" w14:textId="77777777">
        <w:tc>
          <w:tcPr>
            <w:tcW w:w="769" w:type="dxa"/>
            <w:tcBorders>
              <w:top w:val="single" w:sz="6" w:space="0" w:color="000000"/>
              <w:left w:val="single" w:sz="6" w:space="0" w:color="000000"/>
              <w:bottom w:val="single" w:sz="6" w:space="0" w:color="000000"/>
              <w:right w:val="single" w:sz="6" w:space="0" w:color="000000"/>
            </w:tcBorders>
          </w:tcPr>
          <w:p w14:paraId="7E55ACEB" w14:textId="77777777" w:rsidR="004C4CBE" w:rsidRDefault="00544969">
            <w:pPr>
              <w:pStyle w:val="Szvegtrzs"/>
              <w:spacing w:after="0" w:line="240" w:lineRule="auto"/>
              <w:jc w:val="both"/>
            </w:pPr>
            <w:r>
              <w:t>109.</w:t>
            </w:r>
          </w:p>
        </w:tc>
        <w:tc>
          <w:tcPr>
            <w:tcW w:w="576" w:type="dxa"/>
            <w:tcBorders>
              <w:top w:val="single" w:sz="6" w:space="0" w:color="000000"/>
              <w:left w:val="single" w:sz="6" w:space="0" w:color="000000"/>
              <w:bottom w:val="single" w:sz="6" w:space="0" w:color="000000"/>
              <w:right w:val="single" w:sz="6" w:space="0" w:color="000000"/>
            </w:tcBorders>
          </w:tcPr>
          <w:p w14:paraId="37D7B4A0" w14:textId="77777777" w:rsidR="004C4CBE" w:rsidRDefault="00544969">
            <w:pPr>
              <w:pStyle w:val="Szvegtrzs"/>
              <w:spacing w:after="0" w:line="240" w:lineRule="auto"/>
              <w:jc w:val="both"/>
              <w:rPr>
                <w:b/>
                <w:bCs/>
              </w:rPr>
            </w:pPr>
            <w:r>
              <w:rPr>
                <w:b/>
                <w:bCs/>
              </w:rPr>
              <w:t>Gip-04</w:t>
            </w:r>
          </w:p>
        </w:tc>
        <w:tc>
          <w:tcPr>
            <w:tcW w:w="481" w:type="dxa"/>
            <w:tcBorders>
              <w:top w:val="single" w:sz="6" w:space="0" w:color="000000"/>
              <w:left w:val="single" w:sz="6" w:space="0" w:color="000000"/>
              <w:bottom w:val="single" w:sz="6" w:space="0" w:color="000000"/>
              <w:right w:val="single" w:sz="6" w:space="0" w:color="000000"/>
            </w:tcBorders>
          </w:tcPr>
          <w:p w14:paraId="69391E56"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4F4DBCA2" w14:textId="77777777" w:rsidR="004C4CBE" w:rsidRDefault="00544969">
            <w:pPr>
              <w:pStyle w:val="Szvegtrzs"/>
              <w:spacing w:after="0" w:line="240" w:lineRule="auto"/>
              <w:jc w:val="both"/>
            </w:pPr>
            <w:r>
              <w:t>2000</w:t>
            </w:r>
          </w:p>
        </w:tc>
        <w:tc>
          <w:tcPr>
            <w:tcW w:w="577" w:type="dxa"/>
            <w:tcBorders>
              <w:top w:val="single" w:sz="6" w:space="0" w:color="000000"/>
              <w:left w:val="single" w:sz="6" w:space="0" w:color="000000"/>
              <w:bottom w:val="single" w:sz="6" w:space="0" w:color="000000"/>
              <w:right w:val="single" w:sz="6" w:space="0" w:color="000000"/>
            </w:tcBorders>
          </w:tcPr>
          <w:p w14:paraId="744A6233" w14:textId="77777777" w:rsidR="004C4CBE" w:rsidRDefault="00544969">
            <w:pPr>
              <w:pStyle w:val="Szvegtrzs"/>
              <w:spacing w:after="0" w:line="240" w:lineRule="auto"/>
              <w:jc w:val="both"/>
            </w:pPr>
            <w:r>
              <w:t>35</w:t>
            </w:r>
          </w:p>
        </w:tc>
        <w:tc>
          <w:tcPr>
            <w:tcW w:w="673" w:type="dxa"/>
            <w:tcBorders>
              <w:top w:val="single" w:sz="6" w:space="0" w:color="000000"/>
              <w:left w:val="single" w:sz="6" w:space="0" w:color="000000"/>
              <w:bottom w:val="single" w:sz="6" w:space="0" w:color="000000"/>
              <w:right w:val="single" w:sz="6" w:space="0" w:color="000000"/>
            </w:tcBorders>
          </w:tcPr>
          <w:p w14:paraId="64A62614" w14:textId="77777777" w:rsidR="004C4CBE" w:rsidRDefault="00544969">
            <w:pPr>
              <w:pStyle w:val="Szvegtrzs"/>
              <w:spacing w:after="0" w:line="240" w:lineRule="auto"/>
              <w:jc w:val="both"/>
            </w:pPr>
            <w:r>
              <w:t>40</w:t>
            </w:r>
          </w:p>
        </w:tc>
        <w:tc>
          <w:tcPr>
            <w:tcW w:w="865" w:type="dxa"/>
            <w:tcBorders>
              <w:top w:val="single" w:sz="6" w:space="0" w:color="000000"/>
              <w:left w:val="single" w:sz="6" w:space="0" w:color="000000"/>
              <w:bottom w:val="single" w:sz="6" w:space="0" w:color="000000"/>
              <w:right w:val="single" w:sz="6" w:space="0" w:color="000000"/>
            </w:tcBorders>
          </w:tcPr>
          <w:p w14:paraId="550FA84D" w14:textId="77777777" w:rsidR="004C4CBE" w:rsidRDefault="00544969">
            <w:pPr>
              <w:pStyle w:val="Szvegtrzs"/>
              <w:spacing w:after="0" w:line="240" w:lineRule="auto"/>
              <w:jc w:val="both"/>
            </w:pPr>
            <w:r>
              <w:t>SZT szerint, ill. 7</w:t>
            </w:r>
          </w:p>
        </w:tc>
        <w:tc>
          <w:tcPr>
            <w:tcW w:w="289" w:type="dxa"/>
            <w:tcBorders>
              <w:top w:val="single" w:sz="6" w:space="0" w:color="000000"/>
              <w:left w:val="single" w:sz="6" w:space="0" w:color="000000"/>
              <w:bottom w:val="single" w:sz="6" w:space="0" w:color="000000"/>
              <w:right w:val="single" w:sz="6" w:space="0" w:color="000000"/>
            </w:tcBorders>
          </w:tcPr>
          <w:p w14:paraId="54B88669"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6094E53" w14:textId="77777777" w:rsidR="004C4CBE" w:rsidRDefault="00544969">
            <w:pPr>
              <w:pStyle w:val="Szvegtrzs"/>
              <w:spacing w:after="0" w:line="240" w:lineRule="auto"/>
              <w:jc w:val="both"/>
            </w:pPr>
            <w:r>
              <w:t>40</w:t>
            </w:r>
          </w:p>
        </w:tc>
        <w:tc>
          <w:tcPr>
            <w:tcW w:w="386" w:type="dxa"/>
            <w:tcBorders>
              <w:top w:val="single" w:sz="6" w:space="0" w:color="000000"/>
              <w:left w:val="single" w:sz="6" w:space="0" w:color="000000"/>
              <w:bottom w:val="single" w:sz="6" w:space="0" w:color="000000"/>
              <w:right w:val="single" w:sz="6" w:space="0" w:color="000000"/>
            </w:tcBorders>
          </w:tcPr>
          <w:p w14:paraId="6E0E9A5F"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1450EA5" w14:textId="77777777" w:rsidR="004C4CBE" w:rsidRDefault="00544969">
            <w:pPr>
              <w:pStyle w:val="Szvegtrzs"/>
              <w:spacing w:after="0" w:line="240" w:lineRule="auto"/>
              <w:jc w:val="both"/>
            </w:pPr>
            <w:r>
              <w:t>0,9</w:t>
            </w:r>
          </w:p>
        </w:tc>
        <w:tc>
          <w:tcPr>
            <w:tcW w:w="481" w:type="dxa"/>
            <w:tcBorders>
              <w:top w:val="single" w:sz="6" w:space="0" w:color="000000"/>
              <w:left w:val="single" w:sz="6" w:space="0" w:color="000000"/>
              <w:bottom w:val="single" w:sz="6" w:space="0" w:color="000000"/>
              <w:right w:val="single" w:sz="6" w:space="0" w:color="000000"/>
            </w:tcBorders>
          </w:tcPr>
          <w:p w14:paraId="114FAB95" w14:textId="77777777" w:rsidR="004C4CBE" w:rsidRDefault="00544969">
            <w:pPr>
              <w:pStyle w:val="Szvegtrzs"/>
              <w:spacing w:after="0" w:line="240" w:lineRule="auto"/>
              <w:jc w:val="both"/>
            </w:pPr>
            <w:r>
              <w:t>25</w:t>
            </w:r>
          </w:p>
        </w:tc>
        <w:tc>
          <w:tcPr>
            <w:tcW w:w="770" w:type="dxa"/>
            <w:tcBorders>
              <w:top w:val="single" w:sz="6" w:space="0" w:color="000000"/>
              <w:left w:val="single" w:sz="6" w:space="0" w:color="000000"/>
              <w:bottom w:val="single" w:sz="6" w:space="0" w:color="000000"/>
              <w:right w:val="single" w:sz="6" w:space="0" w:color="000000"/>
            </w:tcBorders>
          </w:tcPr>
          <w:p w14:paraId="38762C3A" w14:textId="77777777" w:rsidR="004C4CBE" w:rsidRDefault="00544969">
            <w:pPr>
              <w:pStyle w:val="Szvegtrzs"/>
              <w:spacing w:after="0" w:line="240" w:lineRule="auto"/>
              <w:jc w:val="both"/>
            </w:pPr>
            <w:r>
              <w:t>7,5</w:t>
            </w:r>
          </w:p>
        </w:tc>
        <w:tc>
          <w:tcPr>
            <w:tcW w:w="503" w:type="dxa"/>
            <w:gridSpan w:val="2"/>
            <w:tcBorders>
              <w:top w:val="single" w:sz="6" w:space="0" w:color="000000"/>
              <w:left w:val="single" w:sz="6" w:space="0" w:color="000000"/>
              <w:bottom w:val="single" w:sz="6" w:space="0" w:color="000000"/>
              <w:right w:val="single" w:sz="6" w:space="0" w:color="000000"/>
            </w:tcBorders>
          </w:tcPr>
          <w:p w14:paraId="288B7048" w14:textId="77777777" w:rsidR="004C4CBE" w:rsidRDefault="00544969">
            <w:pPr>
              <w:pStyle w:val="Szvegtrzs"/>
              <w:spacing w:after="0" w:line="240" w:lineRule="auto"/>
              <w:jc w:val="both"/>
            </w:pPr>
            <w:r>
              <w:t>7,5</w:t>
            </w:r>
          </w:p>
        </w:tc>
        <w:tc>
          <w:tcPr>
            <w:tcW w:w="577" w:type="dxa"/>
            <w:tcBorders>
              <w:top w:val="single" w:sz="6" w:space="0" w:color="000000"/>
              <w:left w:val="single" w:sz="6" w:space="0" w:color="000000"/>
              <w:bottom w:val="single" w:sz="6" w:space="0" w:color="000000"/>
              <w:right w:val="single" w:sz="6" w:space="0" w:color="000000"/>
            </w:tcBorders>
          </w:tcPr>
          <w:p w14:paraId="085F5160"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4BC193D6"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5C5148EA"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3567207C"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505608F7" w14:textId="77777777" w:rsidR="004C4CBE" w:rsidRDefault="004C4CBE">
            <w:pPr>
              <w:pStyle w:val="Szvegtrzs"/>
              <w:spacing w:after="0" w:line="240" w:lineRule="auto"/>
              <w:jc w:val="both"/>
            </w:pPr>
          </w:p>
        </w:tc>
      </w:tr>
      <w:tr w:rsidR="004C4CBE" w14:paraId="30669834" w14:textId="77777777">
        <w:tc>
          <w:tcPr>
            <w:tcW w:w="769" w:type="dxa"/>
            <w:tcBorders>
              <w:top w:val="single" w:sz="6" w:space="0" w:color="000000"/>
              <w:left w:val="single" w:sz="6" w:space="0" w:color="000000"/>
              <w:bottom w:val="single" w:sz="6" w:space="0" w:color="000000"/>
              <w:right w:val="single" w:sz="6" w:space="0" w:color="000000"/>
            </w:tcBorders>
          </w:tcPr>
          <w:p w14:paraId="750626BD" w14:textId="77777777" w:rsidR="004C4CBE" w:rsidRDefault="00544969">
            <w:pPr>
              <w:pStyle w:val="Szvegtrzs"/>
              <w:spacing w:after="0" w:line="240" w:lineRule="auto"/>
              <w:jc w:val="both"/>
            </w:pPr>
            <w:r>
              <w:lastRenderedPageBreak/>
              <w:t>110.</w:t>
            </w:r>
          </w:p>
        </w:tc>
        <w:tc>
          <w:tcPr>
            <w:tcW w:w="576" w:type="dxa"/>
            <w:tcBorders>
              <w:top w:val="single" w:sz="6" w:space="0" w:color="000000"/>
              <w:left w:val="single" w:sz="6" w:space="0" w:color="000000"/>
              <w:bottom w:val="single" w:sz="6" w:space="0" w:color="000000"/>
              <w:right w:val="single" w:sz="6" w:space="0" w:color="000000"/>
            </w:tcBorders>
          </w:tcPr>
          <w:p w14:paraId="08091E05" w14:textId="77777777" w:rsidR="004C4CBE" w:rsidRDefault="00544969">
            <w:pPr>
              <w:pStyle w:val="Szvegtrzs"/>
              <w:spacing w:after="0" w:line="240" w:lineRule="auto"/>
              <w:jc w:val="both"/>
              <w:rPr>
                <w:b/>
                <w:bCs/>
              </w:rPr>
            </w:pPr>
            <w:r>
              <w:rPr>
                <w:b/>
                <w:bCs/>
              </w:rPr>
              <w:t>Gip-05</w:t>
            </w:r>
          </w:p>
        </w:tc>
        <w:tc>
          <w:tcPr>
            <w:tcW w:w="481" w:type="dxa"/>
            <w:tcBorders>
              <w:top w:val="single" w:sz="6" w:space="0" w:color="000000"/>
              <w:left w:val="single" w:sz="6" w:space="0" w:color="000000"/>
              <w:bottom w:val="single" w:sz="6" w:space="0" w:color="000000"/>
              <w:right w:val="single" w:sz="6" w:space="0" w:color="000000"/>
            </w:tcBorders>
          </w:tcPr>
          <w:p w14:paraId="60D154F2"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59B4AB6B" w14:textId="77777777" w:rsidR="004C4CBE" w:rsidRDefault="00544969">
            <w:pPr>
              <w:pStyle w:val="Szvegtrzs"/>
              <w:spacing w:after="0" w:line="240" w:lineRule="auto"/>
              <w:jc w:val="both"/>
            </w:pPr>
            <w:r>
              <w:t>10000</w:t>
            </w:r>
          </w:p>
        </w:tc>
        <w:tc>
          <w:tcPr>
            <w:tcW w:w="577" w:type="dxa"/>
            <w:tcBorders>
              <w:top w:val="single" w:sz="6" w:space="0" w:color="000000"/>
              <w:left w:val="single" w:sz="6" w:space="0" w:color="000000"/>
              <w:bottom w:val="single" w:sz="6" w:space="0" w:color="000000"/>
              <w:right w:val="single" w:sz="6" w:space="0" w:color="000000"/>
            </w:tcBorders>
          </w:tcPr>
          <w:p w14:paraId="03210A1B"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258D664E"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3C9A9688" w14:textId="77777777" w:rsidR="004C4CBE" w:rsidRDefault="00544969">
            <w:pPr>
              <w:pStyle w:val="Szvegtrzs"/>
              <w:spacing w:after="0" w:line="240" w:lineRule="auto"/>
              <w:jc w:val="both"/>
            </w:pPr>
            <w:r>
              <w:t>kialakult</w:t>
            </w:r>
          </w:p>
        </w:tc>
        <w:tc>
          <w:tcPr>
            <w:tcW w:w="289" w:type="dxa"/>
            <w:tcBorders>
              <w:top w:val="single" w:sz="6" w:space="0" w:color="000000"/>
              <w:left w:val="single" w:sz="6" w:space="0" w:color="000000"/>
              <w:bottom w:val="single" w:sz="6" w:space="0" w:color="000000"/>
              <w:right w:val="single" w:sz="6" w:space="0" w:color="000000"/>
            </w:tcBorders>
          </w:tcPr>
          <w:p w14:paraId="118DA1DF"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01879FEA" w14:textId="77777777" w:rsidR="004C4CBE" w:rsidRDefault="00544969">
            <w:pPr>
              <w:pStyle w:val="Szvegtrzs"/>
              <w:spacing w:after="0" w:line="240" w:lineRule="auto"/>
              <w:jc w:val="both"/>
            </w:pPr>
            <w:r>
              <w:t>40</w:t>
            </w:r>
          </w:p>
        </w:tc>
        <w:tc>
          <w:tcPr>
            <w:tcW w:w="386" w:type="dxa"/>
            <w:tcBorders>
              <w:top w:val="single" w:sz="6" w:space="0" w:color="000000"/>
              <w:left w:val="single" w:sz="6" w:space="0" w:color="000000"/>
              <w:bottom w:val="single" w:sz="6" w:space="0" w:color="000000"/>
              <w:right w:val="single" w:sz="6" w:space="0" w:color="000000"/>
            </w:tcBorders>
          </w:tcPr>
          <w:p w14:paraId="4B0E7474"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04965293" w14:textId="77777777" w:rsidR="004C4CBE" w:rsidRDefault="00544969">
            <w:pPr>
              <w:pStyle w:val="Szvegtrzs"/>
              <w:spacing w:after="0" w:line="240" w:lineRule="auto"/>
              <w:jc w:val="both"/>
            </w:pPr>
            <w:r>
              <w:t>1,5</w:t>
            </w:r>
          </w:p>
        </w:tc>
        <w:tc>
          <w:tcPr>
            <w:tcW w:w="481" w:type="dxa"/>
            <w:tcBorders>
              <w:top w:val="single" w:sz="6" w:space="0" w:color="000000"/>
              <w:left w:val="single" w:sz="6" w:space="0" w:color="000000"/>
              <w:bottom w:val="single" w:sz="6" w:space="0" w:color="000000"/>
              <w:right w:val="single" w:sz="6" w:space="0" w:color="000000"/>
            </w:tcBorders>
          </w:tcPr>
          <w:p w14:paraId="15EA7479" w14:textId="77777777" w:rsidR="004C4CBE" w:rsidRDefault="00544969">
            <w:pPr>
              <w:pStyle w:val="Szvegtrzs"/>
              <w:spacing w:after="0" w:line="240" w:lineRule="auto"/>
              <w:jc w:val="both"/>
            </w:pPr>
            <w:r>
              <w:t>25</w:t>
            </w:r>
          </w:p>
        </w:tc>
        <w:tc>
          <w:tcPr>
            <w:tcW w:w="770" w:type="dxa"/>
            <w:tcBorders>
              <w:top w:val="single" w:sz="6" w:space="0" w:color="000000"/>
              <w:left w:val="single" w:sz="6" w:space="0" w:color="000000"/>
              <w:bottom w:val="single" w:sz="6" w:space="0" w:color="000000"/>
              <w:right w:val="single" w:sz="6" w:space="0" w:color="000000"/>
            </w:tcBorders>
          </w:tcPr>
          <w:p w14:paraId="5E82F9BB" w14:textId="77777777" w:rsidR="004C4CBE" w:rsidRDefault="00544969">
            <w:pPr>
              <w:pStyle w:val="Szvegtrzs"/>
              <w:spacing w:after="0" w:line="240" w:lineRule="auto"/>
              <w:jc w:val="both"/>
            </w:pPr>
            <w:r>
              <w:t>12</w:t>
            </w:r>
          </w:p>
        </w:tc>
        <w:tc>
          <w:tcPr>
            <w:tcW w:w="503" w:type="dxa"/>
            <w:gridSpan w:val="2"/>
            <w:tcBorders>
              <w:top w:val="single" w:sz="6" w:space="0" w:color="000000"/>
              <w:left w:val="single" w:sz="6" w:space="0" w:color="000000"/>
              <w:bottom w:val="single" w:sz="6" w:space="0" w:color="000000"/>
              <w:right w:val="single" w:sz="6" w:space="0" w:color="000000"/>
            </w:tcBorders>
          </w:tcPr>
          <w:p w14:paraId="61B3687A" w14:textId="77777777" w:rsidR="004C4CBE" w:rsidRDefault="00544969">
            <w:pPr>
              <w:pStyle w:val="Szvegtrzs"/>
              <w:spacing w:after="0" w:line="240" w:lineRule="auto"/>
              <w:jc w:val="both"/>
            </w:pPr>
            <w:r>
              <w:t>10</w:t>
            </w:r>
          </w:p>
        </w:tc>
        <w:tc>
          <w:tcPr>
            <w:tcW w:w="577" w:type="dxa"/>
            <w:tcBorders>
              <w:top w:val="single" w:sz="6" w:space="0" w:color="000000"/>
              <w:left w:val="single" w:sz="6" w:space="0" w:color="000000"/>
              <w:bottom w:val="single" w:sz="6" w:space="0" w:color="000000"/>
              <w:right w:val="single" w:sz="6" w:space="0" w:color="000000"/>
            </w:tcBorders>
          </w:tcPr>
          <w:p w14:paraId="3ABBFF97" w14:textId="77777777" w:rsidR="004C4CBE" w:rsidRDefault="00544969">
            <w:pPr>
              <w:pStyle w:val="Szvegtrzs"/>
              <w:spacing w:after="0" w:line="240" w:lineRule="auto"/>
              <w:jc w:val="both"/>
            </w:pPr>
            <w:r>
              <w:t>P+F+2+T</w:t>
            </w:r>
          </w:p>
        </w:tc>
        <w:tc>
          <w:tcPr>
            <w:tcW w:w="288" w:type="dxa"/>
            <w:tcBorders>
              <w:top w:val="single" w:sz="6" w:space="0" w:color="000000"/>
              <w:left w:val="single" w:sz="6" w:space="0" w:color="000000"/>
              <w:bottom w:val="single" w:sz="6" w:space="0" w:color="000000"/>
              <w:right w:val="single" w:sz="6" w:space="0" w:color="000000"/>
            </w:tcBorders>
          </w:tcPr>
          <w:p w14:paraId="59491394"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380F8CB"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65D57064"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484594B4" w14:textId="77777777" w:rsidR="004C4CBE" w:rsidRDefault="004C4CBE">
            <w:pPr>
              <w:pStyle w:val="Szvegtrzs"/>
              <w:spacing w:after="0" w:line="240" w:lineRule="auto"/>
              <w:jc w:val="both"/>
            </w:pPr>
          </w:p>
        </w:tc>
      </w:tr>
      <w:tr w:rsidR="004C4CBE" w14:paraId="1C2E7ACD" w14:textId="77777777">
        <w:tc>
          <w:tcPr>
            <w:tcW w:w="769" w:type="dxa"/>
            <w:tcBorders>
              <w:top w:val="single" w:sz="6" w:space="0" w:color="000000"/>
              <w:left w:val="single" w:sz="6" w:space="0" w:color="000000"/>
              <w:bottom w:val="single" w:sz="6" w:space="0" w:color="000000"/>
              <w:right w:val="single" w:sz="6" w:space="0" w:color="000000"/>
            </w:tcBorders>
          </w:tcPr>
          <w:p w14:paraId="6AE9E26C" w14:textId="77777777" w:rsidR="004C4CBE" w:rsidRDefault="00544969">
            <w:pPr>
              <w:pStyle w:val="Szvegtrzs"/>
              <w:spacing w:after="0" w:line="240" w:lineRule="auto"/>
              <w:jc w:val="both"/>
            </w:pPr>
            <w:r>
              <w:t>111.</w:t>
            </w:r>
            <w:r>
              <w:rPr>
                <w:rStyle w:val="FootnoteAnchor"/>
              </w:rPr>
              <w:footnoteReference w:id="75"/>
            </w:r>
          </w:p>
        </w:tc>
        <w:tc>
          <w:tcPr>
            <w:tcW w:w="576" w:type="dxa"/>
            <w:tcBorders>
              <w:top w:val="single" w:sz="6" w:space="0" w:color="000000"/>
              <w:left w:val="single" w:sz="6" w:space="0" w:color="000000"/>
              <w:bottom w:val="single" w:sz="6" w:space="0" w:color="000000"/>
              <w:right w:val="single" w:sz="6" w:space="0" w:color="000000"/>
            </w:tcBorders>
          </w:tcPr>
          <w:p w14:paraId="29A039C7" w14:textId="77777777" w:rsidR="004C4CBE" w:rsidRDefault="00544969">
            <w:pPr>
              <w:pStyle w:val="Szvegtrzs"/>
              <w:spacing w:after="0" w:line="240" w:lineRule="auto"/>
              <w:jc w:val="both"/>
              <w:rPr>
                <w:b/>
                <w:bCs/>
              </w:rPr>
            </w:pPr>
            <w:r>
              <w:rPr>
                <w:b/>
                <w:bCs/>
              </w:rPr>
              <w:t>Gip-06</w:t>
            </w:r>
          </w:p>
        </w:tc>
        <w:tc>
          <w:tcPr>
            <w:tcW w:w="481" w:type="dxa"/>
            <w:tcBorders>
              <w:top w:val="single" w:sz="6" w:space="0" w:color="000000"/>
              <w:left w:val="single" w:sz="6" w:space="0" w:color="000000"/>
              <w:bottom w:val="single" w:sz="6" w:space="0" w:color="000000"/>
              <w:right w:val="single" w:sz="6" w:space="0" w:color="000000"/>
            </w:tcBorders>
          </w:tcPr>
          <w:p w14:paraId="02D55A8B"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4DFF3267" w14:textId="77777777" w:rsidR="004C4CBE" w:rsidRDefault="00544969">
            <w:pPr>
              <w:pStyle w:val="Szvegtrzs"/>
              <w:spacing w:after="0" w:line="240" w:lineRule="auto"/>
              <w:jc w:val="both"/>
            </w:pPr>
            <w:r>
              <w:t>2000</w:t>
            </w:r>
          </w:p>
        </w:tc>
        <w:tc>
          <w:tcPr>
            <w:tcW w:w="577" w:type="dxa"/>
            <w:tcBorders>
              <w:top w:val="single" w:sz="6" w:space="0" w:color="000000"/>
              <w:left w:val="single" w:sz="6" w:space="0" w:color="000000"/>
              <w:bottom w:val="single" w:sz="6" w:space="0" w:color="000000"/>
              <w:right w:val="single" w:sz="6" w:space="0" w:color="000000"/>
            </w:tcBorders>
          </w:tcPr>
          <w:p w14:paraId="523D8431" w14:textId="77777777" w:rsidR="004C4CBE" w:rsidRDefault="00544969">
            <w:pPr>
              <w:pStyle w:val="Szvegtrzs"/>
              <w:spacing w:after="0" w:line="240" w:lineRule="auto"/>
              <w:jc w:val="both"/>
            </w:pPr>
            <w:r>
              <w:t>29</w:t>
            </w:r>
          </w:p>
        </w:tc>
        <w:tc>
          <w:tcPr>
            <w:tcW w:w="673" w:type="dxa"/>
            <w:tcBorders>
              <w:top w:val="single" w:sz="6" w:space="0" w:color="000000"/>
              <w:left w:val="single" w:sz="6" w:space="0" w:color="000000"/>
              <w:bottom w:val="single" w:sz="6" w:space="0" w:color="000000"/>
              <w:right w:val="single" w:sz="6" w:space="0" w:color="000000"/>
            </w:tcBorders>
          </w:tcPr>
          <w:p w14:paraId="1D05366D" w14:textId="77777777" w:rsidR="004C4CBE" w:rsidRDefault="00544969">
            <w:pPr>
              <w:pStyle w:val="Szvegtrzs"/>
              <w:spacing w:after="0" w:line="240" w:lineRule="auto"/>
              <w:jc w:val="both"/>
            </w:pPr>
            <w:r>
              <w:t>29</w:t>
            </w:r>
          </w:p>
        </w:tc>
        <w:tc>
          <w:tcPr>
            <w:tcW w:w="865" w:type="dxa"/>
            <w:tcBorders>
              <w:top w:val="single" w:sz="6" w:space="0" w:color="000000"/>
              <w:left w:val="single" w:sz="6" w:space="0" w:color="000000"/>
              <w:bottom w:val="single" w:sz="6" w:space="0" w:color="000000"/>
              <w:right w:val="single" w:sz="6" w:space="0" w:color="000000"/>
            </w:tcBorders>
          </w:tcPr>
          <w:p w14:paraId="6C05B947" w14:textId="77777777" w:rsidR="004C4CBE" w:rsidRDefault="00544969">
            <w:pPr>
              <w:pStyle w:val="Szvegtrzs"/>
              <w:spacing w:after="0" w:line="240" w:lineRule="auto"/>
              <w:jc w:val="both"/>
            </w:pPr>
            <w:r>
              <w:t>kialakult</w:t>
            </w:r>
          </w:p>
        </w:tc>
        <w:tc>
          <w:tcPr>
            <w:tcW w:w="289" w:type="dxa"/>
            <w:tcBorders>
              <w:top w:val="single" w:sz="6" w:space="0" w:color="000000"/>
              <w:left w:val="single" w:sz="6" w:space="0" w:color="000000"/>
              <w:bottom w:val="single" w:sz="6" w:space="0" w:color="000000"/>
              <w:right w:val="single" w:sz="6" w:space="0" w:color="000000"/>
            </w:tcBorders>
          </w:tcPr>
          <w:p w14:paraId="32A1D626"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05A1454D" w14:textId="77777777" w:rsidR="004C4CBE" w:rsidRDefault="00544969">
            <w:pPr>
              <w:pStyle w:val="Szvegtrzs"/>
              <w:spacing w:after="0" w:line="240" w:lineRule="auto"/>
              <w:jc w:val="both"/>
            </w:pPr>
            <w:r>
              <w:t>40</w:t>
            </w:r>
          </w:p>
        </w:tc>
        <w:tc>
          <w:tcPr>
            <w:tcW w:w="386" w:type="dxa"/>
            <w:tcBorders>
              <w:top w:val="single" w:sz="6" w:space="0" w:color="000000"/>
              <w:left w:val="single" w:sz="6" w:space="0" w:color="000000"/>
              <w:bottom w:val="single" w:sz="6" w:space="0" w:color="000000"/>
              <w:right w:val="single" w:sz="6" w:space="0" w:color="000000"/>
            </w:tcBorders>
          </w:tcPr>
          <w:p w14:paraId="16EC581E"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03FD32C5" w14:textId="77777777" w:rsidR="004C4CBE" w:rsidRDefault="00544969">
            <w:pPr>
              <w:pStyle w:val="Szvegtrzs"/>
              <w:spacing w:after="0" w:line="240" w:lineRule="auto"/>
              <w:jc w:val="both"/>
            </w:pPr>
            <w:r>
              <w:t>1,2</w:t>
            </w:r>
          </w:p>
        </w:tc>
        <w:tc>
          <w:tcPr>
            <w:tcW w:w="481" w:type="dxa"/>
            <w:tcBorders>
              <w:top w:val="single" w:sz="6" w:space="0" w:color="000000"/>
              <w:left w:val="single" w:sz="6" w:space="0" w:color="000000"/>
              <w:bottom w:val="single" w:sz="6" w:space="0" w:color="000000"/>
              <w:right w:val="single" w:sz="6" w:space="0" w:color="000000"/>
            </w:tcBorders>
          </w:tcPr>
          <w:p w14:paraId="23916810" w14:textId="77777777" w:rsidR="004C4CBE" w:rsidRDefault="00544969">
            <w:pPr>
              <w:pStyle w:val="Szvegtrzs"/>
              <w:spacing w:after="0" w:line="240" w:lineRule="auto"/>
              <w:jc w:val="both"/>
            </w:pPr>
            <w:r>
              <w:t>25</w:t>
            </w:r>
          </w:p>
        </w:tc>
        <w:tc>
          <w:tcPr>
            <w:tcW w:w="770" w:type="dxa"/>
            <w:tcBorders>
              <w:top w:val="single" w:sz="6" w:space="0" w:color="000000"/>
              <w:left w:val="single" w:sz="6" w:space="0" w:color="000000"/>
              <w:bottom w:val="single" w:sz="6" w:space="0" w:color="000000"/>
              <w:right w:val="single" w:sz="6" w:space="0" w:color="000000"/>
            </w:tcBorders>
          </w:tcPr>
          <w:p w14:paraId="1C520601" w14:textId="77777777" w:rsidR="004C4CBE" w:rsidRDefault="00544969">
            <w:pPr>
              <w:pStyle w:val="Szvegtrzs"/>
              <w:spacing w:after="0" w:line="240" w:lineRule="auto"/>
              <w:jc w:val="both"/>
            </w:pPr>
            <w:r>
              <w:t>12</w:t>
            </w:r>
          </w:p>
        </w:tc>
        <w:tc>
          <w:tcPr>
            <w:tcW w:w="503" w:type="dxa"/>
            <w:gridSpan w:val="2"/>
            <w:tcBorders>
              <w:top w:val="single" w:sz="6" w:space="0" w:color="000000"/>
              <w:left w:val="single" w:sz="6" w:space="0" w:color="000000"/>
              <w:bottom w:val="single" w:sz="6" w:space="0" w:color="000000"/>
              <w:right w:val="single" w:sz="6" w:space="0" w:color="000000"/>
            </w:tcBorders>
          </w:tcPr>
          <w:p w14:paraId="11BD2630" w14:textId="77777777" w:rsidR="004C4CBE" w:rsidRDefault="00544969">
            <w:pPr>
              <w:pStyle w:val="Szvegtrzs"/>
              <w:spacing w:after="0" w:line="240" w:lineRule="auto"/>
              <w:jc w:val="both"/>
            </w:pPr>
            <w:r>
              <w:t>12</w:t>
            </w:r>
          </w:p>
        </w:tc>
        <w:tc>
          <w:tcPr>
            <w:tcW w:w="577" w:type="dxa"/>
            <w:tcBorders>
              <w:top w:val="single" w:sz="6" w:space="0" w:color="000000"/>
              <w:left w:val="single" w:sz="6" w:space="0" w:color="000000"/>
              <w:bottom w:val="single" w:sz="6" w:space="0" w:color="000000"/>
              <w:right w:val="single" w:sz="6" w:space="0" w:color="000000"/>
            </w:tcBorders>
          </w:tcPr>
          <w:p w14:paraId="206EC067" w14:textId="77777777" w:rsidR="004C4CBE" w:rsidRDefault="00544969">
            <w:pPr>
              <w:pStyle w:val="Szvegtrzs"/>
              <w:spacing w:after="0" w:line="240" w:lineRule="auto"/>
              <w:jc w:val="both"/>
            </w:pPr>
            <w:r>
              <w:t>P+F+2+T</w:t>
            </w:r>
          </w:p>
        </w:tc>
        <w:tc>
          <w:tcPr>
            <w:tcW w:w="288" w:type="dxa"/>
            <w:tcBorders>
              <w:top w:val="single" w:sz="6" w:space="0" w:color="000000"/>
              <w:left w:val="single" w:sz="6" w:space="0" w:color="000000"/>
              <w:bottom w:val="single" w:sz="6" w:space="0" w:color="000000"/>
              <w:right w:val="single" w:sz="6" w:space="0" w:color="000000"/>
            </w:tcBorders>
          </w:tcPr>
          <w:p w14:paraId="53D7F566"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EEE3CEC"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34A3EEAB"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007F429" w14:textId="77777777" w:rsidR="004C4CBE" w:rsidRDefault="004C4CBE">
            <w:pPr>
              <w:pStyle w:val="Szvegtrzs"/>
              <w:spacing w:after="0" w:line="240" w:lineRule="auto"/>
              <w:jc w:val="both"/>
            </w:pPr>
          </w:p>
        </w:tc>
      </w:tr>
      <w:tr w:rsidR="004C4CBE" w14:paraId="2E3BD70A" w14:textId="77777777">
        <w:tc>
          <w:tcPr>
            <w:tcW w:w="769" w:type="dxa"/>
            <w:tcBorders>
              <w:top w:val="single" w:sz="6" w:space="0" w:color="000000"/>
              <w:left w:val="single" w:sz="6" w:space="0" w:color="000000"/>
              <w:bottom w:val="single" w:sz="6" w:space="0" w:color="000000"/>
              <w:right w:val="single" w:sz="6" w:space="0" w:color="000000"/>
            </w:tcBorders>
          </w:tcPr>
          <w:p w14:paraId="3E29BCE6" w14:textId="77777777" w:rsidR="004C4CBE" w:rsidRDefault="00544969">
            <w:pPr>
              <w:pStyle w:val="Szvegtrzs"/>
              <w:spacing w:after="0" w:line="240" w:lineRule="auto"/>
              <w:jc w:val="both"/>
            </w:pPr>
            <w:r>
              <w:t>112.</w:t>
            </w:r>
            <w:r>
              <w:rPr>
                <w:rStyle w:val="FootnoteAnchor"/>
              </w:rPr>
              <w:footnoteReference w:id="76"/>
            </w:r>
          </w:p>
        </w:tc>
        <w:tc>
          <w:tcPr>
            <w:tcW w:w="576" w:type="dxa"/>
            <w:tcBorders>
              <w:top w:val="single" w:sz="6" w:space="0" w:color="000000"/>
              <w:left w:val="single" w:sz="6" w:space="0" w:color="000000"/>
              <w:bottom w:val="single" w:sz="6" w:space="0" w:color="000000"/>
              <w:right w:val="single" w:sz="6" w:space="0" w:color="000000"/>
            </w:tcBorders>
          </w:tcPr>
          <w:p w14:paraId="6240A6C2" w14:textId="77777777" w:rsidR="004C4CBE" w:rsidRDefault="00544969">
            <w:pPr>
              <w:pStyle w:val="Szvegtrzs"/>
              <w:spacing w:after="0" w:line="240" w:lineRule="auto"/>
              <w:jc w:val="both"/>
              <w:rPr>
                <w:b/>
                <w:bCs/>
              </w:rPr>
            </w:pPr>
            <w:r>
              <w:rPr>
                <w:b/>
                <w:bCs/>
              </w:rPr>
              <w:t>Gip-07</w:t>
            </w:r>
          </w:p>
        </w:tc>
        <w:tc>
          <w:tcPr>
            <w:tcW w:w="481" w:type="dxa"/>
            <w:tcBorders>
              <w:top w:val="single" w:sz="6" w:space="0" w:color="000000"/>
              <w:left w:val="single" w:sz="6" w:space="0" w:color="000000"/>
              <w:bottom w:val="single" w:sz="6" w:space="0" w:color="000000"/>
              <w:right w:val="single" w:sz="6" w:space="0" w:color="000000"/>
            </w:tcBorders>
          </w:tcPr>
          <w:p w14:paraId="654A4D32"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6E806681" w14:textId="77777777" w:rsidR="004C4CBE" w:rsidRDefault="00544969">
            <w:pPr>
              <w:pStyle w:val="Szvegtrzs"/>
              <w:spacing w:after="0" w:line="240" w:lineRule="auto"/>
              <w:jc w:val="both"/>
            </w:pPr>
            <w:r>
              <w:t>10000</w:t>
            </w:r>
          </w:p>
        </w:tc>
        <w:tc>
          <w:tcPr>
            <w:tcW w:w="577" w:type="dxa"/>
            <w:tcBorders>
              <w:top w:val="single" w:sz="6" w:space="0" w:color="000000"/>
              <w:left w:val="single" w:sz="6" w:space="0" w:color="000000"/>
              <w:bottom w:val="single" w:sz="6" w:space="0" w:color="000000"/>
              <w:right w:val="single" w:sz="6" w:space="0" w:color="000000"/>
            </w:tcBorders>
          </w:tcPr>
          <w:p w14:paraId="4EE95FEB" w14:textId="77777777" w:rsidR="004C4CBE" w:rsidRDefault="00544969">
            <w:pPr>
              <w:pStyle w:val="Szvegtrzs"/>
              <w:spacing w:after="0" w:line="240" w:lineRule="auto"/>
              <w:jc w:val="both"/>
            </w:pPr>
            <w:r>
              <w:t>30</w:t>
            </w:r>
          </w:p>
        </w:tc>
        <w:tc>
          <w:tcPr>
            <w:tcW w:w="673" w:type="dxa"/>
            <w:tcBorders>
              <w:top w:val="single" w:sz="6" w:space="0" w:color="000000"/>
              <w:left w:val="single" w:sz="6" w:space="0" w:color="000000"/>
              <w:bottom w:val="single" w:sz="6" w:space="0" w:color="000000"/>
              <w:right w:val="single" w:sz="6" w:space="0" w:color="000000"/>
            </w:tcBorders>
          </w:tcPr>
          <w:p w14:paraId="6A119A5A" w14:textId="77777777" w:rsidR="004C4CBE" w:rsidRDefault="00544969">
            <w:pPr>
              <w:pStyle w:val="Szvegtrzs"/>
              <w:spacing w:after="0" w:line="240" w:lineRule="auto"/>
              <w:jc w:val="both"/>
            </w:pPr>
            <w:r>
              <w:t>35</w:t>
            </w:r>
          </w:p>
        </w:tc>
        <w:tc>
          <w:tcPr>
            <w:tcW w:w="865" w:type="dxa"/>
            <w:tcBorders>
              <w:top w:val="single" w:sz="6" w:space="0" w:color="000000"/>
              <w:left w:val="single" w:sz="6" w:space="0" w:color="000000"/>
              <w:bottom w:val="single" w:sz="6" w:space="0" w:color="000000"/>
              <w:right w:val="single" w:sz="6" w:space="0" w:color="000000"/>
            </w:tcBorders>
          </w:tcPr>
          <w:p w14:paraId="405B62AF" w14:textId="77777777" w:rsidR="004C4CBE" w:rsidRDefault="00544969">
            <w:pPr>
              <w:pStyle w:val="Szvegtrzs"/>
              <w:spacing w:after="0" w:line="240" w:lineRule="auto"/>
              <w:jc w:val="both"/>
            </w:pPr>
            <w:r>
              <w:t>SZT szerint</w:t>
            </w:r>
          </w:p>
        </w:tc>
        <w:tc>
          <w:tcPr>
            <w:tcW w:w="289" w:type="dxa"/>
            <w:tcBorders>
              <w:top w:val="single" w:sz="6" w:space="0" w:color="000000"/>
              <w:left w:val="single" w:sz="6" w:space="0" w:color="000000"/>
              <w:bottom w:val="single" w:sz="6" w:space="0" w:color="000000"/>
              <w:right w:val="single" w:sz="6" w:space="0" w:color="000000"/>
            </w:tcBorders>
          </w:tcPr>
          <w:p w14:paraId="0CE5B44F"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63430148" w14:textId="77777777" w:rsidR="004C4CBE" w:rsidRDefault="00544969">
            <w:pPr>
              <w:pStyle w:val="Szvegtrzs"/>
              <w:spacing w:after="0" w:line="240" w:lineRule="auto"/>
              <w:jc w:val="both"/>
            </w:pPr>
            <w:r>
              <w:t>40</w:t>
            </w:r>
          </w:p>
        </w:tc>
        <w:tc>
          <w:tcPr>
            <w:tcW w:w="386" w:type="dxa"/>
            <w:tcBorders>
              <w:top w:val="single" w:sz="6" w:space="0" w:color="000000"/>
              <w:left w:val="single" w:sz="6" w:space="0" w:color="000000"/>
              <w:bottom w:val="single" w:sz="6" w:space="0" w:color="000000"/>
              <w:right w:val="single" w:sz="6" w:space="0" w:color="000000"/>
            </w:tcBorders>
          </w:tcPr>
          <w:p w14:paraId="1C95050B"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1BEF4154" w14:textId="77777777" w:rsidR="004C4CBE" w:rsidRDefault="00544969">
            <w:pPr>
              <w:pStyle w:val="Szvegtrzs"/>
              <w:spacing w:after="0" w:line="240" w:lineRule="auto"/>
              <w:jc w:val="both"/>
            </w:pPr>
            <w:r>
              <w:t>1,5</w:t>
            </w:r>
          </w:p>
        </w:tc>
        <w:tc>
          <w:tcPr>
            <w:tcW w:w="481" w:type="dxa"/>
            <w:tcBorders>
              <w:top w:val="single" w:sz="6" w:space="0" w:color="000000"/>
              <w:left w:val="single" w:sz="6" w:space="0" w:color="000000"/>
              <w:bottom w:val="single" w:sz="6" w:space="0" w:color="000000"/>
              <w:right w:val="single" w:sz="6" w:space="0" w:color="000000"/>
            </w:tcBorders>
          </w:tcPr>
          <w:p w14:paraId="44A9EE2F" w14:textId="77777777" w:rsidR="004C4CBE" w:rsidRDefault="00544969">
            <w:pPr>
              <w:pStyle w:val="Szvegtrzs"/>
              <w:spacing w:after="0" w:line="240" w:lineRule="auto"/>
              <w:jc w:val="both"/>
            </w:pPr>
            <w:r>
              <w:t>25</w:t>
            </w:r>
          </w:p>
        </w:tc>
        <w:tc>
          <w:tcPr>
            <w:tcW w:w="770" w:type="dxa"/>
            <w:tcBorders>
              <w:top w:val="single" w:sz="6" w:space="0" w:color="000000"/>
              <w:left w:val="single" w:sz="6" w:space="0" w:color="000000"/>
              <w:bottom w:val="single" w:sz="6" w:space="0" w:color="000000"/>
              <w:right w:val="single" w:sz="6" w:space="0" w:color="000000"/>
            </w:tcBorders>
          </w:tcPr>
          <w:p w14:paraId="46236388" w14:textId="77777777" w:rsidR="004C4CBE" w:rsidRDefault="00544969">
            <w:pPr>
              <w:pStyle w:val="Szvegtrzs"/>
              <w:spacing w:after="0" w:line="240" w:lineRule="auto"/>
              <w:jc w:val="both"/>
            </w:pPr>
            <w:r>
              <w:t>15</w:t>
            </w:r>
          </w:p>
        </w:tc>
        <w:tc>
          <w:tcPr>
            <w:tcW w:w="503" w:type="dxa"/>
            <w:gridSpan w:val="2"/>
            <w:tcBorders>
              <w:top w:val="single" w:sz="6" w:space="0" w:color="000000"/>
              <w:left w:val="single" w:sz="6" w:space="0" w:color="000000"/>
              <w:bottom w:val="single" w:sz="6" w:space="0" w:color="000000"/>
              <w:right w:val="single" w:sz="6" w:space="0" w:color="000000"/>
            </w:tcBorders>
          </w:tcPr>
          <w:p w14:paraId="56AE25CE" w14:textId="77777777" w:rsidR="004C4CBE" w:rsidRDefault="00544969">
            <w:pPr>
              <w:pStyle w:val="Szvegtrzs"/>
              <w:spacing w:after="0" w:line="240" w:lineRule="auto"/>
              <w:jc w:val="both"/>
            </w:pPr>
            <w:r>
              <w:t>15</w:t>
            </w:r>
          </w:p>
        </w:tc>
        <w:tc>
          <w:tcPr>
            <w:tcW w:w="577" w:type="dxa"/>
            <w:tcBorders>
              <w:top w:val="single" w:sz="6" w:space="0" w:color="000000"/>
              <w:left w:val="single" w:sz="6" w:space="0" w:color="000000"/>
              <w:bottom w:val="single" w:sz="6" w:space="0" w:color="000000"/>
              <w:right w:val="single" w:sz="6" w:space="0" w:color="000000"/>
            </w:tcBorders>
          </w:tcPr>
          <w:p w14:paraId="71ED4206" w14:textId="77777777" w:rsidR="004C4CBE" w:rsidRDefault="00544969">
            <w:pPr>
              <w:pStyle w:val="Szvegtrzs"/>
              <w:spacing w:after="0" w:line="240" w:lineRule="auto"/>
              <w:jc w:val="both"/>
            </w:pPr>
            <w:r>
              <w:t>P+F+3</w:t>
            </w:r>
          </w:p>
        </w:tc>
        <w:tc>
          <w:tcPr>
            <w:tcW w:w="288" w:type="dxa"/>
            <w:tcBorders>
              <w:top w:val="single" w:sz="6" w:space="0" w:color="000000"/>
              <w:left w:val="single" w:sz="6" w:space="0" w:color="000000"/>
              <w:bottom w:val="single" w:sz="6" w:space="0" w:color="000000"/>
              <w:right w:val="single" w:sz="6" w:space="0" w:color="000000"/>
            </w:tcBorders>
          </w:tcPr>
          <w:p w14:paraId="360AD97D"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59466D3F"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7DD9E5BF"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2B4FC4C0" w14:textId="77777777" w:rsidR="004C4CBE" w:rsidRDefault="004C4CBE">
            <w:pPr>
              <w:pStyle w:val="Szvegtrzs"/>
              <w:spacing w:after="0" w:line="240" w:lineRule="auto"/>
              <w:jc w:val="both"/>
            </w:pPr>
          </w:p>
        </w:tc>
      </w:tr>
      <w:tr w:rsidR="004C4CBE" w14:paraId="262CA3A0" w14:textId="77777777">
        <w:tc>
          <w:tcPr>
            <w:tcW w:w="769" w:type="dxa"/>
            <w:tcBorders>
              <w:top w:val="single" w:sz="6" w:space="0" w:color="000000"/>
              <w:left w:val="single" w:sz="6" w:space="0" w:color="000000"/>
              <w:bottom w:val="single" w:sz="6" w:space="0" w:color="000000"/>
              <w:right w:val="single" w:sz="6" w:space="0" w:color="000000"/>
            </w:tcBorders>
          </w:tcPr>
          <w:p w14:paraId="48B55394" w14:textId="77777777" w:rsidR="004C4CBE" w:rsidRDefault="00544969">
            <w:pPr>
              <w:pStyle w:val="Szvegtrzs"/>
              <w:spacing w:after="0" w:line="240" w:lineRule="auto"/>
              <w:jc w:val="both"/>
            </w:pPr>
            <w:r>
              <w:t>113.</w:t>
            </w:r>
          </w:p>
        </w:tc>
        <w:tc>
          <w:tcPr>
            <w:tcW w:w="576" w:type="dxa"/>
            <w:tcBorders>
              <w:top w:val="single" w:sz="6" w:space="0" w:color="000000"/>
              <w:left w:val="single" w:sz="6" w:space="0" w:color="000000"/>
              <w:bottom w:val="single" w:sz="6" w:space="0" w:color="000000"/>
              <w:right w:val="single" w:sz="6" w:space="0" w:color="000000"/>
            </w:tcBorders>
          </w:tcPr>
          <w:p w14:paraId="6F543066" w14:textId="77777777" w:rsidR="004C4CBE" w:rsidRDefault="00544969">
            <w:pPr>
              <w:pStyle w:val="Szvegtrzs"/>
              <w:spacing w:after="0" w:line="240" w:lineRule="auto"/>
              <w:jc w:val="both"/>
              <w:rPr>
                <w:b/>
                <w:bCs/>
              </w:rPr>
            </w:pPr>
            <w:r>
              <w:rPr>
                <w:b/>
                <w:bCs/>
              </w:rPr>
              <w:t>Gip-08</w:t>
            </w:r>
          </w:p>
        </w:tc>
        <w:tc>
          <w:tcPr>
            <w:tcW w:w="481" w:type="dxa"/>
            <w:tcBorders>
              <w:top w:val="single" w:sz="6" w:space="0" w:color="000000"/>
              <w:left w:val="single" w:sz="6" w:space="0" w:color="000000"/>
              <w:bottom w:val="single" w:sz="6" w:space="0" w:color="000000"/>
              <w:right w:val="single" w:sz="6" w:space="0" w:color="000000"/>
            </w:tcBorders>
          </w:tcPr>
          <w:p w14:paraId="0BD1BEE1"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0894811A" w14:textId="77777777" w:rsidR="004C4CBE" w:rsidRDefault="00544969">
            <w:pPr>
              <w:pStyle w:val="Szvegtrzs"/>
              <w:spacing w:after="0" w:line="240" w:lineRule="auto"/>
              <w:jc w:val="both"/>
            </w:pPr>
            <w:r>
              <w:t>3000</w:t>
            </w:r>
          </w:p>
        </w:tc>
        <w:tc>
          <w:tcPr>
            <w:tcW w:w="577" w:type="dxa"/>
            <w:tcBorders>
              <w:top w:val="single" w:sz="6" w:space="0" w:color="000000"/>
              <w:left w:val="single" w:sz="6" w:space="0" w:color="000000"/>
              <w:bottom w:val="single" w:sz="6" w:space="0" w:color="000000"/>
              <w:right w:val="single" w:sz="6" w:space="0" w:color="000000"/>
            </w:tcBorders>
          </w:tcPr>
          <w:p w14:paraId="4429813C" w14:textId="77777777" w:rsidR="004C4CBE" w:rsidRDefault="00544969">
            <w:pPr>
              <w:pStyle w:val="Szvegtrzs"/>
              <w:spacing w:after="0" w:line="240" w:lineRule="auto"/>
              <w:jc w:val="both"/>
            </w:pPr>
            <w:r>
              <w:t>50</w:t>
            </w:r>
          </w:p>
        </w:tc>
        <w:tc>
          <w:tcPr>
            <w:tcW w:w="673" w:type="dxa"/>
            <w:tcBorders>
              <w:top w:val="single" w:sz="6" w:space="0" w:color="000000"/>
              <w:left w:val="single" w:sz="6" w:space="0" w:color="000000"/>
              <w:bottom w:val="single" w:sz="6" w:space="0" w:color="000000"/>
              <w:right w:val="single" w:sz="6" w:space="0" w:color="000000"/>
            </w:tcBorders>
          </w:tcPr>
          <w:p w14:paraId="074FBCE2" w14:textId="77777777" w:rsidR="004C4CBE" w:rsidRDefault="00544969">
            <w:pPr>
              <w:pStyle w:val="Szvegtrzs"/>
              <w:spacing w:after="0" w:line="240" w:lineRule="auto"/>
              <w:jc w:val="both"/>
            </w:pPr>
            <w:r>
              <w:t>50</w:t>
            </w:r>
          </w:p>
        </w:tc>
        <w:tc>
          <w:tcPr>
            <w:tcW w:w="865" w:type="dxa"/>
            <w:tcBorders>
              <w:top w:val="single" w:sz="6" w:space="0" w:color="000000"/>
              <w:left w:val="single" w:sz="6" w:space="0" w:color="000000"/>
              <w:bottom w:val="single" w:sz="6" w:space="0" w:color="000000"/>
              <w:right w:val="single" w:sz="6" w:space="0" w:color="000000"/>
            </w:tcBorders>
          </w:tcPr>
          <w:p w14:paraId="190DD4AA" w14:textId="77777777" w:rsidR="004C4CBE" w:rsidRDefault="00544969">
            <w:pPr>
              <w:pStyle w:val="Szvegtrzs"/>
              <w:spacing w:after="0" w:line="240" w:lineRule="auto"/>
              <w:jc w:val="both"/>
            </w:pPr>
            <w:r>
              <w:t>5 m ill. SZT szerint</w:t>
            </w:r>
          </w:p>
        </w:tc>
        <w:tc>
          <w:tcPr>
            <w:tcW w:w="289" w:type="dxa"/>
            <w:tcBorders>
              <w:top w:val="single" w:sz="6" w:space="0" w:color="000000"/>
              <w:left w:val="single" w:sz="6" w:space="0" w:color="000000"/>
              <w:bottom w:val="single" w:sz="6" w:space="0" w:color="000000"/>
              <w:right w:val="single" w:sz="6" w:space="0" w:color="000000"/>
            </w:tcBorders>
          </w:tcPr>
          <w:p w14:paraId="42A437D4"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30FE9117" w14:textId="77777777" w:rsidR="004C4CBE" w:rsidRDefault="00544969">
            <w:pPr>
              <w:pStyle w:val="Szvegtrzs"/>
              <w:spacing w:after="0" w:line="240" w:lineRule="auto"/>
              <w:jc w:val="both"/>
            </w:pPr>
            <w:r>
              <w:t>50</w:t>
            </w:r>
          </w:p>
        </w:tc>
        <w:tc>
          <w:tcPr>
            <w:tcW w:w="386" w:type="dxa"/>
            <w:tcBorders>
              <w:top w:val="single" w:sz="6" w:space="0" w:color="000000"/>
              <w:left w:val="single" w:sz="6" w:space="0" w:color="000000"/>
              <w:bottom w:val="single" w:sz="6" w:space="0" w:color="000000"/>
              <w:right w:val="single" w:sz="6" w:space="0" w:color="000000"/>
            </w:tcBorders>
          </w:tcPr>
          <w:p w14:paraId="3110E75D"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7088A39D" w14:textId="77777777" w:rsidR="004C4CBE" w:rsidRDefault="00544969">
            <w:pPr>
              <w:pStyle w:val="Szvegtrzs"/>
              <w:spacing w:after="0" w:line="240" w:lineRule="auto"/>
              <w:jc w:val="both"/>
            </w:pPr>
            <w:r>
              <w:t>1,5</w:t>
            </w:r>
          </w:p>
        </w:tc>
        <w:tc>
          <w:tcPr>
            <w:tcW w:w="481" w:type="dxa"/>
            <w:tcBorders>
              <w:top w:val="single" w:sz="6" w:space="0" w:color="000000"/>
              <w:left w:val="single" w:sz="6" w:space="0" w:color="000000"/>
              <w:bottom w:val="single" w:sz="6" w:space="0" w:color="000000"/>
              <w:right w:val="single" w:sz="6" w:space="0" w:color="000000"/>
            </w:tcBorders>
          </w:tcPr>
          <w:p w14:paraId="44F9AD27" w14:textId="77777777" w:rsidR="004C4CBE" w:rsidRDefault="00544969">
            <w:pPr>
              <w:pStyle w:val="Szvegtrzs"/>
              <w:spacing w:after="0" w:line="240" w:lineRule="auto"/>
              <w:jc w:val="both"/>
            </w:pPr>
            <w:r>
              <w:t>25</w:t>
            </w:r>
          </w:p>
        </w:tc>
        <w:tc>
          <w:tcPr>
            <w:tcW w:w="770" w:type="dxa"/>
            <w:tcBorders>
              <w:top w:val="single" w:sz="6" w:space="0" w:color="000000"/>
              <w:left w:val="single" w:sz="6" w:space="0" w:color="000000"/>
              <w:bottom w:val="single" w:sz="6" w:space="0" w:color="000000"/>
              <w:right w:val="single" w:sz="6" w:space="0" w:color="000000"/>
            </w:tcBorders>
          </w:tcPr>
          <w:p w14:paraId="39749965" w14:textId="77777777" w:rsidR="004C4CBE" w:rsidRDefault="00544969">
            <w:pPr>
              <w:pStyle w:val="Szvegtrzs"/>
              <w:spacing w:after="0" w:line="240" w:lineRule="auto"/>
              <w:jc w:val="both"/>
            </w:pPr>
            <w:r>
              <w:t>15</w:t>
            </w:r>
          </w:p>
        </w:tc>
        <w:tc>
          <w:tcPr>
            <w:tcW w:w="503" w:type="dxa"/>
            <w:gridSpan w:val="2"/>
            <w:tcBorders>
              <w:top w:val="single" w:sz="6" w:space="0" w:color="000000"/>
              <w:left w:val="single" w:sz="6" w:space="0" w:color="000000"/>
              <w:bottom w:val="single" w:sz="6" w:space="0" w:color="000000"/>
              <w:right w:val="single" w:sz="6" w:space="0" w:color="000000"/>
            </w:tcBorders>
          </w:tcPr>
          <w:p w14:paraId="492D8491" w14:textId="77777777" w:rsidR="004C4CBE" w:rsidRDefault="00544969">
            <w:pPr>
              <w:pStyle w:val="Szvegtrzs"/>
              <w:spacing w:after="0" w:line="240" w:lineRule="auto"/>
              <w:jc w:val="both"/>
            </w:pPr>
            <w:r>
              <w:t>15</w:t>
            </w:r>
          </w:p>
        </w:tc>
        <w:tc>
          <w:tcPr>
            <w:tcW w:w="577" w:type="dxa"/>
            <w:tcBorders>
              <w:top w:val="single" w:sz="6" w:space="0" w:color="000000"/>
              <w:left w:val="single" w:sz="6" w:space="0" w:color="000000"/>
              <w:bottom w:val="single" w:sz="6" w:space="0" w:color="000000"/>
              <w:right w:val="single" w:sz="6" w:space="0" w:color="000000"/>
            </w:tcBorders>
          </w:tcPr>
          <w:p w14:paraId="72439673" w14:textId="77777777" w:rsidR="004C4CBE" w:rsidRDefault="00544969">
            <w:pPr>
              <w:pStyle w:val="Szvegtrzs"/>
              <w:spacing w:after="0" w:line="240" w:lineRule="auto"/>
              <w:jc w:val="both"/>
            </w:pPr>
            <w:r>
              <w:t>P+F+3</w:t>
            </w:r>
          </w:p>
        </w:tc>
        <w:tc>
          <w:tcPr>
            <w:tcW w:w="288" w:type="dxa"/>
            <w:tcBorders>
              <w:top w:val="single" w:sz="6" w:space="0" w:color="000000"/>
              <w:left w:val="single" w:sz="6" w:space="0" w:color="000000"/>
              <w:bottom w:val="single" w:sz="6" w:space="0" w:color="000000"/>
              <w:right w:val="single" w:sz="6" w:space="0" w:color="000000"/>
            </w:tcBorders>
          </w:tcPr>
          <w:p w14:paraId="25EFA993"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649202D"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6E644BE4"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8C05940" w14:textId="77777777" w:rsidR="004C4CBE" w:rsidRDefault="004C4CBE">
            <w:pPr>
              <w:pStyle w:val="Szvegtrzs"/>
              <w:spacing w:after="0" w:line="240" w:lineRule="auto"/>
              <w:jc w:val="both"/>
            </w:pPr>
          </w:p>
        </w:tc>
      </w:tr>
      <w:tr w:rsidR="004C4CBE" w14:paraId="31B419E1" w14:textId="77777777">
        <w:tc>
          <w:tcPr>
            <w:tcW w:w="769" w:type="dxa"/>
            <w:tcBorders>
              <w:top w:val="single" w:sz="6" w:space="0" w:color="000000"/>
              <w:left w:val="single" w:sz="6" w:space="0" w:color="000000"/>
              <w:bottom w:val="single" w:sz="6" w:space="0" w:color="000000"/>
              <w:right w:val="single" w:sz="6" w:space="0" w:color="000000"/>
            </w:tcBorders>
          </w:tcPr>
          <w:p w14:paraId="198DED85" w14:textId="77777777" w:rsidR="004C4CBE" w:rsidRDefault="00544969">
            <w:pPr>
              <w:pStyle w:val="Szvegtrzs"/>
              <w:spacing w:after="0" w:line="240" w:lineRule="auto"/>
              <w:jc w:val="both"/>
            </w:pPr>
            <w:r>
              <w:t>114.</w:t>
            </w:r>
          </w:p>
        </w:tc>
        <w:tc>
          <w:tcPr>
            <w:tcW w:w="576" w:type="dxa"/>
            <w:tcBorders>
              <w:top w:val="single" w:sz="6" w:space="0" w:color="000000"/>
              <w:left w:val="single" w:sz="6" w:space="0" w:color="000000"/>
              <w:bottom w:val="single" w:sz="6" w:space="0" w:color="000000"/>
              <w:right w:val="single" w:sz="6" w:space="0" w:color="000000"/>
            </w:tcBorders>
          </w:tcPr>
          <w:p w14:paraId="74DDCA39" w14:textId="77777777" w:rsidR="004C4CBE" w:rsidRDefault="00544969">
            <w:pPr>
              <w:pStyle w:val="Szvegtrzs"/>
              <w:spacing w:after="0" w:line="240" w:lineRule="auto"/>
              <w:jc w:val="both"/>
              <w:rPr>
                <w:b/>
                <w:bCs/>
              </w:rPr>
            </w:pPr>
            <w:r>
              <w:rPr>
                <w:b/>
                <w:bCs/>
              </w:rPr>
              <w:t>Gip-09</w:t>
            </w:r>
          </w:p>
        </w:tc>
        <w:tc>
          <w:tcPr>
            <w:tcW w:w="481" w:type="dxa"/>
            <w:tcBorders>
              <w:top w:val="single" w:sz="6" w:space="0" w:color="000000"/>
              <w:left w:val="single" w:sz="6" w:space="0" w:color="000000"/>
              <w:bottom w:val="single" w:sz="6" w:space="0" w:color="000000"/>
              <w:right w:val="single" w:sz="6" w:space="0" w:color="000000"/>
            </w:tcBorders>
          </w:tcPr>
          <w:p w14:paraId="7BA3F4C6"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5BF24ABC" w14:textId="77777777" w:rsidR="004C4CBE" w:rsidRDefault="00544969">
            <w:pPr>
              <w:pStyle w:val="Szvegtrzs"/>
              <w:spacing w:after="0" w:line="240" w:lineRule="auto"/>
              <w:jc w:val="both"/>
            </w:pPr>
            <w:r>
              <w:t>4000</w:t>
            </w:r>
          </w:p>
        </w:tc>
        <w:tc>
          <w:tcPr>
            <w:tcW w:w="577" w:type="dxa"/>
            <w:tcBorders>
              <w:top w:val="single" w:sz="6" w:space="0" w:color="000000"/>
              <w:left w:val="single" w:sz="6" w:space="0" w:color="000000"/>
              <w:bottom w:val="single" w:sz="6" w:space="0" w:color="000000"/>
              <w:right w:val="single" w:sz="6" w:space="0" w:color="000000"/>
            </w:tcBorders>
          </w:tcPr>
          <w:p w14:paraId="792A0368" w14:textId="77777777" w:rsidR="004C4CBE" w:rsidRDefault="00544969">
            <w:pPr>
              <w:pStyle w:val="Szvegtrzs"/>
              <w:spacing w:after="0" w:line="240" w:lineRule="auto"/>
              <w:jc w:val="both"/>
            </w:pPr>
            <w:r>
              <w:t>50</w:t>
            </w:r>
          </w:p>
        </w:tc>
        <w:tc>
          <w:tcPr>
            <w:tcW w:w="673" w:type="dxa"/>
            <w:tcBorders>
              <w:top w:val="single" w:sz="6" w:space="0" w:color="000000"/>
              <w:left w:val="single" w:sz="6" w:space="0" w:color="000000"/>
              <w:bottom w:val="single" w:sz="6" w:space="0" w:color="000000"/>
              <w:right w:val="single" w:sz="6" w:space="0" w:color="000000"/>
            </w:tcBorders>
          </w:tcPr>
          <w:p w14:paraId="5BD1A950"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155937B5" w14:textId="77777777" w:rsidR="004C4CBE" w:rsidRDefault="00544969">
            <w:pPr>
              <w:pStyle w:val="Szvegtrzs"/>
              <w:spacing w:after="0" w:line="240" w:lineRule="auto"/>
              <w:jc w:val="both"/>
            </w:pPr>
            <w:r>
              <w:t>SZT szerint</w:t>
            </w:r>
          </w:p>
        </w:tc>
        <w:tc>
          <w:tcPr>
            <w:tcW w:w="289" w:type="dxa"/>
            <w:tcBorders>
              <w:top w:val="single" w:sz="6" w:space="0" w:color="000000"/>
              <w:left w:val="single" w:sz="6" w:space="0" w:color="000000"/>
              <w:bottom w:val="single" w:sz="6" w:space="0" w:color="000000"/>
              <w:right w:val="single" w:sz="6" w:space="0" w:color="000000"/>
            </w:tcBorders>
          </w:tcPr>
          <w:p w14:paraId="1ABAE5D6"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0F0FF65F" w14:textId="77777777" w:rsidR="004C4CBE" w:rsidRDefault="00544969">
            <w:pPr>
              <w:pStyle w:val="Szvegtrzs"/>
              <w:spacing w:after="0" w:line="240" w:lineRule="auto"/>
              <w:jc w:val="both"/>
            </w:pPr>
            <w:r>
              <w:t>35</w:t>
            </w:r>
          </w:p>
        </w:tc>
        <w:tc>
          <w:tcPr>
            <w:tcW w:w="386" w:type="dxa"/>
            <w:tcBorders>
              <w:top w:val="single" w:sz="6" w:space="0" w:color="000000"/>
              <w:left w:val="single" w:sz="6" w:space="0" w:color="000000"/>
              <w:bottom w:val="single" w:sz="6" w:space="0" w:color="000000"/>
              <w:right w:val="single" w:sz="6" w:space="0" w:color="000000"/>
            </w:tcBorders>
          </w:tcPr>
          <w:p w14:paraId="726B53C1"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1A790AA0" w14:textId="77777777" w:rsidR="004C4CBE" w:rsidRDefault="00544969">
            <w:pPr>
              <w:pStyle w:val="Szvegtrzs"/>
              <w:spacing w:after="0" w:line="240" w:lineRule="auto"/>
              <w:jc w:val="both"/>
            </w:pPr>
            <w:r>
              <w:t>1,5</w:t>
            </w:r>
          </w:p>
        </w:tc>
        <w:tc>
          <w:tcPr>
            <w:tcW w:w="481" w:type="dxa"/>
            <w:tcBorders>
              <w:top w:val="single" w:sz="6" w:space="0" w:color="000000"/>
              <w:left w:val="single" w:sz="6" w:space="0" w:color="000000"/>
              <w:bottom w:val="single" w:sz="6" w:space="0" w:color="000000"/>
              <w:right w:val="single" w:sz="6" w:space="0" w:color="000000"/>
            </w:tcBorders>
          </w:tcPr>
          <w:p w14:paraId="30996B2D" w14:textId="77777777" w:rsidR="004C4CBE" w:rsidRDefault="00544969">
            <w:pPr>
              <w:pStyle w:val="Szvegtrzs"/>
              <w:spacing w:after="0" w:line="240" w:lineRule="auto"/>
              <w:jc w:val="both"/>
            </w:pPr>
            <w:r>
              <w:t>25</w:t>
            </w:r>
          </w:p>
        </w:tc>
        <w:tc>
          <w:tcPr>
            <w:tcW w:w="770" w:type="dxa"/>
            <w:tcBorders>
              <w:top w:val="single" w:sz="6" w:space="0" w:color="000000"/>
              <w:left w:val="single" w:sz="6" w:space="0" w:color="000000"/>
              <w:bottom w:val="single" w:sz="6" w:space="0" w:color="000000"/>
              <w:right w:val="single" w:sz="6" w:space="0" w:color="000000"/>
            </w:tcBorders>
          </w:tcPr>
          <w:p w14:paraId="08B16907" w14:textId="77777777" w:rsidR="004C4CBE" w:rsidRDefault="00544969">
            <w:pPr>
              <w:pStyle w:val="Szvegtrzs"/>
              <w:spacing w:after="0" w:line="240" w:lineRule="auto"/>
              <w:jc w:val="both"/>
            </w:pPr>
            <w:r>
              <w:t>10,5</w:t>
            </w:r>
          </w:p>
        </w:tc>
        <w:tc>
          <w:tcPr>
            <w:tcW w:w="503" w:type="dxa"/>
            <w:gridSpan w:val="2"/>
            <w:tcBorders>
              <w:top w:val="single" w:sz="6" w:space="0" w:color="000000"/>
              <w:left w:val="single" w:sz="6" w:space="0" w:color="000000"/>
              <w:bottom w:val="single" w:sz="6" w:space="0" w:color="000000"/>
              <w:right w:val="single" w:sz="6" w:space="0" w:color="000000"/>
            </w:tcBorders>
          </w:tcPr>
          <w:p w14:paraId="1916F68E" w14:textId="77777777" w:rsidR="004C4CBE" w:rsidRDefault="00544969">
            <w:pPr>
              <w:pStyle w:val="Szvegtrzs"/>
              <w:spacing w:after="0" w:line="240" w:lineRule="auto"/>
              <w:jc w:val="both"/>
            </w:pPr>
            <w:r>
              <w:t>10,5</w:t>
            </w:r>
          </w:p>
        </w:tc>
        <w:tc>
          <w:tcPr>
            <w:tcW w:w="577" w:type="dxa"/>
            <w:tcBorders>
              <w:top w:val="single" w:sz="6" w:space="0" w:color="000000"/>
              <w:left w:val="single" w:sz="6" w:space="0" w:color="000000"/>
              <w:bottom w:val="single" w:sz="6" w:space="0" w:color="000000"/>
              <w:right w:val="single" w:sz="6" w:space="0" w:color="000000"/>
            </w:tcBorders>
          </w:tcPr>
          <w:p w14:paraId="20FD643A"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33FAD937"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96BEC25"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7C4F271F"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039CCEBF" w14:textId="77777777" w:rsidR="004C4CBE" w:rsidRDefault="004C4CBE">
            <w:pPr>
              <w:pStyle w:val="Szvegtrzs"/>
              <w:spacing w:after="0" w:line="240" w:lineRule="auto"/>
              <w:jc w:val="both"/>
            </w:pPr>
          </w:p>
        </w:tc>
      </w:tr>
      <w:tr w:rsidR="004C4CBE" w14:paraId="5B9737AE" w14:textId="77777777">
        <w:tc>
          <w:tcPr>
            <w:tcW w:w="769" w:type="dxa"/>
            <w:tcBorders>
              <w:top w:val="single" w:sz="6" w:space="0" w:color="000000"/>
              <w:left w:val="single" w:sz="6" w:space="0" w:color="000000"/>
              <w:bottom w:val="single" w:sz="6" w:space="0" w:color="000000"/>
              <w:right w:val="single" w:sz="6" w:space="0" w:color="000000"/>
            </w:tcBorders>
          </w:tcPr>
          <w:p w14:paraId="655191D2" w14:textId="77777777" w:rsidR="004C4CBE" w:rsidRDefault="00544969">
            <w:pPr>
              <w:pStyle w:val="Szvegtrzs"/>
              <w:spacing w:after="0" w:line="240" w:lineRule="auto"/>
              <w:jc w:val="both"/>
            </w:pPr>
            <w:r>
              <w:t>115.</w:t>
            </w:r>
          </w:p>
        </w:tc>
        <w:tc>
          <w:tcPr>
            <w:tcW w:w="576" w:type="dxa"/>
            <w:tcBorders>
              <w:top w:val="single" w:sz="6" w:space="0" w:color="000000"/>
              <w:left w:val="single" w:sz="6" w:space="0" w:color="000000"/>
              <w:bottom w:val="single" w:sz="6" w:space="0" w:color="000000"/>
              <w:right w:val="single" w:sz="6" w:space="0" w:color="000000"/>
            </w:tcBorders>
          </w:tcPr>
          <w:p w14:paraId="05541144" w14:textId="77777777" w:rsidR="004C4CBE" w:rsidRDefault="00544969">
            <w:pPr>
              <w:pStyle w:val="Szvegtrzs"/>
              <w:spacing w:after="0" w:line="240" w:lineRule="auto"/>
              <w:jc w:val="both"/>
              <w:rPr>
                <w:b/>
                <w:bCs/>
              </w:rPr>
            </w:pPr>
            <w:r>
              <w:rPr>
                <w:b/>
                <w:bCs/>
              </w:rPr>
              <w:t>Gip-10</w:t>
            </w:r>
          </w:p>
        </w:tc>
        <w:tc>
          <w:tcPr>
            <w:tcW w:w="481" w:type="dxa"/>
            <w:tcBorders>
              <w:top w:val="single" w:sz="6" w:space="0" w:color="000000"/>
              <w:left w:val="single" w:sz="6" w:space="0" w:color="000000"/>
              <w:bottom w:val="single" w:sz="6" w:space="0" w:color="000000"/>
              <w:right w:val="single" w:sz="6" w:space="0" w:color="000000"/>
            </w:tcBorders>
          </w:tcPr>
          <w:p w14:paraId="0527075E"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45525453" w14:textId="77777777" w:rsidR="004C4CBE" w:rsidRDefault="00544969">
            <w:pPr>
              <w:pStyle w:val="Szvegtrzs"/>
              <w:spacing w:after="0" w:line="240" w:lineRule="auto"/>
              <w:jc w:val="both"/>
            </w:pPr>
            <w:r>
              <w:t>2000</w:t>
            </w:r>
          </w:p>
        </w:tc>
        <w:tc>
          <w:tcPr>
            <w:tcW w:w="577" w:type="dxa"/>
            <w:tcBorders>
              <w:top w:val="single" w:sz="6" w:space="0" w:color="000000"/>
              <w:left w:val="single" w:sz="6" w:space="0" w:color="000000"/>
              <w:bottom w:val="single" w:sz="6" w:space="0" w:color="000000"/>
              <w:right w:val="single" w:sz="6" w:space="0" w:color="000000"/>
            </w:tcBorders>
          </w:tcPr>
          <w:p w14:paraId="0279D051" w14:textId="77777777" w:rsidR="004C4CBE" w:rsidRDefault="00544969">
            <w:pPr>
              <w:pStyle w:val="Szvegtrzs"/>
              <w:spacing w:after="0" w:line="240" w:lineRule="auto"/>
              <w:jc w:val="both"/>
            </w:pPr>
            <w:r>
              <w:t>40</w:t>
            </w:r>
          </w:p>
        </w:tc>
        <w:tc>
          <w:tcPr>
            <w:tcW w:w="673" w:type="dxa"/>
            <w:tcBorders>
              <w:top w:val="single" w:sz="6" w:space="0" w:color="000000"/>
              <w:left w:val="single" w:sz="6" w:space="0" w:color="000000"/>
              <w:bottom w:val="single" w:sz="6" w:space="0" w:color="000000"/>
              <w:right w:val="single" w:sz="6" w:space="0" w:color="000000"/>
            </w:tcBorders>
          </w:tcPr>
          <w:p w14:paraId="163976F0"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3594A1EB" w14:textId="77777777" w:rsidR="004C4CBE" w:rsidRDefault="00544969">
            <w:pPr>
              <w:pStyle w:val="Szvegtrzs"/>
              <w:spacing w:after="0" w:line="240" w:lineRule="auto"/>
              <w:jc w:val="both"/>
            </w:pPr>
            <w:r>
              <w:t>SZT szerint, ill. kialakult</w:t>
            </w:r>
          </w:p>
        </w:tc>
        <w:tc>
          <w:tcPr>
            <w:tcW w:w="289" w:type="dxa"/>
            <w:tcBorders>
              <w:top w:val="single" w:sz="6" w:space="0" w:color="000000"/>
              <w:left w:val="single" w:sz="6" w:space="0" w:color="000000"/>
              <w:bottom w:val="single" w:sz="6" w:space="0" w:color="000000"/>
              <w:right w:val="single" w:sz="6" w:space="0" w:color="000000"/>
            </w:tcBorders>
          </w:tcPr>
          <w:p w14:paraId="22147EDA"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075339CE" w14:textId="77777777" w:rsidR="004C4CBE" w:rsidRDefault="00544969">
            <w:pPr>
              <w:pStyle w:val="Szvegtrzs"/>
              <w:spacing w:after="0" w:line="240" w:lineRule="auto"/>
              <w:jc w:val="both"/>
            </w:pPr>
            <w:r>
              <w:t>35</w:t>
            </w:r>
          </w:p>
        </w:tc>
        <w:tc>
          <w:tcPr>
            <w:tcW w:w="386" w:type="dxa"/>
            <w:tcBorders>
              <w:top w:val="single" w:sz="6" w:space="0" w:color="000000"/>
              <w:left w:val="single" w:sz="6" w:space="0" w:color="000000"/>
              <w:bottom w:val="single" w:sz="6" w:space="0" w:color="000000"/>
              <w:right w:val="single" w:sz="6" w:space="0" w:color="000000"/>
            </w:tcBorders>
          </w:tcPr>
          <w:p w14:paraId="1EDD47B0"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2A13F917" w14:textId="77777777" w:rsidR="004C4CBE" w:rsidRDefault="00544969">
            <w:pPr>
              <w:pStyle w:val="Szvegtrzs"/>
              <w:spacing w:after="0" w:line="240" w:lineRule="auto"/>
              <w:jc w:val="both"/>
            </w:pPr>
            <w:r>
              <w:t>1,5</w:t>
            </w:r>
          </w:p>
        </w:tc>
        <w:tc>
          <w:tcPr>
            <w:tcW w:w="481" w:type="dxa"/>
            <w:tcBorders>
              <w:top w:val="single" w:sz="6" w:space="0" w:color="000000"/>
              <w:left w:val="single" w:sz="6" w:space="0" w:color="000000"/>
              <w:bottom w:val="single" w:sz="6" w:space="0" w:color="000000"/>
              <w:right w:val="single" w:sz="6" w:space="0" w:color="000000"/>
            </w:tcBorders>
          </w:tcPr>
          <w:p w14:paraId="5B47AC23" w14:textId="77777777" w:rsidR="004C4CBE" w:rsidRDefault="00544969">
            <w:pPr>
              <w:pStyle w:val="Szvegtrzs"/>
              <w:spacing w:after="0" w:line="240" w:lineRule="auto"/>
              <w:jc w:val="both"/>
            </w:pPr>
            <w:r>
              <w:t>25</w:t>
            </w:r>
          </w:p>
        </w:tc>
        <w:tc>
          <w:tcPr>
            <w:tcW w:w="770" w:type="dxa"/>
            <w:tcBorders>
              <w:top w:val="single" w:sz="6" w:space="0" w:color="000000"/>
              <w:left w:val="single" w:sz="6" w:space="0" w:color="000000"/>
              <w:bottom w:val="single" w:sz="6" w:space="0" w:color="000000"/>
              <w:right w:val="single" w:sz="6" w:space="0" w:color="000000"/>
            </w:tcBorders>
          </w:tcPr>
          <w:p w14:paraId="67A3B12D" w14:textId="77777777" w:rsidR="004C4CBE" w:rsidRDefault="00544969">
            <w:pPr>
              <w:pStyle w:val="Szvegtrzs"/>
              <w:spacing w:after="0" w:line="240" w:lineRule="auto"/>
              <w:jc w:val="both"/>
            </w:pPr>
            <w:r>
              <w:t>12</w:t>
            </w:r>
          </w:p>
        </w:tc>
        <w:tc>
          <w:tcPr>
            <w:tcW w:w="503" w:type="dxa"/>
            <w:gridSpan w:val="2"/>
            <w:tcBorders>
              <w:top w:val="single" w:sz="6" w:space="0" w:color="000000"/>
              <w:left w:val="single" w:sz="6" w:space="0" w:color="000000"/>
              <w:bottom w:val="single" w:sz="6" w:space="0" w:color="000000"/>
              <w:right w:val="single" w:sz="6" w:space="0" w:color="000000"/>
            </w:tcBorders>
          </w:tcPr>
          <w:p w14:paraId="0DD0EBDC" w14:textId="77777777" w:rsidR="004C4CBE" w:rsidRDefault="00544969">
            <w:pPr>
              <w:pStyle w:val="Szvegtrzs"/>
              <w:spacing w:after="0" w:line="240" w:lineRule="auto"/>
              <w:jc w:val="both"/>
            </w:pPr>
            <w:r>
              <w:t>12</w:t>
            </w:r>
          </w:p>
        </w:tc>
        <w:tc>
          <w:tcPr>
            <w:tcW w:w="577" w:type="dxa"/>
            <w:tcBorders>
              <w:top w:val="single" w:sz="6" w:space="0" w:color="000000"/>
              <w:left w:val="single" w:sz="6" w:space="0" w:color="000000"/>
              <w:bottom w:val="single" w:sz="6" w:space="0" w:color="000000"/>
              <w:right w:val="single" w:sz="6" w:space="0" w:color="000000"/>
            </w:tcBorders>
          </w:tcPr>
          <w:p w14:paraId="22F5089A" w14:textId="77777777" w:rsidR="004C4CBE" w:rsidRDefault="00544969">
            <w:pPr>
              <w:pStyle w:val="Szvegtrzs"/>
              <w:spacing w:after="0" w:line="240" w:lineRule="auto"/>
              <w:jc w:val="both"/>
            </w:pPr>
            <w:r>
              <w:t>P+F+3</w:t>
            </w:r>
          </w:p>
        </w:tc>
        <w:tc>
          <w:tcPr>
            <w:tcW w:w="288" w:type="dxa"/>
            <w:tcBorders>
              <w:top w:val="single" w:sz="6" w:space="0" w:color="000000"/>
              <w:left w:val="single" w:sz="6" w:space="0" w:color="000000"/>
              <w:bottom w:val="single" w:sz="6" w:space="0" w:color="000000"/>
              <w:right w:val="single" w:sz="6" w:space="0" w:color="000000"/>
            </w:tcBorders>
          </w:tcPr>
          <w:p w14:paraId="2D57BFD5"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A671796"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00009ABB"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23CA51E" w14:textId="77777777" w:rsidR="004C4CBE" w:rsidRDefault="004C4CBE">
            <w:pPr>
              <w:pStyle w:val="Szvegtrzs"/>
              <w:spacing w:after="0" w:line="240" w:lineRule="auto"/>
              <w:jc w:val="both"/>
            </w:pPr>
          </w:p>
        </w:tc>
      </w:tr>
      <w:tr w:rsidR="004C4CBE" w14:paraId="09FBA270" w14:textId="77777777">
        <w:tc>
          <w:tcPr>
            <w:tcW w:w="769" w:type="dxa"/>
            <w:tcBorders>
              <w:top w:val="single" w:sz="6" w:space="0" w:color="000000"/>
              <w:left w:val="single" w:sz="6" w:space="0" w:color="000000"/>
              <w:bottom w:val="single" w:sz="6" w:space="0" w:color="000000"/>
              <w:right w:val="single" w:sz="6" w:space="0" w:color="000000"/>
            </w:tcBorders>
          </w:tcPr>
          <w:p w14:paraId="533FF649" w14:textId="77777777" w:rsidR="004C4CBE" w:rsidRDefault="00544969">
            <w:pPr>
              <w:pStyle w:val="Szvegtrzs"/>
              <w:spacing w:after="0" w:line="240" w:lineRule="auto"/>
              <w:jc w:val="both"/>
            </w:pPr>
            <w:r>
              <w:t>116.</w:t>
            </w:r>
          </w:p>
        </w:tc>
        <w:tc>
          <w:tcPr>
            <w:tcW w:w="576" w:type="dxa"/>
            <w:tcBorders>
              <w:top w:val="single" w:sz="6" w:space="0" w:color="000000"/>
              <w:left w:val="single" w:sz="6" w:space="0" w:color="000000"/>
              <w:bottom w:val="single" w:sz="6" w:space="0" w:color="000000"/>
              <w:right w:val="single" w:sz="6" w:space="0" w:color="000000"/>
            </w:tcBorders>
          </w:tcPr>
          <w:p w14:paraId="57D833D2" w14:textId="77777777" w:rsidR="004C4CBE" w:rsidRDefault="00544969">
            <w:pPr>
              <w:pStyle w:val="Szvegtrzs"/>
              <w:spacing w:after="0" w:line="240" w:lineRule="auto"/>
              <w:jc w:val="both"/>
              <w:rPr>
                <w:b/>
                <w:bCs/>
              </w:rPr>
            </w:pPr>
            <w:r>
              <w:rPr>
                <w:b/>
                <w:bCs/>
              </w:rPr>
              <w:t>Gip-11</w:t>
            </w:r>
          </w:p>
        </w:tc>
        <w:tc>
          <w:tcPr>
            <w:tcW w:w="481" w:type="dxa"/>
            <w:tcBorders>
              <w:top w:val="single" w:sz="6" w:space="0" w:color="000000"/>
              <w:left w:val="single" w:sz="6" w:space="0" w:color="000000"/>
              <w:bottom w:val="single" w:sz="6" w:space="0" w:color="000000"/>
              <w:right w:val="single" w:sz="6" w:space="0" w:color="000000"/>
            </w:tcBorders>
          </w:tcPr>
          <w:p w14:paraId="1C48EF4F"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35117261" w14:textId="77777777" w:rsidR="004C4CBE" w:rsidRDefault="00544969">
            <w:pPr>
              <w:pStyle w:val="Szvegtrzs"/>
              <w:spacing w:after="0" w:line="240" w:lineRule="auto"/>
              <w:jc w:val="both"/>
            </w:pPr>
            <w:r>
              <w:t>2000</w:t>
            </w:r>
          </w:p>
        </w:tc>
        <w:tc>
          <w:tcPr>
            <w:tcW w:w="577" w:type="dxa"/>
            <w:tcBorders>
              <w:top w:val="single" w:sz="6" w:space="0" w:color="000000"/>
              <w:left w:val="single" w:sz="6" w:space="0" w:color="000000"/>
              <w:bottom w:val="single" w:sz="6" w:space="0" w:color="000000"/>
              <w:right w:val="single" w:sz="6" w:space="0" w:color="000000"/>
            </w:tcBorders>
          </w:tcPr>
          <w:p w14:paraId="795DD46B" w14:textId="77777777" w:rsidR="004C4CBE" w:rsidRDefault="00544969">
            <w:pPr>
              <w:pStyle w:val="Szvegtrzs"/>
              <w:spacing w:after="0" w:line="240" w:lineRule="auto"/>
              <w:jc w:val="both"/>
            </w:pPr>
            <w:r>
              <w:t>40</w:t>
            </w:r>
          </w:p>
        </w:tc>
        <w:tc>
          <w:tcPr>
            <w:tcW w:w="673" w:type="dxa"/>
            <w:tcBorders>
              <w:top w:val="single" w:sz="6" w:space="0" w:color="000000"/>
              <w:left w:val="single" w:sz="6" w:space="0" w:color="000000"/>
              <w:bottom w:val="single" w:sz="6" w:space="0" w:color="000000"/>
              <w:right w:val="single" w:sz="6" w:space="0" w:color="000000"/>
            </w:tcBorders>
          </w:tcPr>
          <w:p w14:paraId="1FAAFD44"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7DC2DEDC" w14:textId="77777777" w:rsidR="004C4CBE" w:rsidRDefault="00544969">
            <w:pPr>
              <w:pStyle w:val="Szvegtrzs"/>
              <w:spacing w:after="0" w:line="240" w:lineRule="auto"/>
              <w:jc w:val="both"/>
            </w:pPr>
            <w:r>
              <w:t>kialakult</w:t>
            </w:r>
          </w:p>
        </w:tc>
        <w:tc>
          <w:tcPr>
            <w:tcW w:w="289" w:type="dxa"/>
            <w:tcBorders>
              <w:top w:val="single" w:sz="6" w:space="0" w:color="000000"/>
              <w:left w:val="single" w:sz="6" w:space="0" w:color="000000"/>
              <w:bottom w:val="single" w:sz="6" w:space="0" w:color="000000"/>
              <w:right w:val="single" w:sz="6" w:space="0" w:color="000000"/>
            </w:tcBorders>
          </w:tcPr>
          <w:p w14:paraId="37EC90DD"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097E3A57" w14:textId="77777777" w:rsidR="004C4CBE" w:rsidRDefault="00544969">
            <w:pPr>
              <w:pStyle w:val="Szvegtrzs"/>
              <w:spacing w:after="0" w:line="240" w:lineRule="auto"/>
              <w:jc w:val="both"/>
            </w:pPr>
            <w:r>
              <w:t>30</w:t>
            </w:r>
          </w:p>
        </w:tc>
        <w:tc>
          <w:tcPr>
            <w:tcW w:w="386" w:type="dxa"/>
            <w:tcBorders>
              <w:top w:val="single" w:sz="6" w:space="0" w:color="000000"/>
              <w:left w:val="single" w:sz="6" w:space="0" w:color="000000"/>
              <w:bottom w:val="single" w:sz="6" w:space="0" w:color="000000"/>
              <w:right w:val="single" w:sz="6" w:space="0" w:color="000000"/>
            </w:tcBorders>
          </w:tcPr>
          <w:p w14:paraId="4A90DD18"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327EB21E" w14:textId="77777777" w:rsidR="004C4CBE" w:rsidRDefault="00544969">
            <w:pPr>
              <w:pStyle w:val="Szvegtrzs"/>
              <w:spacing w:after="0" w:line="240" w:lineRule="auto"/>
              <w:jc w:val="both"/>
            </w:pPr>
            <w:r>
              <w:t>1,5</w:t>
            </w:r>
          </w:p>
        </w:tc>
        <w:tc>
          <w:tcPr>
            <w:tcW w:w="481" w:type="dxa"/>
            <w:tcBorders>
              <w:top w:val="single" w:sz="6" w:space="0" w:color="000000"/>
              <w:left w:val="single" w:sz="6" w:space="0" w:color="000000"/>
              <w:bottom w:val="single" w:sz="6" w:space="0" w:color="000000"/>
              <w:right w:val="single" w:sz="6" w:space="0" w:color="000000"/>
            </w:tcBorders>
          </w:tcPr>
          <w:p w14:paraId="4183FEEB" w14:textId="77777777" w:rsidR="004C4CBE" w:rsidRDefault="00544969">
            <w:pPr>
              <w:pStyle w:val="Szvegtrzs"/>
              <w:spacing w:after="0" w:line="240" w:lineRule="auto"/>
              <w:jc w:val="both"/>
            </w:pPr>
            <w:r>
              <w:t>25</w:t>
            </w:r>
          </w:p>
        </w:tc>
        <w:tc>
          <w:tcPr>
            <w:tcW w:w="770" w:type="dxa"/>
            <w:tcBorders>
              <w:top w:val="single" w:sz="6" w:space="0" w:color="000000"/>
              <w:left w:val="single" w:sz="6" w:space="0" w:color="000000"/>
              <w:bottom w:val="single" w:sz="6" w:space="0" w:color="000000"/>
              <w:right w:val="single" w:sz="6" w:space="0" w:color="000000"/>
            </w:tcBorders>
          </w:tcPr>
          <w:p w14:paraId="7FD744ED" w14:textId="77777777" w:rsidR="004C4CBE" w:rsidRDefault="00544969">
            <w:pPr>
              <w:pStyle w:val="Szvegtrzs"/>
              <w:spacing w:after="0" w:line="240" w:lineRule="auto"/>
              <w:jc w:val="both"/>
            </w:pPr>
            <w:r>
              <w:t>10,5</w:t>
            </w:r>
          </w:p>
        </w:tc>
        <w:tc>
          <w:tcPr>
            <w:tcW w:w="503" w:type="dxa"/>
            <w:gridSpan w:val="2"/>
            <w:tcBorders>
              <w:top w:val="single" w:sz="6" w:space="0" w:color="000000"/>
              <w:left w:val="single" w:sz="6" w:space="0" w:color="000000"/>
              <w:bottom w:val="single" w:sz="6" w:space="0" w:color="000000"/>
              <w:right w:val="single" w:sz="6" w:space="0" w:color="000000"/>
            </w:tcBorders>
          </w:tcPr>
          <w:p w14:paraId="007C23D9" w14:textId="77777777" w:rsidR="004C4CBE" w:rsidRDefault="00544969">
            <w:pPr>
              <w:pStyle w:val="Szvegtrzs"/>
              <w:spacing w:after="0" w:line="240" w:lineRule="auto"/>
              <w:jc w:val="both"/>
            </w:pPr>
            <w:r>
              <w:t>10,5</w:t>
            </w:r>
          </w:p>
        </w:tc>
        <w:tc>
          <w:tcPr>
            <w:tcW w:w="577" w:type="dxa"/>
            <w:tcBorders>
              <w:top w:val="single" w:sz="6" w:space="0" w:color="000000"/>
              <w:left w:val="single" w:sz="6" w:space="0" w:color="000000"/>
              <w:bottom w:val="single" w:sz="6" w:space="0" w:color="000000"/>
              <w:right w:val="single" w:sz="6" w:space="0" w:color="000000"/>
            </w:tcBorders>
          </w:tcPr>
          <w:p w14:paraId="3577F71A"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564F6DEC"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4038D4FF"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5F500171"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B543ED8" w14:textId="77777777" w:rsidR="004C4CBE" w:rsidRDefault="004C4CBE">
            <w:pPr>
              <w:pStyle w:val="Szvegtrzs"/>
              <w:spacing w:after="0" w:line="240" w:lineRule="auto"/>
              <w:jc w:val="both"/>
            </w:pPr>
          </w:p>
        </w:tc>
      </w:tr>
      <w:tr w:rsidR="004C4CBE" w14:paraId="7F1D9256" w14:textId="77777777">
        <w:tc>
          <w:tcPr>
            <w:tcW w:w="769" w:type="dxa"/>
            <w:tcBorders>
              <w:top w:val="single" w:sz="6" w:space="0" w:color="000000"/>
              <w:left w:val="single" w:sz="6" w:space="0" w:color="000000"/>
              <w:bottom w:val="single" w:sz="6" w:space="0" w:color="000000"/>
              <w:right w:val="single" w:sz="6" w:space="0" w:color="000000"/>
            </w:tcBorders>
          </w:tcPr>
          <w:p w14:paraId="15935E7C" w14:textId="77777777" w:rsidR="004C4CBE" w:rsidRDefault="00544969">
            <w:pPr>
              <w:pStyle w:val="Szvegtrzs"/>
              <w:spacing w:after="0" w:line="240" w:lineRule="auto"/>
              <w:jc w:val="both"/>
            </w:pPr>
            <w:r>
              <w:t>117.</w:t>
            </w:r>
          </w:p>
        </w:tc>
        <w:tc>
          <w:tcPr>
            <w:tcW w:w="576" w:type="dxa"/>
            <w:tcBorders>
              <w:top w:val="single" w:sz="6" w:space="0" w:color="000000"/>
              <w:left w:val="single" w:sz="6" w:space="0" w:color="000000"/>
              <w:bottom w:val="single" w:sz="6" w:space="0" w:color="000000"/>
              <w:right w:val="single" w:sz="6" w:space="0" w:color="000000"/>
            </w:tcBorders>
          </w:tcPr>
          <w:p w14:paraId="519C6C93" w14:textId="77777777" w:rsidR="004C4CBE" w:rsidRDefault="00544969">
            <w:pPr>
              <w:pStyle w:val="Szvegtrzs"/>
              <w:spacing w:after="0" w:line="240" w:lineRule="auto"/>
              <w:jc w:val="both"/>
              <w:rPr>
                <w:b/>
                <w:bCs/>
              </w:rPr>
            </w:pPr>
            <w:r>
              <w:rPr>
                <w:b/>
                <w:bCs/>
              </w:rPr>
              <w:t>Gip-12</w:t>
            </w:r>
          </w:p>
        </w:tc>
        <w:tc>
          <w:tcPr>
            <w:tcW w:w="481" w:type="dxa"/>
            <w:tcBorders>
              <w:top w:val="single" w:sz="6" w:space="0" w:color="000000"/>
              <w:left w:val="single" w:sz="6" w:space="0" w:color="000000"/>
              <w:bottom w:val="single" w:sz="6" w:space="0" w:color="000000"/>
              <w:right w:val="single" w:sz="6" w:space="0" w:color="000000"/>
            </w:tcBorders>
          </w:tcPr>
          <w:p w14:paraId="78FE1FB6"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481380ED" w14:textId="77777777" w:rsidR="004C4CBE" w:rsidRDefault="00544969">
            <w:pPr>
              <w:pStyle w:val="Szvegtrzs"/>
              <w:spacing w:after="0" w:line="240" w:lineRule="auto"/>
              <w:jc w:val="both"/>
            </w:pPr>
            <w:r>
              <w:t>7500</w:t>
            </w:r>
          </w:p>
        </w:tc>
        <w:tc>
          <w:tcPr>
            <w:tcW w:w="577" w:type="dxa"/>
            <w:tcBorders>
              <w:top w:val="single" w:sz="6" w:space="0" w:color="000000"/>
              <w:left w:val="single" w:sz="6" w:space="0" w:color="000000"/>
              <w:bottom w:val="single" w:sz="6" w:space="0" w:color="000000"/>
              <w:right w:val="single" w:sz="6" w:space="0" w:color="000000"/>
            </w:tcBorders>
          </w:tcPr>
          <w:p w14:paraId="2F45EF06" w14:textId="77777777" w:rsidR="004C4CBE" w:rsidRDefault="00544969">
            <w:pPr>
              <w:pStyle w:val="Szvegtrzs"/>
              <w:spacing w:after="0" w:line="240" w:lineRule="auto"/>
              <w:jc w:val="both"/>
            </w:pPr>
            <w:r>
              <w:t>45</w:t>
            </w:r>
          </w:p>
        </w:tc>
        <w:tc>
          <w:tcPr>
            <w:tcW w:w="673" w:type="dxa"/>
            <w:tcBorders>
              <w:top w:val="single" w:sz="6" w:space="0" w:color="000000"/>
              <w:left w:val="single" w:sz="6" w:space="0" w:color="000000"/>
              <w:bottom w:val="single" w:sz="6" w:space="0" w:color="000000"/>
              <w:right w:val="single" w:sz="6" w:space="0" w:color="000000"/>
            </w:tcBorders>
          </w:tcPr>
          <w:p w14:paraId="28EF7460"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05504D63" w14:textId="77777777" w:rsidR="004C4CBE" w:rsidRDefault="00544969">
            <w:pPr>
              <w:pStyle w:val="Szvegtrzs"/>
              <w:spacing w:after="0" w:line="240" w:lineRule="auto"/>
              <w:jc w:val="both"/>
            </w:pPr>
            <w:r>
              <w:t>SZT szerint</w:t>
            </w:r>
          </w:p>
        </w:tc>
        <w:tc>
          <w:tcPr>
            <w:tcW w:w="289" w:type="dxa"/>
            <w:tcBorders>
              <w:top w:val="single" w:sz="6" w:space="0" w:color="000000"/>
              <w:left w:val="single" w:sz="6" w:space="0" w:color="000000"/>
              <w:bottom w:val="single" w:sz="6" w:space="0" w:color="000000"/>
              <w:right w:val="single" w:sz="6" w:space="0" w:color="000000"/>
            </w:tcBorders>
          </w:tcPr>
          <w:p w14:paraId="74B57F84"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71E9DFC3" w14:textId="77777777" w:rsidR="004C4CBE" w:rsidRDefault="00544969">
            <w:pPr>
              <w:pStyle w:val="Szvegtrzs"/>
              <w:spacing w:after="0" w:line="240" w:lineRule="auto"/>
              <w:jc w:val="both"/>
            </w:pPr>
            <w:r>
              <w:t>40</w:t>
            </w:r>
          </w:p>
        </w:tc>
        <w:tc>
          <w:tcPr>
            <w:tcW w:w="386" w:type="dxa"/>
            <w:tcBorders>
              <w:top w:val="single" w:sz="6" w:space="0" w:color="000000"/>
              <w:left w:val="single" w:sz="6" w:space="0" w:color="000000"/>
              <w:bottom w:val="single" w:sz="6" w:space="0" w:color="000000"/>
              <w:right w:val="single" w:sz="6" w:space="0" w:color="000000"/>
            </w:tcBorders>
          </w:tcPr>
          <w:p w14:paraId="343A42F0"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3A26B7D8" w14:textId="77777777" w:rsidR="004C4CBE" w:rsidRDefault="00544969">
            <w:pPr>
              <w:pStyle w:val="Szvegtrzs"/>
              <w:spacing w:after="0" w:line="240" w:lineRule="auto"/>
              <w:jc w:val="both"/>
            </w:pPr>
            <w:r>
              <w:t>1,5</w:t>
            </w:r>
          </w:p>
        </w:tc>
        <w:tc>
          <w:tcPr>
            <w:tcW w:w="481" w:type="dxa"/>
            <w:tcBorders>
              <w:top w:val="single" w:sz="6" w:space="0" w:color="000000"/>
              <w:left w:val="single" w:sz="6" w:space="0" w:color="000000"/>
              <w:bottom w:val="single" w:sz="6" w:space="0" w:color="000000"/>
              <w:right w:val="single" w:sz="6" w:space="0" w:color="000000"/>
            </w:tcBorders>
          </w:tcPr>
          <w:p w14:paraId="7A67BE52" w14:textId="77777777" w:rsidR="004C4CBE" w:rsidRDefault="00544969">
            <w:pPr>
              <w:pStyle w:val="Szvegtrzs"/>
              <w:spacing w:after="0" w:line="240" w:lineRule="auto"/>
              <w:jc w:val="both"/>
            </w:pPr>
            <w:r>
              <w:t>25</w:t>
            </w:r>
          </w:p>
        </w:tc>
        <w:tc>
          <w:tcPr>
            <w:tcW w:w="770" w:type="dxa"/>
            <w:tcBorders>
              <w:top w:val="single" w:sz="6" w:space="0" w:color="000000"/>
              <w:left w:val="single" w:sz="6" w:space="0" w:color="000000"/>
              <w:bottom w:val="single" w:sz="6" w:space="0" w:color="000000"/>
              <w:right w:val="single" w:sz="6" w:space="0" w:color="000000"/>
            </w:tcBorders>
          </w:tcPr>
          <w:p w14:paraId="78FD3C5B" w14:textId="77777777" w:rsidR="004C4CBE" w:rsidRDefault="00544969">
            <w:pPr>
              <w:pStyle w:val="Szvegtrzs"/>
              <w:spacing w:after="0" w:line="240" w:lineRule="auto"/>
              <w:jc w:val="both"/>
            </w:pPr>
            <w:r>
              <w:t>10,5</w:t>
            </w:r>
          </w:p>
        </w:tc>
        <w:tc>
          <w:tcPr>
            <w:tcW w:w="503" w:type="dxa"/>
            <w:gridSpan w:val="2"/>
            <w:tcBorders>
              <w:top w:val="single" w:sz="6" w:space="0" w:color="000000"/>
              <w:left w:val="single" w:sz="6" w:space="0" w:color="000000"/>
              <w:bottom w:val="single" w:sz="6" w:space="0" w:color="000000"/>
              <w:right w:val="single" w:sz="6" w:space="0" w:color="000000"/>
            </w:tcBorders>
          </w:tcPr>
          <w:p w14:paraId="260176E8"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213B61E6"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7E277032"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4A081E7B"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34863950"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C5189BB" w14:textId="77777777" w:rsidR="004C4CBE" w:rsidRDefault="004C4CBE">
            <w:pPr>
              <w:pStyle w:val="Szvegtrzs"/>
              <w:spacing w:after="0" w:line="240" w:lineRule="auto"/>
              <w:jc w:val="both"/>
            </w:pPr>
          </w:p>
        </w:tc>
      </w:tr>
      <w:tr w:rsidR="004C4CBE" w14:paraId="5A20DC2C" w14:textId="77777777">
        <w:tc>
          <w:tcPr>
            <w:tcW w:w="769" w:type="dxa"/>
            <w:tcBorders>
              <w:top w:val="single" w:sz="6" w:space="0" w:color="000000"/>
              <w:left w:val="single" w:sz="6" w:space="0" w:color="000000"/>
              <w:bottom w:val="single" w:sz="6" w:space="0" w:color="000000"/>
              <w:right w:val="single" w:sz="6" w:space="0" w:color="000000"/>
            </w:tcBorders>
          </w:tcPr>
          <w:p w14:paraId="2C83F16B" w14:textId="77777777" w:rsidR="004C4CBE" w:rsidRDefault="00544969">
            <w:pPr>
              <w:pStyle w:val="Szvegtrzs"/>
              <w:spacing w:after="0" w:line="240" w:lineRule="auto"/>
              <w:jc w:val="both"/>
            </w:pPr>
            <w:r>
              <w:t>118.</w:t>
            </w:r>
          </w:p>
        </w:tc>
        <w:tc>
          <w:tcPr>
            <w:tcW w:w="576" w:type="dxa"/>
            <w:tcBorders>
              <w:top w:val="single" w:sz="6" w:space="0" w:color="000000"/>
              <w:left w:val="single" w:sz="6" w:space="0" w:color="000000"/>
              <w:bottom w:val="single" w:sz="6" w:space="0" w:color="000000"/>
              <w:right w:val="single" w:sz="6" w:space="0" w:color="000000"/>
            </w:tcBorders>
          </w:tcPr>
          <w:p w14:paraId="5CD1593B" w14:textId="77777777" w:rsidR="004C4CBE" w:rsidRDefault="00544969">
            <w:pPr>
              <w:pStyle w:val="Szvegtrzs"/>
              <w:spacing w:after="0" w:line="240" w:lineRule="auto"/>
              <w:jc w:val="both"/>
              <w:rPr>
                <w:b/>
                <w:bCs/>
              </w:rPr>
            </w:pPr>
            <w:r>
              <w:rPr>
                <w:b/>
                <w:bCs/>
              </w:rPr>
              <w:t>Gip-13</w:t>
            </w:r>
          </w:p>
        </w:tc>
        <w:tc>
          <w:tcPr>
            <w:tcW w:w="481" w:type="dxa"/>
            <w:tcBorders>
              <w:top w:val="single" w:sz="6" w:space="0" w:color="000000"/>
              <w:left w:val="single" w:sz="6" w:space="0" w:color="000000"/>
              <w:bottom w:val="single" w:sz="6" w:space="0" w:color="000000"/>
              <w:right w:val="single" w:sz="6" w:space="0" w:color="000000"/>
            </w:tcBorders>
          </w:tcPr>
          <w:p w14:paraId="66591196"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02048994" w14:textId="77777777" w:rsidR="004C4CBE" w:rsidRDefault="00544969">
            <w:pPr>
              <w:pStyle w:val="Szvegtrzs"/>
              <w:spacing w:after="0" w:line="240" w:lineRule="auto"/>
              <w:jc w:val="both"/>
            </w:pPr>
            <w:r>
              <w:t>4000</w:t>
            </w:r>
          </w:p>
        </w:tc>
        <w:tc>
          <w:tcPr>
            <w:tcW w:w="577" w:type="dxa"/>
            <w:tcBorders>
              <w:top w:val="single" w:sz="6" w:space="0" w:color="000000"/>
              <w:left w:val="single" w:sz="6" w:space="0" w:color="000000"/>
              <w:bottom w:val="single" w:sz="6" w:space="0" w:color="000000"/>
              <w:right w:val="single" w:sz="6" w:space="0" w:color="000000"/>
            </w:tcBorders>
          </w:tcPr>
          <w:p w14:paraId="031E9D54"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48865996"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6527B790" w14:textId="77777777" w:rsidR="004C4CBE" w:rsidRDefault="00544969">
            <w:pPr>
              <w:pStyle w:val="Szvegtrzs"/>
              <w:spacing w:after="0" w:line="240" w:lineRule="auto"/>
              <w:jc w:val="both"/>
            </w:pPr>
            <w:r>
              <w:t>-</w:t>
            </w:r>
          </w:p>
        </w:tc>
        <w:tc>
          <w:tcPr>
            <w:tcW w:w="289" w:type="dxa"/>
            <w:tcBorders>
              <w:top w:val="single" w:sz="6" w:space="0" w:color="000000"/>
              <w:left w:val="single" w:sz="6" w:space="0" w:color="000000"/>
              <w:bottom w:val="single" w:sz="6" w:space="0" w:color="000000"/>
              <w:right w:val="single" w:sz="6" w:space="0" w:color="000000"/>
            </w:tcBorders>
          </w:tcPr>
          <w:p w14:paraId="3FB9ECF9"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5AC4E83E" w14:textId="77777777" w:rsidR="004C4CBE" w:rsidRDefault="00544969">
            <w:pPr>
              <w:pStyle w:val="Szvegtrzs"/>
              <w:spacing w:after="0" w:line="240" w:lineRule="auto"/>
              <w:jc w:val="both"/>
            </w:pPr>
            <w:r>
              <w:t>50</w:t>
            </w:r>
          </w:p>
        </w:tc>
        <w:tc>
          <w:tcPr>
            <w:tcW w:w="386" w:type="dxa"/>
            <w:tcBorders>
              <w:top w:val="single" w:sz="6" w:space="0" w:color="000000"/>
              <w:left w:val="single" w:sz="6" w:space="0" w:color="000000"/>
              <w:bottom w:val="single" w:sz="6" w:space="0" w:color="000000"/>
              <w:right w:val="single" w:sz="6" w:space="0" w:color="000000"/>
            </w:tcBorders>
          </w:tcPr>
          <w:p w14:paraId="4F0E7FEB"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7A4E3BB3" w14:textId="77777777" w:rsidR="004C4CBE" w:rsidRDefault="00544969">
            <w:pPr>
              <w:pStyle w:val="Szvegtrzs"/>
              <w:spacing w:after="0" w:line="240" w:lineRule="auto"/>
              <w:jc w:val="both"/>
            </w:pPr>
            <w:r>
              <w:t>1,5</w:t>
            </w:r>
          </w:p>
        </w:tc>
        <w:tc>
          <w:tcPr>
            <w:tcW w:w="481" w:type="dxa"/>
            <w:tcBorders>
              <w:top w:val="single" w:sz="6" w:space="0" w:color="000000"/>
              <w:left w:val="single" w:sz="6" w:space="0" w:color="000000"/>
              <w:bottom w:val="single" w:sz="6" w:space="0" w:color="000000"/>
              <w:right w:val="single" w:sz="6" w:space="0" w:color="000000"/>
            </w:tcBorders>
          </w:tcPr>
          <w:p w14:paraId="2655405C" w14:textId="77777777" w:rsidR="004C4CBE" w:rsidRDefault="00544969">
            <w:pPr>
              <w:pStyle w:val="Szvegtrzs"/>
              <w:spacing w:after="0" w:line="240" w:lineRule="auto"/>
              <w:jc w:val="both"/>
            </w:pPr>
            <w:r>
              <w:t>25</w:t>
            </w:r>
          </w:p>
        </w:tc>
        <w:tc>
          <w:tcPr>
            <w:tcW w:w="770" w:type="dxa"/>
            <w:tcBorders>
              <w:top w:val="single" w:sz="6" w:space="0" w:color="000000"/>
              <w:left w:val="single" w:sz="6" w:space="0" w:color="000000"/>
              <w:bottom w:val="single" w:sz="6" w:space="0" w:color="000000"/>
              <w:right w:val="single" w:sz="6" w:space="0" w:color="000000"/>
            </w:tcBorders>
          </w:tcPr>
          <w:p w14:paraId="2F92C67D" w14:textId="77777777" w:rsidR="004C4CBE" w:rsidRDefault="00544969">
            <w:pPr>
              <w:pStyle w:val="Szvegtrzs"/>
              <w:spacing w:after="0" w:line="240" w:lineRule="auto"/>
              <w:jc w:val="both"/>
            </w:pPr>
            <w:r>
              <w:t>10,5</w:t>
            </w:r>
          </w:p>
        </w:tc>
        <w:tc>
          <w:tcPr>
            <w:tcW w:w="503" w:type="dxa"/>
            <w:gridSpan w:val="2"/>
            <w:tcBorders>
              <w:top w:val="single" w:sz="6" w:space="0" w:color="000000"/>
              <w:left w:val="single" w:sz="6" w:space="0" w:color="000000"/>
              <w:bottom w:val="single" w:sz="6" w:space="0" w:color="000000"/>
              <w:right w:val="single" w:sz="6" w:space="0" w:color="000000"/>
            </w:tcBorders>
          </w:tcPr>
          <w:p w14:paraId="2CD584AD"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164F9D78"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0758B60D"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14CBFB3"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286331F6"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00806EA2" w14:textId="77777777" w:rsidR="004C4CBE" w:rsidRDefault="004C4CBE">
            <w:pPr>
              <w:pStyle w:val="Szvegtrzs"/>
              <w:spacing w:after="0" w:line="240" w:lineRule="auto"/>
              <w:jc w:val="both"/>
            </w:pPr>
          </w:p>
        </w:tc>
      </w:tr>
      <w:tr w:rsidR="004C4CBE" w14:paraId="1F4A2CC3" w14:textId="77777777">
        <w:tc>
          <w:tcPr>
            <w:tcW w:w="769" w:type="dxa"/>
            <w:tcBorders>
              <w:top w:val="single" w:sz="6" w:space="0" w:color="000000"/>
              <w:left w:val="single" w:sz="6" w:space="0" w:color="000000"/>
              <w:bottom w:val="single" w:sz="6" w:space="0" w:color="000000"/>
              <w:right w:val="single" w:sz="6" w:space="0" w:color="000000"/>
            </w:tcBorders>
          </w:tcPr>
          <w:p w14:paraId="39AB5AFA" w14:textId="77777777" w:rsidR="004C4CBE" w:rsidRDefault="00544969">
            <w:pPr>
              <w:pStyle w:val="Szvegtrzs"/>
              <w:spacing w:after="0" w:line="240" w:lineRule="auto"/>
              <w:jc w:val="both"/>
            </w:pPr>
            <w:r>
              <w:t>119.</w:t>
            </w:r>
          </w:p>
        </w:tc>
        <w:tc>
          <w:tcPr>
            <w:tcW w:w="576" w:type="dxa"/>
            <w:tcBorders>
              <w:top w:val="single" w:sz="6" w:space="0" w:color="000000"/>
              <w:left w:val="single" w:sz="6" w:space="0" w:color="000000"/>
              <w:bottom w:val="single" w:sz="6" w:space="0" w:color="000000"/>
              <w:right w:val="single" w:sz="6" w:space="0" w:color="000000"/>
            </w:tcBorders>
          </w:tcPr>
          <w:p w14:paraId="7DCE09B3" w14:textId="77777777" w:rsidR="004C4CBE" w:rsidRDefault="00544969">
            <w:pPr>
              <w:pStyle w:val="Szvegtrzs"/>
              <w:spacing w:after="0" w:line="240" w:lineRule="auto"/>
              <w:jc w:val="both"/>
              <w:rPr>
                <w:b/>
                <w:bCs/>
              </w:rPr>
            </w:pPr>
            <w:r>
              <w:rPr>
                <w:b/>
                <w:bCs/>
              </w:rPr>
              <w:t>Gip-14</w:t>
            </w:r>
          </w:p>
        </w:tc>
        <w:tc>
          <w:tcPr>
            <w:tcW w:w="481" w:type="dxa"/>
            <w:tcBorders>
              <w:top w:val="single" w:sz="6" w:space="0" w:color="000000"/>
              <w:left w:val="single" w:sz="6" w:space="0" w:color="000000"/>
              <w:bottom w:val="single" w:sz="6" w:space="0" w:color="000000"/>
              <w:right w:val="single" w:sz="6" w:space="0" w:color="000000"/>
            </w:tcBorders>
          </w:tcPr>
          <w:p w14:paraId="645712E8"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7B7D4A49" w14:textId="77777777" w:rsidR="004C4CBE" w:rsidRDefault="00544969">
            <w:pPr>
              <w:pStyle w:val="Szvegtrzs"/>
              <w:spacing w:after="0" w:line="240" w:lineRule="auto"/>
              <w:jc w:val="both"/>
            </w:pPr>
            <w:r>
              <w:t>4000</w:t>
            </w:r>
          </w:p>
        </w:tc>
        <w:tc>
          <w:tcPr>
            <w:tcW w:w="577" w:type="dxa"/>
            <w:tcBorders>
              <w:top w:val="single" w:sz="6" w:space="0" w:color="000000"/>
              <w:left w:val="single" w:sz="6" w:space="0" w:color="000000"/>
              <w:bottom w:val="single" w:sz="6" w:space="0" w:color="000000"/>
              <w:right w:val="single" w:sz="6" w:space="0" w:color="000000"/>
            </w:tcBorders>
          </w:tcPr>
          <w:p w14:paraId="1097C3F7" w14:textId="77777777" w:rsidR="004C4CBE" w:rsidRDefault="00544969">
            <w:pPr>
              <w:pStyle w:val="Szvegtrzs"/>
              <w:spacing w:after="0" w:line="240" w:lineRule="auto"/>
              <w:jc w:val="both"/>
            </w:pPr>
            <w:r>
              <w:t>30</w:t>
            </w:r>
          </w:p>
        </w:tc>
        <w:tc>
          <w:tcPr>
            <w:tcW w:w="673" w:type="dxa"/>
            <w:tcBorders>
              <w:top w:val="single" w:sz="6" w:space="0" w:color="000000"/>
              <w:left w:val="single" w:sz="6" w:space="0" w:color="000000"/>
              <w:bottom w:val="single" w:sz="6" w:space="0" w:color="000000"/>
              <w:right w:val="single" w:sz="6" w:space="0" w:color="000000"/>
            </w:tcBorders>
          </w:tcPr>
          <w:p w14:paraId="29458E82"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6C78D868" w14:textId="77777777" w:rsidR="004C4CBE" w:rsidRDefault="00544969">
            <w:pPr>
              <w:pStyle w:val="Szvegtrzs"/>
              <w:spacing w:after="0" w:line="240" w:lineRule="auto"/>
              <w:jc w:val="both"/>
            </w:pPr>
            <w:r>
              <w:t>5</w:t>
            </w:r>
          </w:p>
        </w:tc>
        <w:tc>
          <w:tcPr>
            <w:tcW w:w="289" w:type="dxa"/>
            <w:tcBorders>
              <w:top w:val="single" w:sz="6" w:space="0" w:color="000000"/>
              <w:left w:val="single" w:sz="6" w:space="0" w:color="000000"/>
              <w:bottom w:val="single" w:sz="6" w:space="0" w:color="000000"/>
              <w:right w:val="single" w:sz="6" w:space="0" w:color="000000"/>
            </w:tcBorders>
          </w:tcPr>
          <w:p w14:paraId="7312FD0C"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3A82AB86" w14:textId="77777777" w:rsidR="004C4CBE" w:rsidRDefault="00544969">
            <w:pPr>
              <w:pStyle w:val="Szvegtrzs"/>
              <w:spacing w:after="0" w:line="240" w:lineRule="auto"/>
              <w:jc w:val="both"/>
            </w:pPr>
            <w:r>
              <w:t>50</w:t>
            </w:r>
          </w:p>
        </w:tc>
        <w:tc>
          <w:tcPr>
            <w:tcW w:w="386" w:type="dxa"/>
            <w:tcBorders>
              <w:top w:val="single" w:sz="6" w:space="0" w:color="000000"/>
              <w:left w:val="single" w:sz="6" w:space="0" w:color="000000"/>
              <w:bottom w:val="single" w:sz="6" w:space="0" w:color="000000"/>
              <w:right w:val="single" w:sz="6" w:space="0" w:color="000000"/>
            </w:tcBorders>
          </w:tcPr>
          <w:p w14:paraId="41FAF864"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5417DD75" w14:textId="77777777" w:rsidR="004C4CBE" w:rsidRDefault="00544969">
            <w:pPr>
              <w:pStyle w:val="Szvegtrzs"/>
              <w:spacing w:after="0" w:line="240" w:lineRule="auto"/>
              <w:jc w:val="both"/>
            </w:pPr>
            <w:r>
              <w:t>1,5</w:t>
            </w:r>
          </w:p>
        </w:tc>
        <w:tc>
          <w:tcPr>
            <w:tcW w:w="481" w:type="dxa"/>
            <w:tcBorders>
              <w:top w:val="single" w:sz="6" w:space="0" w:color="000000"/>
              <w:left w:val="single" w:sz="6" w:space="0" w:color="000000"/>
              <w:bottom w:val="single" w:sz="6" w:space="0" w:color="000000"/>
              <w:right w:val="single" w:sz="6" w:space="0" w:color="000000"/>
            </w:tcBorders>
          </w:tcPr>
          <w:p w14:paraId="3297B622" w14:textId="77777777" w:rsidR="004C4CBE" w:rsidRDefault="00544969">
            <w:pPr>
              <w:pStyle w:val="Szvegtrzs"/>
              <w:spacing w:after="0" w:line="240" w:lineRule="auto"/>
              <w:jc w:val="both"/>
            </w:pPr>
            <w:r>
              <w:t>25</w:t>
            </w:r>
          </w:p>
        </w:tc>
        <w:tc>
          <w:tcPr>
            <w:tcW w:w="770" w:type="dxa"/>
            <w:tcBorders>
              <w:top w:val="single" w:sz="6" w:space="0" w:color="000000"/>
              <w:left w:val="single" w:sz="6" w:space="0" w:color="000000"/>
              <w:bottom w:val="single" w:sz="6" w:space="0" w:color="000000"/>
              <w:right w:val="single" w:sz="6" w:space="0" w:color="000000"/>
            </w:tcBorders>
          </w:tcPr>
          <w:p w14:paraId="01330E06" w14:textId="77777777" w:rsidR="004C4CBE" w:rsidRDefault="00544969">
            <w:pPr>
              <w:pStyle w:val="Szvegtrzs"/>
              <w:spacing w:after="0" w:line="240" w:lineRule="auto"/>
              <w:jc w:val="both"/>
            </w:pPr>
            <w:r>
              <w:t>10,5</w:t>
            </w:r>
          </w:p>
        </w:tc>
        <w:tc>
          <w:tcPr>
            <w:tcW w:w="503" w:type="dxa"/>
            <w:gridSpan w:val="2"/>
            <w:tcBorders>
              <w:top w:val="single" w:sz="6" w:space="0" w:color="000000"/>
              <w:left w:val="single" w:sz="6" w:space="0" w:color="000000"/>
              <w:bottom w:val="single" w:sz="6" w:space="0" w:color="000000"/>
              <w:right w:val="single" w:sz="6" w:space="0" w:color="000000"/>
            </w:tcBorders>
          </w:tcPr>
          <w:p w14:paraId="1EAD9D3A" w14:textId="77777777" w:rsidR="004C4CBE" w:rsidRDefault="00544969">
            <w:pPr>
              <w:pStyle w:val="Szvegtrzs"/>
              <w:spacing w:after="0" w:line="240" w:lineRule="auto"/>
              <w:jc w:val="both"/>
            </w:pPr>
            <w:r>
              <w:t>10,5</w:t>
            </w:r>
          </w:p>
        </w:tc>
        <w:tc>
          <w:tcPr>
            <w:tcW w:w="577" w:type="dxa"/>
            <w:tcBorders>
              <w:top w:val="single" w:sz="6" w:space="0" w:color="000000"/>
              <w:left w:val="single" w:sz="6" w:space="0" w:color="000000"/>
              <w:bottom w:val="single" w:sz="6" w:space="0" w:color="000000"/>
              <w:right w:val="single" w:sz="6" w:space="0" w:color="000000"/>
            </w:tcBorders>
          </w:tcPr>
          <w:p w14:paraId="05757186" w14:textId="77777777" w:rsidR="004C4CBE" w:rsidRDefault="00544969">
            <w:pPr>
              <w:pStyle w:val="Szvegtrzs"/>
              <w:spacing w:after="0" w:line="240" w:lineRule="auto"/>
              <w:jc w:val="both"/>
            </w:pPr>
            <w:r>
              <w:t>P+F+2</w:t>
            </w:r>
          </w:p>
        </w:tc>
        <w:tc>
          <w:tcPr>
            <w:tcW w:w="288" w:type="dxa"/>
            <w:tcBorders>
              <w:top w:val="single" w:sz="6" w:space="0" w:color="000000"/>
              <w:left w:val="single" w:sz="6" w:space="0" w:color="000000"/>
              <w:bottom w:val="single" w:sz="6" w:space="0" w:color="000000"/>
              <w:right w:val="single" w:sz="6" w:space="0" w:color="000000"/>
            </w:tcBorders>
          </w:tcPr>
          <w:p w14:paraId="0590CA2F"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EA91427"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5776D84C"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0554BFAE" w14:textId="77777777" w:rsidR="004C4CBE" w:rsidRDefault="004C4CBE">
            <w:pPr>
              <w:pStyle w:val="Szvegtrzs"/>
              <w:spacing w:after="0" w:line="240" w:lineRule="auto"/>
              <w:jc w:val="both"/>
            </w:pPr>
          </w:p>
        </w:tc>
      </w:tr>
      <w:tr w:rsidR="004C4CBE" w14:paraId="162EEB8C" w14:textId="77777777">
        <w:tc>
          <w:tcPr>
            <w:tcW w:w="769" w:type="dxa"/>
            <w:tcBorders>
              <w:top w:val="single" w:sz="6" w:space="0" w:color="000000"/>
              <w:left w:val="single" w:sz="6" w:space="0" w:color="000000"/>
              <w:bottom w:val="single" w:sz="6" w:space="0" w:color="000000"/>
              <w:right w:val="single" w:sz="6" w:space="0" w:color="000000"/>
            </w:tcBorders>
          </w:tcPr>
          <w:p w14:paraId="7BA3F14E" w14:textId="77777777" w:rsidR="004C4CBE" w:rsidRDefault="00544969">
            <w:pPr>
              <w:pStyle w:val="Szvegtrzs"/>
              <w:spacing w:after="0" w:line="240" w:lineRule="auto"/>
              <w:jc w:val="both"/>
            </w:pPr>
            <w:r>
              <w:t>120.</w:t>
            </w:r>
          </w:p>
        </w:tc>
        <w:tc>
          <w:tcPr>
            <w:tcW w:w="576" w:type="dxa"/>
            <w:tcBorders>
              <w:top w:val="single" w:sz="6" w:space="0" w:color="000000"/>
              <w:left w:val="single" w:sz="6" w:space="0" w:color="000000"/>
              <w:bottom w:val="single" w:sz="6" w:space="0" w:color="000000"/>
              <w:right w:val="single" w:sz="6" w:space="0" w:color="000000"/>
            </w:tcBorders>
          </w:tcPr>
          <w:p w14:paraId="5B6D2D94" w14:textId="77777777" w:rsidR="004C4CBE" w:rsidRDefault="00544969">
            <w:pPr>
              <w:pStyle w:val="Szvegtrzs"/>
              <w:spacing w:after="0" w:line="240" w:lineRule="auto"/>
              <w:jc w:val="both"/>
              <w:rPr>
                <w:b/>
                <w:bCs/>
              </w:rPr>
            </w:pPr>
            <w:r>
              <w:rPr>
                <w:b/>
                <w:bCs/>
              </w:rPr>
              <w:t>Gip-15</w:t>
            </w:r>
          </w:p>
        </w:tc>
        <w:tc>
          <w:tcPr>
            <w:tcW w:w="481" w:type="dxa"/>
            <w:tcBorders>
              <w:top w:val="single" w:sz="6" w:space="0" w:color="000000"/>
              <w:left w:val="single" w:sz="6" w:space="0" w:color="000000"/>
              <w:bottom w:val="single" w:sz="6" w:space="0" w:color="000000"/>
              <w:right w:val="single" w:sz="6" w:space="0" w:color="000000"/>
            </w:tcBorders>
          </w:tcPr>
          <w:p w14:paraId="067A6481"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206E6542" w14:textId="77777777" w:rsidR="004C4CBE" w:rsidRDefault="00544969">
            <w:pPr>
              <w:pStyle w:val="Szvegtrzs"/>
              <w:spacing w:after="0" w:line="240" w:lineRule="auto"/>
              <w:jc w:val="both"/>
            </w:pPr>
            <w:r>
              <w:t>4000</w:t>
            </w:r>
          </w:p>
        </w:tc>
        <w:tc>
          <w:tcPr>
            <w:tcW w:w="577" w:type="dxa"/>
            <w:tcBorders>
              <w:top w:val="single" w:sz="6" w:space="0" w:color="000000"/>
              <w:left w:val="single" w:sz="6" w:space="0" w:color="000000"/>
              <w:bottom w:val="single" w:sz="6" w:space="0" w:color="000000"/>
              <w:right w:val="single" w:sz="6" w:space="0" w:color="000000"/>
            </w:tcBorders>
          </w:tcPr>
          <w:p w14:paraId="462F57E3"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214B812C"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68A7496D" w14:textId="77777777" w:rsidR="004C4CBE" w:rsidRDefault="00544969">
            <w:pPr>
              <w:pStyle w:val="Szvegtrzs"/>
              <w:spacing w:after="0" w:line="240" w:lineRule="auto"/>
              <w:jc w:val="both"/>
            </w:pPr>
            <w:r>
              <w:t>-</w:t>
            </w:r>
          </w:p>
        </w:tc>
        <w:tc>
          <w:tcPr>
            <w:tcW w:w="289" w:type="dxa"/>
            <w:tcBorders>
              <w:top w:val="single" w:sz="6" w:space="0" w:color="000000"/>
              <w:left w:val="single" w:sz="6" w:space="0" w:color="000000"/>
              <w:bottom w:val="single" w:sz="6" w:space="0" w:color="000000"/>
              <w:right w:val="single" w:sz="6" w:space="0" w:color="000000"/>
            </w:tcBorders>
          </w:tcPr>
          <w:p w14:paraId="74B8CFA2"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71026F69" w14:textId="77777777" w:rsidR="004C4CBE" w:rsidRDefault="00544969">
            <w:pPr>
              <w:pStyle w:val="Szvegtrzs"/>
              <w:spacing w:after="0" w:line="240" w:lineRule="auto"/>
              <w:jc w:val="both"/>
            </w:pPr>
            <w:r>
              <w:t>50</w:t>
            </w:r>
          </w:p>
        </w:tc>
        <w:tc>
          <w:tcPr>
            <w:tcW w:w="386" w:type="dxa"/>
            <w:tcBorders>
              <w:top w:val="single" w:sz="6" w:space="0" w:color="000000"/>
              <w:left w:val="single" w:sz="6" w:space="0" w:color="000000"/>
              <w:bottom w:val="single" w:sz="6" w:space="0" w:color="000000"/>
              <w:right w:val="single" w:sz="6" w:space="0" w:color="000000"/>
            </w:tcBorders>
          </w:tcPr>
          <w:p w14:paraId="05790F33"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1048DB57" w14:textId="77777777" w:rsidR="004C4CBE" w:rsidRDefault="00544969">
            <w:pPr>
              <w:pStyle w:val="Szvegtrzs"/>
              <w:spacing w:after="0" w:line="240" w:lineRule="auto"/>
              <w:jc w:val="both"/>
            </w:pPr>
            <w:r>
              <w:t>1,5</w:t>
            </w:r>
          </w:p>
        </w:tc>
        <w:tc>
          <w:tcPr>
            <w:tcW w:w="481" w:type="dxa"/>
            <w:tcBorders>
              <w:top w:val="single" w:sz="6" w:space="0" w:color="000000"/>
              <w:left w:val="single" w:sz="6" w:space="0" w:color="000000"/>
              <w:bottom w:val="single" w:sz="6" w:space="0" w:color="000000"/>
              <w:right w:val="single" w:sz="6" w:space="0" w:color="000000"/>
            </w:tcBorders>
          </w:tcPr>
          <w:p w14:paraId="56135AD7" w14:textId="77777777" w:rsidR="004C4CBE" w:rsidRDefault="00544969">
            <w:pPr>
              <w:pStyle w:val="Szvegtrzs"/>
              <w:spacing w:after="0" w:line="240" w:lineRule="auto"/>
              <w:jc w:val="both"/>
            </w:pPr>
            <w:r>
              <w:t>25</w:t>
            </w:r>
          </w:p>
        </w:tc>
        <w:tc>
          <w:tcPr>
            <w:tcW w:w="770" w:type="dxa"/>
            <w:tcBorders>
              <w:top w:val="single" w:sz="6" w:space="0" w:color="000000"/>
              <w:left w:val="single" w:sz="6" w:space="0" w:color="000000"/>
              <w:bottom w:val="single" w:sz="6" w:space="0" w:color="000000"/>
              <w:right w:val="single" w:sz="6" w:space="0" w:color="000000"/>
            </w:tcBorders>
          </w:tcPr>
          <w:p w14:paraId="3F90D9D3" w14:textId="77777777" w:rsidR="004C4CBE" w:rsidRDefault="00544969">
            <w:pPr>
              <w:pStyle w:val="Szvegtrzs"/>
              <w:spacing w:after="0" w:line="240" w:lineRule="auto"/>
              <w:jc w:val="both"/>
            </w:pPr>
            <w:r>
              <w:t>10,5</w:t>
            </w:r>
          </w:p>
        </w:tc>
        <w:tc>
          <w:tcPr>
            <w:tcW w:w="503" w:type="dxa"/>
            <w:gridSpan w:val="2"/>
            <w:tcBorders>
              <w:top w:val="single" w:sz="6" w:space="0" w:color="000000"/>
              <w:left w:val="single" w:sz="6" w:space="0" w:color="000000"/>
              <w:bottom w:val="single" w:sz="6" w:space="0" w:color="000000"/>
              <w:right w:val="single" w:sz="6" w:space="0" w:color="000000"/>
            </w:tcBorders>
          </w:tcPr>
          <w:p w14:paraId="330146D3"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5306D7F4" w14:textId="77777777" w:rsidR="004C4CBE" w:rsidRDefault="00544969">
            <w:pPr>
              <w:pStyle w:val="Szvegtrzs"/>
              <w:spacing w:after="0" w:line="240" w:lineRule="auto"/>
              <w:jc w:val="both"/>
            </w:pPr>
            <w:r>
              <w:t>F+2</w:t>
            </w:r>
          </w:p>
        </w:tc>
        <w:tc>
          <w:tcPr>
            <w:tcW w:w="288" w:type="dxa"/>
            <w:tcBorders>
              <w:top w:val="single" w:sz="6" w:space="0" w:color="000000"/>
              <w:left w:val="single" w:sz="6" w:space="0" w:color="000000"/>
              <w:bottom w:val="single" w:sz="6" w:space="0" w:color="000000"/>
              <w:right w:val="single" w:sz="6" w:space="0" w:color="000000"/>
            </w:tcBorders>
          </w:tcPr>
          <w:p w14:paraId="48979A89"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B104D03"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3B6764BA"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088FF822" w14:textId="77777777" w:rsidR="004C4CBE" w:rsidRDefault="004C4CBE">
            <w:pPr>
              <w:pStyle w:val="Szvegtrzs"/>
              <w:spacing w:after="0" w:line="240" w:lineRule="auto"/>
              <w:jc w:val="both"/>
            </w:pPr>
          </w:p>
        </w:tc>
      </w:tr>
      <w:tr w:rsidR="004C4CBE" w14:paraId="3E0D15BF" w14:textId="77777777">
        <w:tc>
          <w:tcPr>
            <w:tcW w:w="769" w:type="dxa"/>
            <w:tcBorders>
              <w:top w:val="single" w:sz="6" w:space="0" w:color="000000"/>
              <w:left w:val="single" w:sz="6" w:space="0" w:color="000000"/>
              <w:bottom w:val="single" w:sz="6" w:space="0" w:color="000000"/>
              <w:right w:val="single" w:sz="6" w:space="0" w:color="000000"/>
            </w:tcBorders>
          </w:tcPr>
          <w:p w14:paraId="210F205E" w14:textId="77777777" w:rsidR="004C4CBE" w:rsidRDefault="00544969">
            <w:pPr>
              <w:pStyle w:val="Szvegtrzs"/>
              <w:spacing w:after="0" w:line="240" w:lineRule="auto"/>
              <w:jc w:val="both"/>
            </w:pPr>
            <w:r>
              <w:t>121.</w:t>
            </w:r>
          </w:p>
        </w:tc>
        <w:tc>
          <w:tcPr>
            <w:tcW w:w="576" w:type="dxa"/>
            <w:tcBorders>
              <w:top w:val="single" w:sz="6" w:space="0" w:color="000000"/>
              <w:left w:val="single" w:sz="6" w:space="0" w:color="000000"/>
              <w:bottom w:val="single" w:sz="6" w:space="0" w:color="000000"/>
              <w:right w:val="single" w:sz="6" w:space="0" w:color="000000"/>
            </w:tcBorders>
          </w:tcPr>
          <w:p w14:paraId="5C598D10" w14:textId="77777777" w:rsidR="004C4CBE" w:rsidRDefault="00544969">
            <w:pPr>
              <w:pStyle w:val="Szvegtrzs"/>
              <w:spacing w:after="0" w:line="240" w:lineRule="auto"/>
              <w:jc w:val="both"/>
              <w:rPr>
                <w:b/>
                <w:bCs/>
              </w:rPr>
            </w:pPr>
            <w:r>
              <w:rPr>
                <w:b/>
                <w:bCs/>
              </w:rPr>
              <w:t>Üh-01</w:t>
            </w:r>
          </w:p>
        </w:tc>
        <w:tc>
          <w:tcPr>
            <w:tcW w:w="481" w:type="dxa"/>
            <w:tcBorders>
              <w:top w:val="single" w:sz="6" w:space="0" w:color="000000"/>
              <w:left w:val="single" w:sz="6" w:space="0" w:color="000000"/>
              <w:bottom w:val="single" w:sz="6" w:space="0" w:color="000000"/>
              <w:right w:val="single" w:sz="6" w:space="0" w:color="000000"/>
            </w:tcBorders>
          </w:tcPr>
          <w:p w14:paraId="7285939F" w14:textId="77777777" w:rsidR="004C4CBE" w:rsidRDefault="00544969">
            <w:pPr>
              <w:pStyle w:val="Szvegtrzs"/>
              <w:spacing w:after="0" w:line="240" w:lineRule="auto"/>
              <w:jc w:val="both"/>
            </w:pPr>
            <w:r>
              <w:t>O</w:t>
            </w:r>
          </w:p>
        </w:tc>
        <w:tc>
          <w:tcPr>
            <w:tcW w:w="577" w:type="dxa"/>
            <w:tcBorders>
              <w:top w:val="single" w:sz="6" w:space="0" w:color="000000"/>
              <w:left w:val="single" w:sz="6" w:space="0" w:color="000000"/>
              <w:bottom w:val="single" w:sz="6" w:space="0" w:color="000000"/>
              <w:right w:val="single" w:sz="6" w:space="0" w:color="000000"/>
            </w:tcBorders>
          </w:tcPr>
          <w:p w14:paraId="097D41C9" w14:textId="77777777" w:rsidR="004C4CBE" w:rsidRDefault="00544969">
            <w:pPr>
              <w:pStyle w:val="Szvegtrzs"/>
              <w:spacing w:after="0" w:line="240" w:lineRule="auto"/>
              <w:jc w:val="both"/>
            </w:pPr>
            <w:r>
              <w:t>700</w:t>
            </w:r>
          </w:p>
        </w:tc>
        <w:tc>
          <w:tcPr>
            <w:tcW w:w="577" w:type="dxa"/>
            <w:tcBorders>
              <w:top w:val="single" w:sz="6" w:space="0" w:color="000000"/>
              <w:left w:val="single" w:sz="6" w:space="0" w:color="000000"/>
              <w:bottom w:val="single" w:sz="6" w:space="0" w:color="000000"/>
              <w:right w:val="single" w:sz="6" w:space="0" w:color="000000"/>
            </w:tcBorders>
          </w:tcPr>
          <w:p w14:paraId="25517BC9" w14:textId="77777777" w:rsidR="004C4CBE" w:rsidRDefault="00544969">
            <w:pPr>
              <w:pStyle w:val="Szvegtrzs"/>
              <w:spacing w:after="0" w:line="240" w:lineRule="auto"/>
              <w:jc w:val="both"/>
            </w:pPr>
            <w:r>
              <w:t>14</w:t>
            </w:r>
          </w:p>
        </w:tc>
        <w:tc>
          <w:tcPr>
            <w:tcW w:w="673" w:type="dxa"/>
            <w:tcBorders>
              <w:top w:val="single" w:sz="6" w:space="0" w:color="000000"/>
              <w:left w:val="single" w:sz="6" w:space="0" w:color="000000"/>
              <w:bottom w:val="single" w:sz="6" w:space="0" w:color="000000"/>
              <w:right w:val="single" w:sz="6" w:space="0" w:color="000000"/>
            </w:tcBorders>
          </w:tcPr>
          <w:p w14:paraId="42069799" w14:textId="77777777" w:rsidR="004C4CBE" w:rsidRDefault="00544969">
            <w:pPr>
              <w:pStyle w:val="Szvegtrzs"/>
              <w:spacing w:after="0" w:line="240" w:lineRule="auto"/>
              <w:jc w:val="both"/>
            </w:pPr>
            <w:r>
              <w:t>30</w:t>
            </w:r>
          </w:p>
        </w:tc>
        <w:tc>
          <w:tcPr>
            <w:tcW w:w="865" w:type="dxa"/>
            <w:tcBorders>
              <w:top w:val="single" w:sz="6" w:space="0" w:color="000000"/>
              <w:left w:val="single" w:sz="6" w:space="0" w:color="000000"/>
              <w:bottom w:val="single" w:sz="6" w:space="0" w:color="000000"/>
              <w:right w:val="single" w:sz="6" w:space="0" w:color="000000"/>
            </w:tcBorders>
          </w:tcPr>
          <w:p w14:paraId="11F2B0A9" w14:textId="77777777" w:rsidR="004C4CBE" w:rsidRDefault="00544969">
            <w:pPr>
              <w:pStyle w:val="Szvegtrzs"/>
              <w:spacing w:after="0" w:line="240" w:lineRule="auto"/>
              <w:jc w:val="both"/>
            </w:pPr>
            <w:r>
              <w:t>kialakult</w:t>
            </w:r>
          </w:p>
        </w:tc>
        <w:tc>
          <w:tcPr>
            <w:tcW w:w="289" w:type="dxa"/>
            <w:tcBorders>
              <w:top w:val="single" w:sz="6" w:space="0" w:color="000000"/>
              <w:left w:val="single" w:sz="6" w:space="0" w:color="000000"/>
              <w:bottom w:val="single" w:sz="6" w:space="0" w:color="000000"/>
              <w:right w:val="single" w:sz="6" w:space="0" w:color="000000"/>
            </w:tcBorders>
          </w:tcPr>
          <w:p w14:paraId="26700256"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321666E6" w14:textId="77777777" w:rsidR="004C4CBE" w:rsidRDefault="00544969">
            <w:pPr>
              <w:pStyle w:val="Szvegtrzs"/>
              <w:spacing w:after="0" w:line="240" w:lineRule="auto"/>
              <w:jc w:val="both"/>
            </w:pPr>
            <w:r>
              <w:t>15</w:t>
            </w:r>
          </w:p>
        </w:tc>
        <w:tc>
          <w:tcPr>
            <w:tcW w:w="386" w:type="dxa"/>
            <w:tcBorders>
              <w:top w:val="single" w:sz="6" w:space="0" w:color="000000"/>
              <w:left w:val="single" w:sz="6" w:space="0" w:color="000000"/>
              <w:bottom w:val="single" w:sz="6" w:space="0" w:color="000000"/>
              <w:right w:val="single" w:sz="6" w:space="0" w:color="000000"/>
            </w:tcBorders>
          </w:tcPr>
          <w:p w14:paraId="20764E3D"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75A434FA" w14:textId="77777777" w:rsidR="004C4CBE" w:rsidRDefault="00544969">
            <w:pPr>
              <w:pStyle w:val="Szvegtrzs"/>
              <w:spacing w:after="0" w:line="240" w:lineRule="auto"/>
              <w:jc w:val="both"/>
            </w:pPr>
            <w:r>
              <w:t>0,4</w:t>
            </w:r>
          </w:p>
        </w:tc>
        <w:tc>
          <w:tcPr>
            <w:tcW w:w="481" w:type="dxa"/>
            <w:tcBorders>
              <w:top w:val="single" w:sz="6" w:space="0" w:color="000000"/>
              <w:left w:val="single" w:sz="6" w:space="0" w:color="000000"/>
              <w:bottom w:val="single" w:sz="6" w:space="0" w:color="000000"/>
              <w:right w:val="single" w:sz="6" w:space="0" w:color="000000"/>
            </w:tcBorders>
          </w:tcPr>
          <w:p w14:paraId="37914B37" w14:textId="77777777" w:rsidR="004C4CBE" w:rsidRDefault="00544969">
            <w:pPr>
              <w:pStyle w:val="Szvegtrzs"/>
              <w:spacing w:after="0" w:line="240" w:lineRule="auto"/>
              <w:jc w:val="both"/>
            </w:pPr>
            <w:r>
              <w:t>60</w:t>
            </w:r>
          </w:p>
        </w:tc>
        <w:tc>
          <w:tcPr>
            <w:tcW w:w="770" w:type="dxa"/>
            <w:tcBorders>
              <w:top w:val="single" w:sz="6" w:space="0" w:color="000000"/>
              <w:left w:val="single" w:sz="6" w:space="0" w:color="000000"/>
              <w:bottom w:val="single" w:sz="6" w:space="0" w:color="000000"/>
              <w:right w:val="single" w:sz="6" w:space="0" w:color="000000"/>
            </w:tcBorders>
          </w:tcPr>
          <w:p w14:paraId="5BFF4223" w14:textId="77777777" w:rsidR="004C4CBE" w:rsidRDefault="00544969">
            <w:pPr>
              <w:pStyle w:val="Szvegtrzs"/>
              <w:spacing w:after="0" w:line="240" w:lineRule="auto"/>
              <w:jc w:val="both"/>
            </w:pPr>
            <w:r>
              <w:t>4,5</w:t>
            </w:r>
          </w:p>
        </w:tc>
        <w:tc>
          <w:tcPr>
            <w:tcW w:w="503" w:type="dxa"/>
            <w:gridSpan w:val="2"/>
            <w:tcBorders>
              <w:top w:val="single" w:sz="6" w:space="0" w:color="000000"/>
              <w:left w:val="single" w:sz="6" w:space="0" w:color="000000"/>
              <w:bottom w:val="single" w:sz="6" w:space="0" w:color="000000"/>
              <w:right w:val="single" w:sz="6" w:space="0" w:color="000000"/>
            </w:tcBorders>
          </w:tcPr>
          <w:p w14:paraId="6A992BA7" w14:textId="77777777" w:rsidR="004C4CBE" w:rsidRDefault="00544969">
            <w:pPr>
              <w:pStyle w:val="Szvegtrzs"/>
              <w:spacing w:after="0" w:line="240" w:lineRule="auto"/>
              <w:jc w:val="both"/>
            </w:pPr>
            <w:r>
              <w:t>4,5</w:t>
            </w:r>
          </w:p>
        </w:tc>
        <w:tc>
          <w:tcPr>
            <w:tcW w:w="577" w:type="dxa"/>
            <w:tcBorders>
              <w:top w:val="single" w:sz="6" w:space="0" w:color="000000"/>
              <w:left w:val="single" w:sz="6" w:space="0" w:color="000000"/>
              <w:bottom w:val="single" w:sz="6" w:space="0" w:color="000000"/>
              <w:right w:val="single" w:sz="6" w:space="0" w:color="000000"/>
            </w:tcBorders>
          </w:tcPr>
          <w:p w14:paraId="112C97F0"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76CD85BC"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45907C4D"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52FD6B51"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5F0AD7FE" w14:textId="77777777" w:rsidR="004C4CBE" w:rsidRDefault="004C4CBE">
            <w:pPr>
              <w:pStyle w:val="Szvegtrzs"/>
              <w:spacing w:after="0" w:line="240" w:lineRule="auto"/>
              <w:jc w:val="both"/>
            </w:pPr>
          </w:p>
        </w:tc>
      </w:tr>
      <w:tr w:rsidR="004C4CBE" w14:paraId="09DD3A01" w14:textId="77777777">
        <w:tc>
          <w:tcPr>
            <w:tcW w:w="769" w:type="dxa"/>
            <w:tcBorders>
              <w:top w:val="single" w:sz="6" w:space="0" w:color="000000"/>
              <w:left w:val="single" w:sz="6" w:space="0" w:color="000000"/>
              <w:bottom w:val="single" w:sz="6" w:space="0" w:color="000000"/>
              <w:right w:val="single" w:sz="6" w:space="0" w:color="000000"/>
            </w:tcBorders>
          </w:tcPr>
          <w:p w14:paraId="17081E80" w14:textId="77777777" w:rsidR="004C4CBE" w:rsidRDefault="00544969">
            <w:pPr>
              <w:pStyle w:val="Szvegtrzs"/>
              <w:spacing w:after="0" w:line="240" w:lineRule="auto"/>
              <w:jc w:val="both"/>
            </w:pPr>
            <w:r>
              <w:t>122.</w:t>
            </w:r>
            <w:r>
              <w:tab/>
              <w:t xml:space="preserve"> </w:t>
            </w:r>
            <w:r>
              <w:br/>
            </w:r>
            <w:r>
              <w:rPr>
                <w:rStyle w:val="FootnoteAnchor"/>
              </w:rPr>
              <w:footnoteReference w:id="77"/>
            </w:r>
          </w:p>
        </w:tc>
        <w:tc>
          <w:tcPr>
            <w:tcW w:w="576" w:type="dxa"/>
            <w:tcBorders>
              <w:top w:val="single" w:sz="6" w:space="0" w:color="000000"/>
              <w:left w:val="single" w:sz="6" w:space="0" w:color="000000"/>
              <w:bottom w:val="single" w:sz="6" w:space="0" w:color="000000"/>
              <w:right w:val="single" w:sz="6" w:space="0" w:color="000000"/>
            </w:tcBorders>
          </w:tcPr>
          <w:p w14:paraId="2D86CD5F" w14:textId="77777777" w:rsidR="004C4CBE" w:rsidRDefault="00544969">
            <w:pPr>
              <w:pStyle w:val="Szvegtrzs"/>
              <w:spacing w:after="0" w:line="240" w:lineRule="auto"/>
              <w:jc w:val="both"/>
              <w:rPr>
                <w:b/>
                <w:bCs/>
              </w:rPr>
            </w:pPr>
            <w:r>
              <w:rPr>
                <w:b/>
                <w:bCs/>
              </w:rPr>
              <w:t>K-Okt-01</w:t>
            </w:r>
          </w:p>
        </w:tc>
        <w:tc>
          <w:tcPr>
            <w:tcW w:w="481" w:type="dxa"/>
            <w:tcBorders>
              <w:top w:val="single" w:sz="6" w:space="0" w:color="000000"/>
              <w:left w:val="single" w:sz="6" w:space="0" w:color="000000"/>
              <w:bottom w:val="single" w:sz="6" w:space="0" w:color="000000"/>
              <w:right w:val="single" w:sz="6" w:space="0" w:color="000000"/>
            </w:tcBorders>
          </w:tcPr>
          <w:p w14:paraId="27818A2F"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2F9EEA4B" w14:textId="77777777" w:rsidR="004C4CBE" w:rsidRDefault="00544969">
            <w:pPr>
              <w:pStyle w:val="Szvegtrzs"/>
              <w:spacing w:after="0" w:line="240" w:lineRule="auto"/>
              <w:jc w:val="both"/>
            </w:pPr>
            <w:r>
              <w:t>2000</w:t>
            </w:r>
          </w:p>
        </w:tc>
        <w:tc>
          <w:tcPr>
            <w:tcW w:w="577" w:type="dxa"/>
            <w:tcBorders>
              <w:top w:val="single" w:sz="6" w:space="0" w:color="000000"/>
              <w:left w:val="single" w:sz="6" w:space="0" w:color="000000"/>
              <w:bottom w:val="single" w:sz="6" w:space="0" w:color="000000"/>
              <w:right w:val="single" w:sz="6" w:space="0" w:color="000000"/>
            </w:tcBorders>
          </w:tcPr>
          <w:p w14:paraId="7E8F0214" w14:textId="77777777" w:rsidR="004C4CBE" w:rsidRDefault="00544969">
            <w:pPr>
              <w:pStyle w:val="Szvegtrzs"/>
              <w:spacing w:after="0" w:line="240" w:lineRule="auto"/>
              <w:jc w:val="both"/>
            </w:pPr>
            <w:r>
              <w:t>40</w:t>
            </w:r>
          </w:p>
        </w:tc>
        <w:tc>
          <w:tcPr>
            <w:tcW w:w="673" w:type="dxa"/>
            <w:tcBorders>
              <w:top w:val="single" w:sz="6" w:space="0" w:color="000000"/>
              <w:left w:val="single" w:sz="6" w:space="0" w:color="000000"/>
              <w:bottom w:val="single" w:sz="6" w:space="0" w:color="000000"/>
              <w:right w:val="single" w:sz="6" w:space="0" w:color="000000"/>
            </w:tcBorders>
          </w:tcPr>
          <w:p w14:paraId="4F4FBA5E" w14:textId="77777777" w:rsidR="004C4CBE" w:rsidRDefault="00544969">
            <w:pPr>
              <w:pStyle w:val="Szvegtrzs"/>
              <w:spacing w:after="0" w:line="240" w:lineRule="auto"/>
              <w:jc w:val="both"/>
            </w:pPr>
            <w:r>
              <w:t>40</w:t>
            </w:r>
          </w:p>
        </w:tc>
        <w:tc>
          <w:tcPr>
            <w:tcW w:w="865" w:type="dxa"/>
            <w:tcBorders>
              <w:top w:val="single" w:sz="6" w:space="0" w:color="000000"/>
              <w:left w:val="single" w:sz="6" w:space="0" w:color="000000"/>
              <w:bottom w:val="single" w:sz="6" w:space="0" w:color="000000"/>
              <w:right w:val="single" w:sz="6" w:space="0" w:color="000000"/>
            </w:tcBorders>
          </w:tcPr>
          <w:p w14:paraId="40AD80CA" w14:textId="77777777" w:rsidR="004C4CBE" w:rsidRDefault="00544969">
            <w:pPr>
              <w:pStyle w:val="Szvegtrzs"/>
              <w:spacing w:after="0" w:line="240" w:lineRule="auto"/>
              <w:jc w:val="both"/>
            </w:pPr>
            <w:r>
              <w:t>-</w:t>
            </w:r>
          </w:p>
        </w:tc>
        <w:tc>
          <w:tcPr>
            <w:tcW w:w="289" w:type="dxa"/>
            <w:tcBorders>
              <w:top w:val="single" w:sz="6" w:space="0" w:color="000000"/>
              <w:left w:val="single" w:sz="6" w:space="0" w:color="000000"/>
              <w:bottom w:val="single" w:sz="6" w:space="0" w:color="000000"/>
              <w:right w:val="single" w:sz="6" w:space="0" w:color="000000"/>
            </w:tcBorders>
          </w:tcPr>
          <w:p w14:paraId="5B329AA6"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3F63C745" w14:textId="77777777" w:rsidR="004C4CBE" w:rsidRDefault="00544969">
            <w:pPr>
              <w:pStyle w:val="Szvegtrzs"/>
              <w:spacing w:after="0" w:line="240" w:lineRule="auto"/>
              <w:jc w:val="both"/>
            </w:pPr>
            <w:r>
              <w:t>40</w:t>
            </w:r>
          </w:p>
        </w:tc>
        <w:tc>
          <w:tcPr>
            <w:tcW w:w="386" w:type="dxa"/>
            <w:tcBorders>
              <w:top w:val="single" w:sz="6" w:space="0" w:color="000000"/>
              <w:left w:val="single" w:sz="6" w:space="0" w:color="000000"/>
              <w:bottom w:val="single" w:sz="6" w:space="0" w:color="000000"/>
              <w:right w:val="single" w:sz="6" w:space="0" w:color="000000"/>
            </w:tcBorders>
          </w:tcPr>
          <w:p w14:paraId="71E06A4B"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95AC358" w14:textId="77777777" w:rsidR="004C4CBE" w:rsidRDefault="00544969">
            <w:pPr>
              <w:pStyle w:val="Szvegtrzs"/>
              <w:spacing w:after="0" w:line="240" w:lineRule="auto"/>
              <w:jc w:val="both"/>
            </w:pPr>
            <w:r>
              <w:t>1</w:t>
            </w:r>
          </w:p>
        </w:tc>
        <w:tc>
          <w:tcPr>
            <w:tcW w:w="481" w:type="dxa"/>
            <w:tcBorders>
              <w:top w:val="single" w:sz="6" w:space="0" w:color="000000"/>
              <w:left w:val="single" w:sz="6" w:space="0" w:color="000000"/>
              <w:bottom w:val="single" w:sz="6" w:space="0" w:color="000000"/>
              <w:right w:val="single" w:sz="6" w:space="0" w:color="000000"/>
            </w:tcBorders>
          </w:tcPr>
          <w:p w14:paraId="3A04E9CD" w14:textId="77777777" w:rsidR="004C4CBE" w:rsidRDefault="00544969">
            <w:pPr>
              <w:pStyle w:val="Szvegtrzs"/>
              <w:spacing w:after="0" w:line="240" w:lineRule="auto"/>
              <w:jc w:val="both"/>
            </w:pPr>
            <w:r>
              <w:t>40</w:t>
            </w:r>
          </w:p>
        </w:tc>
        <w:tc>
          <w:tcPr>
            <w:tcW w:w="770" w:type="dxa"/>
            <w:tcBorders>
              <w:top w:val="single" w:sz="6" w:space="0" w:color="000000"/>
              <w:left w:val="single" w:sz="6" w:space="0" w:color="000000"/>
              <w:bottom w:val="single" w:sz="6" w:space="0" w:color="000000"/>
              <w:right w:val="single" w:sz="6" w:space="0" w:color="000000"/>
            </w:tcBorders>
          </w:tcPr>
          <w:p w14:paraId="698A275A" w14:textId="77777777" w:rsidR="004C4CBE" w:rsidRDefault="00544969">
            <w:pPr>
              <w:pStyle w:val="Szvegtrzs"/>
              <w:spacing w:after="0" w:line="240" w:lineRule="auto"/>
              <w:jc w:val="both"/>
            </w:pPr>
            <w:r>
              <w:t>12</w:t>
            </w:r>
          </w:p>
        </w:tc>
        <w:tc>
          <w:tcPr>
            <w:tcW w:w="503" w:type="dxa"/>
            <w:gridSpan w:val="2"/>
            <w:tcBorders>
              <w:top w:val="single" w:sz="6" w:space="0" w:color="000000"/>
              <w:left w:val="single" w:sz="6" w:space="0" w:color="000000"/>
              <w:bottom w:val="single" w:sz="6" w:space="0" w:color="000000"/>
              <w:right w:val="single" w:sz="6" w:space="0" w:color="000000"/>
            </w:tcBorders>
          </w:tcPr>
          <w:p w14:paraId="74148547"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5249EFF9" w14:textId="77777777" w:rsidR="004C4CBE" w:rsidRDefault="00544969">
            <w:pPr>
              <w:pStyle w:val="Szvegtrzs"/>
              <w:spacing w:after="0" w:line="240" w:lineRule="auto"/>
              <w:jc w:val="both"/>
            </w:pPr>
            <w:r>
              <w:t>P+F+3, P+F+2+T</w:t>
            </w:r>
          </w:p>
        </w:tc>
        <w:tc>
          <w:tcPr>
            <w:tcW w:w="288" w:type="dxa"/>
            <w:tcBorders>
              <w:top w:val="single" w:sz="6" w:space="0" w:color="000000"/>
              <w:left w:val="single" w:sz="6" w:space="0" w:color="000000"/>
              <w:bottom w:val="single" w:sz="6" w:space="0" w:color="000000"/>
              <w:right w:val="single" w:sz="6" w:space="0" w:color="000000"/>
            </w:tcBorders>
          </w:tcPr>
          <w:p w14:paraId="798814F8"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4997569"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3E3A3F25"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5B954DF9" w14:textId="77777777" w:rsidR="004C4CBE" w:rsidRDefault="004C4CBE">
            <w:pPr>
              <w:pStyle w:val="Szvegtrzs"/>
              <w:spacing w:after="0" w:line="240" w:lineRule="auto"/>
              <w:jc w:val="both"/>
            </w:pPr>
          </w:p>
        </w:tc>
      </w:tr>
      <w:tr w:rsidR="004C4CBE" w14:paraId="3D5CA3A0" w14:textId="77777777">
        <w:tc>
          <w:tcPr>
            <w:tcW w:w="769" w:type="dxa"/>
            <w:tcBorders>
              <w:top w:val="single" w:sz="6" w:space="0" w:color="000000"/>
              <w:left w:val="single" w:sz="6" w:space="0" w:color="000000"/>
              <w:bottom w:val="single" w:sz="6" w:space="0" w:color="000000"/>
              <w:right w:val="single" w:sz="6" w:space="0" w:color="000000"/>
            </w:tcBorders>
          </w:tcPr>
          <w:p w14:paraId="0706E519" w14:textId="77777777" w:rsidR="004C4CBE" w:rsidRDefault="00544969">
            <w:pPr>
              <w:pStyle w:val="Szvegtrzs"/>
              <w:spacing w:after="0" w:line="240" w:lineRule="auto"/>
              <w:jc w:val="both"/>
            </w:pPr>
            <w:r>
              <w:t>123.</w:t>
            </w:r>
            <w:r>
              <w:tab/>
              <w:t xml:space="preserve"> </w:t>
            </w:r>
            <w:r>
              <w:br/>
            </w:r>
            <w:r>
              <w:rPr>
                <w:rStyle w:val="FootnoteAnchor"/>
              </w:rPr>
              <w:footnoteReference w:id="78"/>
            </w:r>
          </w:p>
        </w:tc>
        <w:tc>
          <w:tcPr>
            <w:tcW w:w="576" w:type="dxa"/>
            <w:tcBorders>
              <w:top w:val="single" w:sz="6" w:space="0" w:color="000000"/>
              <w:left w:val="single" w:sz="6" w:space="0" w:color="000000"/>
              <w:bottom w:val="single" w:sz="6" w:space="0" w:color="000000"/>
              <w:right w:val="single" w:sz="6" w:space="0" w:color="000000"/>
            </w:tcBorders>
          </w:tcPr>
          <w:p w14:paraId="2E8FB46B" w14:textId="77777777" w:rsidR="004C4CBE" w:rsidRDefault="00544969">
            <w:pPr>
              <w:pStyle w:val="Szvegtrzs"/>
              <w:spacing w:after="0" w:line="240" w:lineRule="auto"/>
              <w:jc w:val="both"/>
              <w:rPr>
                <w:b/>
                <w:bCs/>
              </w:rPr>
            </w:pPr>
            <w:r>
              <w:rPr>
                <w:b/>
                <w:bCs/>
              </w:rPr>
              <w:t>K-Okt-02</w:t>
            </w:r>
          </w:p>
        </w:tc>
        <w:tc>
          <w:tcPr>
            <w:tcW w:w="481" w:type="dxa"/>
            <w:tcBorders>
              <w:top w:val="single" w:sz="6" w:space="0" w:color="000000"/>
              <w:left w:val="single" w:sz="6" w:space="0" w:color="000000"/>
              <w:bottom w:val="single" w:sz="6" w:space="0" w:color="000000"/>
              <w:right w:val="single" w:sz="6" w:space="0" w:color="000000"/>
            </w:tcBorders>
          </w:tcPr>
          <w:p w14:paraId="5A093985"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2EF09C8D"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5FB2A304"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6324A977"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10863258" w14:textId="77777777" w:rsidR="004C4CBE" w:rsidRDefault="00544969">
            <w:pPr>
              <w:pStyle w:val="Szvegtrzs"/>
              <w:spacing w:after="0" w:line="240" w:lineRule="auto"/>
              <w:jc w:val="both"/>
            </w:pPr>
            <w:r>
              <w:t>-</w:t>
            </w:r>
          </w:p>
        </w:tc>
        <w:tc>
          <w:tcPr>
            <w:tcW w:w="289" w:type="dxa"/>
            <w:tcBorders>
              <w:top w:val="single" w:sz="6" w:space="0" w:color="000000"/>
              <w:left w:val="single" w:sz="6" w:space="0" w:color="000000"/>
              <w:bottom w:val="single" w:sz="6" w:space="0" w:color="000000"/>
              <w:right w:val="single" w:sz="6" w:space="0" w:color="000000"/>
            </w:tcBorders>
          </w:tcPr>
          <w:p w14:paraId="074613F8" w14:textId="77777777" w:rsidR="004C4CBE" w:rsidRDefault="00544969">
            <w:pPr>
              <w:pStyle w:val="Szvegtrzs"/>
              <w:spacing w:after="0" w:line="240" w:lineRule="auto"/>
              <w:jc w:val="both"/>
            </w:pPr>
            <w:r>
              <w:t>-</w:t>
            </w:r>
          </w:p>
        </w:tc>
        <w:tc>
          <w:tcPr>
            <w:tcW w:w="480" w:type="dxa"/>
            <w:tcBorders>
              <w:top w:val="single" w:sz="6" w:space="0" w:color="000000"/>
              <w:left w:val="single" w:sz="6" w:space="0" w:color="000000"/>
              <w:bottom w:val="single" w:sz="6" w:space="0" w:color="000000"/>
              <w:right w:val="single" w:sz="6" w:space="0" w:color="000000"/>
            </w:tcBorders>
          </w:tcPr>
          <w:p w14:paraId="2678B4D6" w14:textId="77777777" w:rsidR="004C4CBE" w:rsidRDefault="00544969">
            <w:pPr>
              <w:pStyle w:val="Szvegtrzs"/>
              <w:spacing w:after="0" w:line="240" w:lineRule="auto"/>
              <w:jc w:val="both"/>
            </w:pPr>
            <w:r>
              <w:t>-</w:t>
            </w:r>
          </w:p>
        </w:tc>
        <w:tc>
          <w:tcPr>
            <w:tcW w:w="386" w:type="dxa"/>
            <w:tcBorders>
              <w:top w:val="single" w:sz="6" w:space="0" w:color="000000"/>
              <w:left w:val="single" w:sz="6" w:space="0" w:color="000000"/>
              <w:bottom w:val="single" w:sz="6" w:space="0" w:color="000000"/>
              <w:right w:val="single" w:sz="6" w:space="0" w:color="000000"/>
            </w:tcBorders>
          </w:tcPr>
          <w:p w14:paraId="7FBE41DE"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0F1D078" w14:textId="77777777" w:rsidR="004C4CBE" w:rsidRDefault="00544969">
            <w:pPr>
              <w:pStyle w:val="Szvegtrzs"/>
              <w:spacing w:after="0" w:line="240" w:lineRule="auto"/>
              <w:jc w:val="both"/>
            </w:pPr>
            <w:r>
              <w:t>-</w:t>
            </w:r>
          </w:p>
        </w:tc>
        <w:tc>
          <w:tcPr>
            <w:tcW w:w="481" w:type="dxa"/>
            <w:tcBorders>
              <w:top w:val="single" w:sz="6" w:space="0" w:color="000000"/>
              <w:left w:val="single" w:sz="6" w:space="0" w:color="000000"/>
              <w:bottom w:val="single" w:sz="6" w:space="0" w:color="000000"/>
              <w:right w:val="single" w:sz="6" w:space="0" w:color="000000"/>
            </w:tcBorders>
          </w:tcPr>
          <w:p w14:paraId="17D757F3" w14:textId="77777777" w:rsidR="004C4CBE" w:rsidRDefault="00544969">
            <w:pPr>
              <w:pStyle w:val="Szvegtrzs"/>
              <w:spacing w:after="0" w:line="240" w:lineRule="auto"/>
              <w:jc w:val="both"/>
            </w:pPr>
            <w:r>
              <w:t>-</w:t>
            </w:r>
          </w:p>
        </w:tc>
        <w:tc>
          <w:tcPr>
            <w:tcW w:w="770" w:type="dxa"/>
            <w:tcBorders>
              <w:top w:val="single" w:sz="6" w:space="0" w:color="000000"/>
              <w:left w:val="single" w:sz="6" w:space="0" w:color="000000"/>
              <w:bottom w:val="single" w:sz="6" w:space="0" w:color="000000"/>
              <w:right w:val="single" w:sz="6" w:space="0" w:color="000000"/>
            </w:tcBorders>
          </w:tcPr>
          <w:p w14:paraId="3B55BC46" w14:textId="77777777" w:rsidR="004C4CBE" w:rsidRDefault="00544969">
            <w:pPr>
              <w:pStyle w:val="Szvegtrzs"/>
              <w:spacing w:after="0" w:line="240" w:lineRule="auto"/>
              <w:jc w:val="both"/>
            </w:pPr>
            <w:r>
              <w:t>-</w:t>
            </w:r>
          </w:p>
        </w:tc>
        <w:tc>
          <w:tcPr>
            <w:tcW w:w="503" w:type="dxa"/>
            <w:gridSpan w:val="2"/>
            <w:tcBorders>
              <w:top w:val="single" w:sz="6" w:space="0" w:color="000000"/>
              <w:left w:val="single" w:sz="6" w:space="0" w:color="000000"/>
              <w:bottom w:val="single" w:sz="6" w:space="0" w:color="000000"/>
              <w:right w:val="single" w:sz="6" w:space="0" w:color="000000"/>
            </w:tcBorders>
          </w:tcPr>
          <w:p w14:paraId="6324AFB4" w14:textId="77777777" w:rsidR="004C4CBE" w:rsidRDefault="004C4CBE">
            <w:pPr>
              <w:pStyle w:val="Szvegtrzs"/>
              <w:spacing w:after="0" w:line="240" w:lineRule="auto"/>
              <w:jc w:val="both"/>
            </w:pPr>
          </w:p>
        </w:tc>
        <w:tc>
          <w:tcPr>
            <w:tcW w:w="577" w:type="dxa"/>
            <w:tcBorders>
              <w:top w:val="single" w:sz="6" w:space="0" w:color="000000"/>
              <w:left w:val="single" w:sz="6" w:space="0" w:color="000000"/>
              <w:bottom w:val="single" w:sz="6" w:space="0" w:color="000000"/>
              <w:right w:val="single" w:sz="6" w:space="0" w:color="000000"/>
            </w:tcBorders>
          </w:tcPr>
          <w:p w14:paraId="11758A46" w14:textId="77777777" w:rsidR="004C4CBE" w:rsidRDefault="00544969">
            <w:pPr>
              <w:pStyle w:val="Szvegtrzs"/>
              <w:spacing w:after="0" w:line="240" w:lineRule="auto"/>
              <w:jc w:val="both"/>
            </w:pPr>
            <w:r>
              <w:t>-</w:t>
            </w:r>
          </w:p>
        </w:tc>
        <w:tc>
          <w:tcPr>
            <w:tcW w:w="288" w:type="dxa"/>
            <w:tcBorders>
              <w:top w:val="single" w:sz="6" w:space="0" w:color="000000"/>
              <w:left w:val="single" w:sz="6" w:space="0" w:color="000000"/>
              <w:bottom w:val="single" w:sz="6" w:space="0" w:color="000000"/>
              <w:right w:val="single" w:sz="6" w:space="0" w:color="000000"/>
            </w:tcBorders>
          </w:tcPr>
          <w:p w14:paraId="654658E6"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56CD559B"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1E5A0449"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E632A59" w14:textId="77777777" w:rsidR="004C4CBE" w:rsidRDefault="004C4CBE">
            <w:pPr>
              <w:pStyle w:val="Szvegtrzs"/>
              <w:spacing w:after="0" w:line="240" w:lineRule="auto"/>
              <w:jc w:val="both"/>
            </w:pPr>
          </w:p>
        </w:tc>
      </w:tr>
      <w:tr w:rsidR="004C4CBE" w14:paraId="3ABEE744" w14:textId="77777777">
        <w:tc>
          <w:tcPr>
            <w:tcW w:w="769" w:type="dxa"/>
            <w:tcBorders>
              <w:top w:val="single" w:sz="6" w:space="0" w:color="000000"/>
              <w:left w:val="single" w:sz="6" w:space="0" w:color="000000"/>
              <w:bottom w:val="single" w:sz="6" w:space="0" w:color="000000"/>
              <w:right w:val="single" w:sz="6" w:space="0" w:color="000000"/>
            </w:tcBorders>
          </w:tcPr>
          <w:p w14:paraId="25FDFE61" w14:textId="77777777" w:rsidR="004C4CBE" w:rsidRDefault="00544969">
            <w:pPr>
              <w:pStyle w:val="Szvegtrzs"/>
              <w:spacing w:after="0" w:line="240" w:lineRule="auto"/>
              <w:jc w:val="both"/>
            </w:pPr>
            <w:r>
              <w:lastRenderedPageBreak/>
              <w:t>124.</w:t>
            </w:r>
          </w:p>
        </w:tc>
        <w:tc>
          <w:tcPr>
            <w:tcW w:w="576" w:type="dxa"/>
            <w:tcBorders>
              <w:top w:val="single" w:sz="6" w:space="0" w:color="000000"/>
              <w:left w:val="single" w:sz="6" w:space="0" w:color="000000"/>
              <w:bottom w:val="single" w:sz="6" w:space="0" w:color="000000"/>
              <w:right w:val="single" w:sz="6" w:space="0" w:color="000000"/>
            </w:tcBorders>
          </w:tcPr>
          <w:p w14:paraId="1C148D22" w14:textId="77777777" w:rsidR="004C4CBE" w:rsidRDefault="00544969">
            <w:pPr>
              <w:pStyle w:val="Szvegtrzs"/>
              <w:spacing w:after="0" w:line="240" w:lineRule="auto"/>
              <w:jc w:val="both"/>
              <w:rPr>
                <w:b/>
                <w:bCs/>
              </w:rPr>
            </w:pPr>
            <w:r>
              <w:rPr>
                <w:b/>
                <w:bCs/>
              </w:rPr>
              <w:t>K-Okt-03</w:t>
            </w:r>
          </w:p>
        </w:tc>
        <w:tc>
          <w:tcPr>
            <w:tcW w:w="481" w:type="dxa"/>
            <w:tcBorders>
              <w:top w:val="single" w:sz="6" w:space="0" w:color="000000"/>
              <w:left w:val="single" w:sz="6" w:space="0" w:color="000000"/>
              <w:bottom w:val="single" w:sz="6" w:space="0" w:color="000000"/>
              <w:right w:val="single" w:sz="6" w:space="0" w:color="000000"/>
            </w:tcBorders>
          </w:tcPr>
          <w:p w14:paraId="5B77062D"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0034C85D"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03F74D5D"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415F9764"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0B3FBECB" w14:textId="77777777" w:rsidR="004C4CBE" w:rsidRDefault="00544969">
            <w:pPr>
              <w:pStyle w:val="Szvegtrzs"/>
              <w:spacing w:after="0" w:line="240" w:lineRule="auto"/>
              <w:jc w:val="both"/>
            </w:pPr>
            <w:r>
              <w:t>kialakult</w:t>
            </w:r>
          </w:p>
        </w:tc>
        <w:tc>
          <w:tcPr>
            <w:tcW w:w="289" w:type="dxa"/>
            <w:tcBorders>
              <w:top w:val="single" w:sz="6" w:space="0" w:color="000000"/>
              <w:left w:val="single" w:sz="6" w:space="0" w:color="000000"/>
              <w:bottom w:val="single" w:sz="6" w:space="0" w:color="000000"/>
              <w:right w:val="single" w:sz="6" w:space="0" w:color="000000"/>
            </w:tcBorders>
          </w:tcPr>
          <w:p w14:paraId="27872ED1"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081BBCD4" w14:textId="77777777" w:rsidR="004C4CBE" w:rsidRDefault="00544969">
            <w:pPr>
              <w:pStyle w:val="Szvegtrzs"/>
              <w:spacing w:after="0" w:line="240" w:lineRule="auto"/>
              <w:jc w:val="both"/>
            </w:pPr>
            <w:r>
              <w:t>40</w:t>
            </w:r>
          </w:p>
        </w:tc>
        <w:tc>
          <w:tcPr>
            <w:tcW w:w="386" w:type="dxa"/>
            <w:tcBorders>
              <w:top w:val="single" w:sz="6" w:space="0" w:color="000000"/>
              <w:left w:val="single" w:sz="6" w:space="0" w:color="000000"/>
              <w:bottom w:val="single" w:sz="6" w:space="0" w:color="000000"/>
              <w:right w:val="single" w:sz="6" w:space="0" w:color="000000"/>
            </w:tcBorders>
          </w:tcPr>
          <w:p w14:paraId="2B27CDA2"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310897AB" w14:textId="77777777" w:rsidR="004C4CBE" w:rsidRDefault="00544969">
            <w:pPr>
              <w:pStyle w:val="Szvegtrzs"/>
              <w:spacing w:after="0" w:line="240" w:lineRule="auto"/>
              <w:jc w:val="both"/>
            </w:pPr>
            <w:r>
              <w:t>2</w:t>
            </w:r>
          </w:p>
        </w:tc>
        <w:tc>
          <w:tcPr>
            <w:tcW w:w="481" w:type="dxa"/>
            <w:tcBorders>
              <w:top w:val="single" w:sz="6" w:space="0" w:color="000000"/>
              <w:left w:val="single" w:sz="6" w:space="0" w:color="000000"/>
              <w:bottom w:val="single" w:sz="6" w:space="0" w:color="000000"/>
              <w:right w:val="single" w:sz="6" w:space="0" w:color="000000"/>
            </w:tcBorders>
          </w:tcPr>
          <w:p w14:paraId="31AF5077" w14:textId="77777777" w:rsidR="004C4CBE" w:rsidRDefault="00544969">
            <w:pPr>
              <w:pStyle w:val="Szvegtrzs"/>
              <w:spacing w:after="0" w:line="240" w:lineRule="auto"/>
              <w:jc w:val="both"/>
            </w:pPr>
            <w:r>
              <w:t>40</w:t>
            </w:r>
          </w:p>
        </w:tc>
        <w:tc>
          <w:tcPr>
            <w:tcW w:w="770" w:type="dxa"/>
            <w:tcBorders>
              <w:top w:val="single" w:sz="6" w:space="0" w:color="000000"/>
              <w:left w:val="single" w:sz="6" w:space="0" w:color="000000"/>
              <w:bottom w:val="single" w:sz="6" w:space="0" w:color="000000"/>
              <w:right w:val="single" w:sz="6" w:space="0" w:color="000000"/>
            </w:tcBorders>
          </w:tcPr>
          <w:p w14:paraId="2DAEBACD" w14:textId="77777777" w:rsidR="004C4CBE" w:rsidRDefault="00544969">
            <w:pPr>
              <w:pStyle w:val="Szvegtrzs"/>
              <w:spacing w:after="0" w:line="240" w:lineRule="auto"/>
              <w:jc w:val="both"/>
            </w:pPr>
            <w:r>
              <w:t>12,5</w:t>
            </w:r>
          </w:p>
        </w:tc>
        <w:tc>
          <w:tcPr>
            <w:tcW w:w="503" w:type="dxa"/>
            <w:gridSpan w:val="2"/>
            <w:tcBorders>
              <w:top w:val="single" w:sz="6" w:space="0" w:color="000000"/>
              <w:left w:val="single" w:sz="6" w:space="0" w:color="000000"/>
              <w:bottom w:val="single" w:sz="6" w:space="0" w:color="000000"/>
              <w:right w:val="single" w:sz="6" w:space="0" w:color="000000"/>
            </w:tcBorders>
          </w:tcPr>
          <w:p w14:paraId="23410E96"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11D9483E" w14:textId="77777777" w:rsidR="004C4CBE" w:rsidRDefault="00544969">
            <w:pPr>
              <w:pStyle w:val="Szvegtrzs"/>
              <w:spacing w:after="0" w:line="240" w:lineRule="auto"/>
              <w:jc w:val="both"/>
            </w:pPr>
            <w:r>
              <w:t>P+F+3+T, P+F+4</w:t>
            </w:r>
          </w:p>
        </w:tc>
        <w:tc>
          <w:tcPr>
            <w:tcW w:w="288" w:type="dxa"/>
            <w:tcBorders>
              <w:top w:val="single" w:sz="6" w:space="0" w:color="000000"/>
              <w:left w:val="single" w:sz="6" w:space="0" w:color="000000"/>
              <w:bottom w:val="single" w:sz="6" w:space="0" w:color="000000"/>
              <w:right w:val="single" w:sz="6" w:space="0" w:color="000000"/>
            </w:tcBorders>
          </w:tcPr>
          <w:p w14:paraId="57B52B65"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5C4E965C"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4DEB2B00"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51DD8833" w14:textId="77777777" w:rsidR="004C4CBE" w:rsidRDefault="004C4CBE">
            <w:pPr>
              <w:pStyle w:val="Szvegtrzs"/>
              <w:spacing w:after="0" w:line="240" w:lineRule="auto"/>
              <w:jc w:val="both"/>
            </w:pPr>
          </w:p>
        </w:tc>
      </w:tr>
      <w:tr w:rsidR="004C4CBE" w14:paraId="30C6DE33" w14:textId="77777777">
        <w:tc>
          <w:tcPr>
            <w:tcW w:w="769" w:type="dxa"/>
            <w:tcBorders>
              <w:top w:val="single" w:sz="6" w:space="0" w:color="000000"/>
              <w:left w:val="single" w:sz="6" w:space="0" w:color="000000"/>
              <w:bottom w:val="single" w:sz="6" w:space="0" w:color="000000"/>
              <w:right w:val="single" w:sz="6" w:space="0" w:color="000000"/>
            </w:tcBorders>
          </w:tcPr>
          <w:p w14:paraId="48BAF445" w14:textId="77777777" w:rsidR="004C4CBE" w:rsidRDefault="00544969">
            <w:pPr>
              <w:pStyle w:val="Szvegtrzs"/>
              <w:spacing w:after="0" w:line="240" w:lineRule="auto"/>
              <w:jc w:val="both"/>
            </w:pPr>
            <w:r>
              <w:rPr>
                <w:b/>
                <w:bCs/>
              </w:rPr>
              <w:t>124a.</w:t>
            </w:r>
            <w:r>
              <w:rPr>
                <w:rStyle w:val="FootnoteAnchor"/>
              </w:rPr>
              <w:footnoteReference w:id="79"/>
            </w:r>
          </w:p>
        </w:tc>
        <w:tc>
          <w:tcPr>
            <w:tcW w:w="576" w:type="dxa"/>
            <w:tcBorders>
              <w:top w:val="single" w:sz="6" w:space="0" w:color="000000"/>
              <w:left w:val="single" w:sz="6" w:space="0" w:color="000000"/>
              <w:bottom w:val="single" w:sz="6" w:space="0" w:color="000000"/>
              <w:right w:val="single" w:sz="6" w:space="0" w:color="000000"/>
            </w:tcBorders>
          </w:tcPr>
          <w:p w14:paraId="4739C95E" w14:textId="77777777" w:rsidR="004C4CBE" w:rsidRDefault="00544969">
            <w:pPr>
              <w:pStyle w:val="Szvegtrzs"/>
              <w:spacing w:after="0" w:line="240" w:lineRule="auto"/>
              <w:jc w:val="both"/>
              <w:rPr>
                <w:b/>
                <w:bCs/>
              </w:rPr>
            </w:pPr>
            <w:r>
              <w:rPr>
                <w:b/>
                <w:bCs/>
              </w:rPr>
              <w:t>K-Okt-04</w:t>
            </w:r>
          </w:p>
        </w:tc>
        <w:tc>
          <w:tcPr>
            <w:tcW w:w="481" w:type="dxa"/>
            <w:tcBorders>
              <w:top w:val="single" w:sz="6" w:space="0" w:color="000000"/>
              <w:left w:val="single" w:sz="6" w:space="0" w:color="000000"/>
              <w:bottom w:val="single" w:sz="6" w:space="0" w:color="000000"/>
              <w:right w:val="single" w:sz="6" w:space="0" w:color="000000"/>
            </w:tcBorders>
          </w:tcPr>
          <w:p w14:paraId="0EEEEDDF"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7F284BDD" w14:textId="77777777" w:rsidR="004C4CBE" w:rsidRDefault="00544969">
            <w:pPr>
              <w:pStyle w:val="Szvegtrzs"/>
              <w:spacing w:after="0" w:line="240" w:lineRule="auto"/>
              <w:jc w:val="both"/>
            </w:pPr>
            <w:r>
              <w:t>kialakult</w:t>
            </w:r>
          </w:p>
        </w:tc>
        <w:tc>
          <w:tcPr>
            <w:tcW w:w="577" w:type="dxa"/>
            <w:tcBorders>
              <w:top w:val="single" w:sz="6" w:space="0" w:color="000000"/>
              <w:left w:val="single" w:sz="6" w:space="0" w:color="000000"/>
              <w:bottom w:val="single" w:sz="6" w:space="0" w:color="000000"/>
              <w:right w:val="single" w:sz="6" w:space="0" w:color="000000"/>
            </w:tcBorders>
          </w:tcPr>
          <w:p w14:paraId="47F364E8" w14:textId="77777777" w:rsidR="004C4CBE" w:rsidRDefault="00544969">
            <w:pPr>
              <w:pStyle w:val="Szvegtrzs"/>
              <w:spacing w:after="0" w:line="240" w:lineRule="auto"/>
              <w:jc w:val="both"/>
            </w:pPr>
            <w:r>
              <w:t>kialakult</w:t>
            </w:r>
          </w:p>
        </w:tc>
        <w:tc>
          <w:tcPr>
            <w:tcW w:w="673" w:type="dxa"/>
            <w:tcBorders>
              <w:top w:val="single" w:sz="6" w:space="0" w:color="000000"/>
              <w:left w:val="single" w:sz="6" w:space="0" w:color="000000"/>
              <w:bottom w:val="single" w:sz="6" w:space="0" w:color="000000"/>
              <w:right w:val="single" w:sz="6" w:space="0" w:color="000000"/>
            </w:tcBorders>
          </w:tcPr>
          <w:p w14:paraId="5F72E96D" w14:textId="77777777" w:rsidR="004C4CBE" w:rsidRDefault="00544969">
            <w:pPr>
              <w:pStyle w:val="Szvegtrzs"/>
              <w:spacing w:after="0" w:line="240" w:lineRule="auto"/>
              <w:jc w:val="both"/>
            </w:pPr>
            <w:r>
              <w:t>kialakult</w:t>
            </w:r>
          </w:p>
        </w:tc>
        <w:tc>
          <w:tcPr>
            <w:tcW w:w="865" w:type="dxa"/>
            <w:tcBorders>
              <w:top w:val="single" w:sz="6" w:space="0" w:color="000000"/>
              <w:left w:val="single" w:sz="6" w:space="0" w:color="000000"/>
              <w:bottom w:val="single" w:sz="6" w:space="0" w:color="000000"/>
              <w:right w:val="single" w:sz="6" w:space="0" w:color="000000"/>
            </w:tcBorders>
          </w:tcPr>
          <w:p w14:paraId="5671EFEF" w14:textId="77777777" w:rsidR="004C4CBE" w:rsidRDefault="00544969">
            <w:pPr>
              <w:pStyle w:val="Szvegtrzs"/>
              <w:spacing w:after="0" w:line="240" w:lineRule="auto"/>
              <w:jc w:val="both"/>
            </w:pPr>
            <w:r>
              <w:t>kialakult</w:t>
            </w:r>
          </w:p>
        </w:tc>
        <w:tc>
          <w:tcPr>
            <w:tcW w:w="289" w:type="dxa"/>
            <w:tcBorders>
              <w:top w:val="single" w:sz="6" w:space="0" w:color="000000"/>
              <w:left w:val="single" w:sz="6" w:space="0" w:color="000000"/>
              <w:bottom w:val="single" w:sz="6" w:space="0" w:color="000000"/>
              <w:right w:val="single" w:sz="6" w:space="0" w:color="000000"/>
            </w:tcBorders>
          </w:tcPr>
          <w:p w14:paraId="6C0E8EE5" w14:textId="77777777" w:rsidR="004C4CBE" w:rsidRDefault="00544969">
            <w:pPr>
              <w:pStyle w:val="Szvegtrzs"/>
              <w:spacing w:after="0" w:line="240" w:lineRule="auto"/>
              <w:jc w:val="both"/>
            </w:pPr>
            <w:r>
              <w:t>-</w:t>
            </w:r>
          </w:p>
        </w:tc>
        <w:tc>
          <w:tcPr>
            <w:tcW w:w="480" w:type="dxa"/>
            <w:tcBorders>
              <w:top w:val="single" w:sz="6" w:space="0" w:color="000000"/>
              <w:left w:val="single" w:sz="6" w:space="0" w:color="000000"/>
              <w:bottom w:val="single" w:sz="6" w:space="0" w:color="000000"/>
              <w:right w:val="single" w:sz="6" w:space="0" w:color="000000"/>
            </w:tcBorders>
          </w:tcPr>
          <w:p w14:paraId="058CD6B0" w14:textId="77777777" w:rsidR="004C4CBE" w:rsidRDefault="00544969">
            <w:pPr>
              <w:pStyle w:val="Szvegtrzs"/>
              <w:spacing w:after="0" w:line="240" w:lineRule="auto"/>
              <w:jc w:val="both"/>
            </w:pPr>
            <w:r>
              <w:t>30</w:t>
            </w:r>
          </w:p>
        </w:tc>
        <w:tc>
          <w:tcPr>
            <w:tcW w:w="386" w:type="dxa"/>
            <w:tcBorders>
              <w:top w:val="single" w:sz="6" w:space="0" w:color="000000"/>
              <w:left w:val="single" w:sz="6" w:space="0" w:color="000000"/>
              <w:bottom w:val="single" w:sz="6" w:space="0" w:color="000000"/>
              <w:right w:val="single" w:sz="6" w:space="0" w:color="000000"/>
            </w:tcBorders>
          </w:tcPr>
          <w:p w14:paraId="0714DC35" w14:textId="77777777" w:rsidR="004C4CBE" w:rsidRDefault="00544969">
            <w:pPr>
              <w:pStyle w:val="Szvegtrzs"/>
              <w:spacing w:after="0" w:line="240" w:lineRule="auto"/>
              <w:jc w:val="both"/>
            </w:pPr>
            <w:r>
              <w:t>45</w:t>
            </w:r>
          </w:p>
        </w:tc>
        <w:tc>
          <w:tcPr>
            <w:tcW w:w="480" w:type="dxa"/>
            <w:tcBorders>
              <w:top w:val="single" w:sz="6" w:space="0" w:color="000000"/>
              <w:left w:val="single" w:sz="6" w:space="0" w:color="000000"/>
              <w:bottom w:val="single" w:sz="6" w:space="0" w:color="000000"/>
              <w:right w:val="single" w:sz="6" w:space="0" w:color="000000"/>
            </w:tcBorders>
          </w:tcPr>
          <w:p w14:paraId="46508E8F" w14:textId="77777777" w:rsidR="004C4CBE" w:rsidRDefault="00544969">
            <w:pPr>
              <w:pStyle w:val="Szvegtrzs"/>
              <w:spacing w:after="0" w:line="240" w:lineRule="auto"/>
              <w:jc w:val="both"/>
            </w:pPr>
            <w:r>
              <w:t>0,8</w:t>
            </w:r>
          </w:p>
        </w:tc>
        <w:tc>
          <w:tcPr>
            <w:tcW w:w="481" w:type="dxa"/>
            <w:tcBorders>
              <w:top w:val="single" w:sz="6" w:space="0" w:color="000000"/>
              <w:left w:val="single" w:sz="6" w:space="0" w:color="000000"/>
              <w:bottom w:val="single" w:sz="6" w:space="0" w:color="000000"/>
              <w:right w:val="single" w:sz="6" w:space="0" w:color="000000"/>
            </w:tcBorders>
          </w:tcPr>
          <w:p w14:paraId="1B79CB5C" w14:textId="77777777" w:rsidR="004C4CBE" w:rsidRDefault="00544969">
            <w:pPr>
              <w:pStyle w:val="Szvegtrzs"/>
              <w:spacing w:after="0" w:line="240" w:lineRule="auto"/>
              <w:jc w:val="both"/>
            </w:pPr>
            <w:r>
              <w:t>40</w:t>
            </w:r>
          </w:p>
        </w:tc>
        <w:tc>
          <w:tcPr>
            <w:tcW w:w="770" w:type="dxa"/>
            <w:tcBorders>
              <w:top w:val="single" w:sz="6" w:space="0" w:color="000000"/>
              <w:left w:val="single" w:sz="6" w:space="0" w:color="000000"/>
              <w:bottom w:val="single" w:sz="6" w:space="0" w:color="000000"/>
              <w:right w:val="single" w:sz="6" w:space="0" w:color="000000"/>
            </w:tcBorders>
          </w:tcPr>
          <w:p w14:paraId="2A7B3FDF" w14:textId="77777777" w:rsidR="004C4CBE" w:rsidRDefault="00544969">
            <w:pPr>
              <w:pStyle w:val="Szvegtrzs"/>
              <w:spacing w:after="0" w:line="240" w:lineRule="auto"/>
              <w:jc w:val="both"/>
            </w:pPr>
            <w:r>
              <w:t>12,5</w:t>
            </w:r>
          </w:p>
        </w:tc>
        <w:tc>
          <w:tcPr>
            <w:tcW w:w="503" w:type="dxa"/>
            <w:gridSpan w:val="2"/>
            <w:tcBorders>
              <w:top w:val="single" w:sz="6" w:space="0" w:color="000000"/>
              <w:left w:val="single" w:sz="6" w:space="0" w:color="000000"/>
              <w:bottom w:val="single" w:sz="6" w:space="0" w:color="000000"/>
              <w:right w:val="single" w:sz="6" w:space="0" w:color="000000"/>
            </w:tcBorders>
          </w:tcPr>
          <w:p w14:paraId="554E115F" w14:textId="77777777" w:rsidR="004C4CBE" w:rsidRDefault="00544969">
            <w:pPr>
              <w:pStyle w:val="Szvegtrzs"/>
              <w:spacing w:after="0" w:line="240" w:lineRule="auto"/>
              <w:jc w:val="both"/>
            </w:pPr>
            <w:r>
              <w:t>12,5</w:t>
            </w:r>
          </w:p>
        </w:tc>
        <w:tc>
          <w:tcPr>
            <w:tcW w:w="577" w:type="dxa"/>
            <w:tcBorders>
              <w:top w:val="single" w:sz="6" w:space="0" w:color="000000"/>
              <w:left w:val="single" w:sz="6" w:space="0" w:color="000000"/>
              <w:bottom w:val="single" w:sz="6" w:space="0" w:color="000000"/>
              <w:right w:val="single" w:sz="6" w:space="0" w:color="000000"/>
            </w:tcBorders>
          </w:tcPr>
          <w:p w14:paraId="2EFD4EAB" w14:textId="77777777" w:rsidR="004C4CBE" w:rsidRDefault="00544969">
            <w:pPr>
              <w:pStyle w:val="Szvegtrzs"/>
              <w:spacing w:after="0" w:line="240" w:lineRule="auto"/>
              <w:jc w:val="both"/>
            </w:pPr>
            <w:r>
              <w:t>P+F+2+T</w:t>
            </w:r>
          </w:p>
        </w:tc>
        <w:tc>
          <w:tcPr>
            <w:tcW w:w="288" w:type="dxa"/>
            <w:tcBorders>
              <w:top w:val="single" w:sz="6" w:space="0" w:color="000000"/>
              <w:left w:val="single" w:sz="6" w:space="0" w:color="000000"/>
              <w:bottom w:val="single" w:sz="6" w:space="0" w:color="000000"/>
              <w:right w:val="single" w:sz="6" w:space="0" w:color="000000"/>
            </w:tcBorders>
          </w:tcPr>
          <w:p w14:paraId="46BFB1D7"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43165607"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4AEF2AFA"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545089E4" w14:textId="77777777" w:rsidR="004C4CBE" w:rsidRDefault="004C4CBE">
            <w:pPr>
              <w:pStyle w:val="Szvegtrzs"/>
              <w:spacing w:after="0" w:line="240" w:lineRule="auto"/>
              <w:jc w:val="both"/>
            </w:pPr>
          </w:p>
        </w:tc>
      </w:tr>
      <w:tr w:rsidR="004C4CBE" w14:paraId="418A9C00" w14:textId="77777777">
        <w:tc>
          <w:tcPr>
            <w:tcW w:w="769" w:type="dxa"/>
            <w:tcBorders>
              <w:top w:val="single" w:sz="6" w:space="0" w:color="000000"/>
              <w:left w:val="single" w:sz="6" w:space="0" w:color="000000"/>
              <w:bottom w:val="single" w:sz="6" w:space="0" w:color="000000"/>
              <w:right w:val="single" w:sz="6" w:space="0" w:color="000000"/>
            </w:tcBorders>
          </w:tcPr>
          <w:p w14:paraId="5847135B" w14:textId="77777777" w:rsidR="004C4CBE" w:rsidRDefault="00544969">
            <w:pPr>
              <w:pStyle w:val="Szvegtrzs"/>
              <w:spacing w:after="0" w:line="240" w:lineRule="auto"/>
              <w:jc w:val="both"/>
            </w:pPr>
            <w:r>
              <w:t>124b.</w:t>
            </w:r>
          </w:p>
        </w:tc>
        <w:tc>
          <w:tcPr>
            <w:tcW w:w="576" w:type="dxa"/>
            <w:tcBorders>
              <w:top w:val="single" w:sz="6" w:space="0" w:color="000000"/>
              <w:left w:val="single" w:sz="6" w:space="0" w:color="000000"/>
              <w:bottom w:val="single" w:sz="6" w:space="0" w:color="000000"/>
              <w:right w:val="single" w:sz="6" w:space="0" w:color="000000"/>
            </w:tcBorders>
          </w:tcPr>
          <w:p w14:paraId="39BE792E" w14:textId="77777777" w:rsidR="004C4CBE" w:rsidRDefault="00544969">
            <w:pPr>
              <w:pStyle w:val="Szvegtrzs"/>
              <w:spacing w:after="0" w:line="240" w:lineRule="auto"/>
              <w:jc w:val="both"/>
            </w:pPr>
            <w:r>
              <w:t>K-Okt-05</w:t>
            </w:r>
          </w:p>
        </w:tc>
        <w:tc>
          <w:tcPr>
            <w:tcW w:w="481" w:type="dxa"/>
            <w:tcBorders>
              <w:top w:val="single" w:sz="6" w:space="0" w:color="000000"/>
              <w:left w:val="single" w:sz="6" w:space="0" w:color="000000"/>
              <w:bottom w:val="single" w:sz="6" w:space="0" w:color="000000"/>
              <w:right w:val="single" w:sz="6" w:space="0" w:color="000000"/>
            </w:tcBorders>
          </w:tcPr>
          <w:p w14:paraId="5B3B9B7F"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18C94369" w14:textId="77777777" w:rsidR="004C4CBE" w:rsidRDefault="004C4CBE">
            <w:pPr>
              <w:pStyle w:val="Szvegtrzs"/>
              <w:spacing w:after="0" w:line="240" w:lineRule="auto"/>
              <w:jc w:val="both"/>
            </w:pPr>
          </w:p>
        </w:tc>
        <w:tc>
          <w:tcPr>
            <w:tcW w:w="577" w:type="dxa"/>
            <w:tcBorders>
              <w:top w:val="single" w:sz="6" w:space="0" w:color="000000"/>
              <w:left w:val="single" w:sz="6" w:space="0" w:color="000000"/>
              <w:bottom w:val="single" w:sz="6" w:space="0" w:color="000000"/>
              <w:right w:val="single" w:sz="6" w:space="0" w:color="000000"/>
            </w:tcBorders>
          </w:tcPr>
          <w:p w14:paraId="7C2BD8AD" w14:textId="77777777" w:rsidR="004C4CBE" w:rsidRDefault="00544969">
            <w:pPr>
              <w:pStyle w:val="Szvegtrzs"/>
              <w:spacing w:after="0" w:line="240" w:lineRule="auto"/>
              <w:jc w:val="both"/>
            </w:pPr>
            <w:r>
              <w:t>SZT szerint</w:t>
            </w:r>
          </w:p>
        </w:tc>
        <w:tc>
          <w:tcPr>
            <w:tcW w:w="673" w:type="dxa"/>
            <w:tcBorders>
              <w:top w:val="single" w:sz="6" w:space="0" w:color="000000"/>
              <w:left w:val="single" w:sz="6" w:space="0" w:color="000000"/>
              <w:bottom w:val="single" w:sz="6" w:space="0" w:color="000000"/>
              <w:right w:val="single" w:sz="6" w:space="0" w:color="000000"/>
            </w:tcBorders>
          </w:tcPr>
          <w:p w14:paraId="39245444" w14:textId="77777777" w:rsidR="004C4CBE" w:rsidRDefault="00544969">
            <w:pPr>
              <w:pStyle w:val="Szvegtrzs"/>
              <w:spacing w:after="0" w:line="240" w:lineRule="auto"/>
              <w:jc w:val="both"/>
            </w:pPr>
            <w:r>
              <w:t>SZT szerint</w:t>
            </w:r>
          </w:p>
        </w:tc>
        <w:tc>
          <w:tcPr>
            <w:tcW w:w="865" w:type="dxa"/>
            <w:tcBorders>
              <w:top w:val="single" w:sz="6" w:space="0" w:color="000000"/>
              <w:left w:val="single" w:sz="6" w:space="0" w:color="000000"/>
              <w:bottom w:val="single" w:sz="6" w:space="0" w:color="000000"/>
              <w:right w:val="single" w:sz="6" w:space="0" w:color="000000"/>
            </w:tcBorders>
          </w:tcPr>
          <w:p w14:paraId="41C19270" w14:textId="77777777" w:rsidR="004C4CBE" w:rsidRDefault="00544969">
            <w:pPr>
              <w:pStyle w:val="Szvegtrzs"/>
              <w:spacing w:after="0" w:line="240" w:lineRule="auto"/>
              <w:jc w:val="both"/>
            </w:pPr>
            <w:r>
              <w:t>kialakult</w:t>
            </w:r>
          </w:p>
        </w:tc>
        <w:tc>
          <w:tcPr>
            <w:tcW w:w="289" w:type="dxa"/>
            <w:tcBorders>
              <w:top w:val="single" w:sz="6" w:space="0" w:color="000000"/>
              <w:left w:val="single" w:sz="6" w:space="0" w:color="000000"/>
              <w:bottom w:val="single" w:sz="6" w:space="0" w:color="000000"/>
              <w:right w:val="single" w:sz="6" w:space="0" w:color="000000"/>
            </w:tcBorders>
          </w:tcPr>
          <w:p w14:paraId="3A1BB572"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540C9953" w14:textId="77777777" w:rsidR="004C4CBE" w:rsidRDefault="00544969">
            <w:pPr>
              <w:pStyle w:val="Szvegtrzs"/>
              <w:spacing w:after="0" w:line="240" w:lineRule="auto"/>
              <w:jc w:val="both"/>
            </w:pPr>
            <w:r>
              <w:t>25</w:t>
            </w:r>
          </w:p>
        </w:tc>
        <w:tc>
          <w:tcPr>
            <w:tcW w:w="386" w:type="dxa"/>
            <w:tcBorders>
              <w:top w:val="single" w:sz="6" w:space="0" w:color="000000"/>
              <w:left w:val="single" w:sz="6" w:space="0" w:color="000000"/>
              <w:bottom w:val="single" w:sz="6" w:space="0" w:color="000000"/>
              <w:right w:val="single" w:sz="6" w:space="0" w:color="000000"/>
            </w:tcBorders>
          </w:tcPr>
          <w:p w14:paraId="0262E6DD" w14:textId="77777777" w:rsidR="004C4CBE" w:rsidRDefault="00544969">
            <w:pPr>
              <w:pStyle w:val="Szvegtrzs"/>
              <w:spacing w:after="0" w:line="240" w:lineRule="auto"/>
              <w:jc w:val="both"/>
            </w:pPr>
            <w:r>
              <w:t>25</w:t>
            </w:r>
          </w:p>
        </w:tc>
        <w:tc>
          <w:tcPr>
            <w:tcW w:w="480" w:type="dxa"/>
            <w:tcBorders>
              <w:top w:val="single" w:sz="6" w:space="0" w:color="000000"/>
              <w:left w:val="single" w:sz="6" w:space="0" w:color="000000"/>
              <w:bottom w:val="single" w:sz="6" w:space="0" w:color="000000"/>
              <w:right w:val="single" w:sz="6" w:space="0" w:color="000000"/>
            </w:tcBorders>
          </w:tcPr>
          <w:p w14:paraId="273F5A5E" w14:textId="77777777" w:rsidR="004C4CBE" w:rsidRDefault="00544969">
            <w:pPr>
              <w:pStyle w:val="Szvegtrzs"/>
              <w:spacing w:after="0" w:line="240" w:lineRule="auto"/>
              <w:jc w:val="both"/>
            </w:pPr>
            <w:r>
              <w:t>0,5</w:t>
            </w:r>
          </w:p>
        </w:tc>
        <w:tc>
          <w:tcPr>
            <w:tcW w:w="481" w:type="dxa"/>
            <w:tcBorders>
              <w:top w:val="single" w:sz="6" w:space="0" w:color="000000"/>
              <w:left w:val="single" w:sz="6" w:space="0" w:color="000000"/>
              <w:bottom w:val="single" w:sz="6" w:space="0" w:color="000000"/>
              <w:right w:val="single" w:sz="6" w:space="0" w:color="000000"/>
            </w:tcBorders>
          </w:tcPr>
          <w:p w14:paraId="447A96D3" w14:textId="77777777" w:rsidR="004C4CBE" w:rsidRDefault="00544969">
            <w:pPr>
              <w:pStyle w:val="Szvegtrzs"/>
              <w:spacing w:after="0" w:line="240" w:lineRule="auto"/>
              <w:jc w:val="both"/>
            </w:pPr>
            <w:r>
              <w:t>40</w:t>
            </w:r>
          </w:p>
        </w:tc>
        <w:tc>
          <w:tcPr>
            <w:tcW w:w="770" w:type="dxa"/>
            <w:tcBorders>
              <w:top w:val="single" w:sz="6" w:space="0" w:color="000000"/>
              <w:left w:val="single" w:sz="6" w:space="0" w:color="000000"/>
              <w:bottom w:val="single" w:sz="6" w:space="0" w:color="000000"/>
              <w:right w:val="single" w:sz="6" w:space="0" w:color="000000"/>
            </w:tcBorders>
          </w:tcPr>
          <w:p w14:paraId="2DF902DB" w14:textId="77777777" w:rsidR="004C4CBE" w:rsidRDefault="00544969">
            <w:pPr>
              <w:pStyle w:val="Szvegtrzs"/>
              <w:spacing w:after="0" w:line="240" w:lineRule="auto"/>
              <w:jc w:val="both"/>
            </w:pPr>
            <w:r>
              <w:t>7,5</w:t>
            </w:r>
          </w:p>
        </w:tc>
        <w:tc>
          <w:tcPr>
            <w:tcW w:w="503" w:type="dxa"/>
            <w:gridSpan w:val="2"/>
            <w:tcBorders>
              <w:top w:val="single" w:sz="6" w:space="0" w:color="000000"/>
              <w:left w:val="single" w:sz="6" w:space="0" w:color="000000"/>
              <w:bottom w:val="single" w:sz="6" w:space="0" w:color="000000"/>
              <w:right w:val="single" w:sz="6" w:space="0" w:color="000000"/>
            </w:tcBorders>
          </w:tcPr>
          <w:p w14:paraId="44EF5C1B" w14:textId="77777777" w:rsidR="004C4CBE" w:rsidRDefault="00544969">
            <w:pPr>
              <w:pStyle w:val="Szvegtrzs"/>
              <w:spacing w:after="0" w:line="240" w:lineRule="auto"/>
              <w:jc w:val="both"/>
            </w:pPr>
            <w:r>
              <w:t>7,5</w:t>
            </w:r>
          </w:p>
        </w:tc>
        <w:tc>
          <w:tcPr>
            <w:tcW w:w="577" w:type="dxa"/>
            <w:tcBorders>
              <w:top w:val="single" w:sz="6" w:space="0" w:color="000000"/>
              <w:left w:val="single" w:sz="6" w:space="0" w:color="000000"/>
              <w:bottom w:val="single" w:sz="6" w:space="0" w:color="000000"/>
              <w:right w:val="single" w:sz="6" w:space="0" w:color="000000"/>
            </w:tcBorders>
          </w:tcPr>
          <w:p w14:paraId="2DAD5BC4" w14:textId="77777777" w:rsidR="004C4CBE" w:rsidRDefault="00544969">
            <w:pPr>
              <w:pStyle w:val="Szvegtrzs"/>
              <w:spacing w:after="0" w:line="240" w:lineRule="auto"/>
              <w:jc w:val="both"/>
            </w:pPr>
            <w:r>
              <w:t>P+F+1</w:t>
            </w:r>
          </w:p>
        </w:tc>
        <w:tc>
          <w:tcPr>
            <w:tcW w:w="288" w:type="dxa"/>
            <w:tcBorders>
              <w:top w:val="single" w:sz="6" w:space="0" w:color="000000"/>
              <w:left w:val="single" w:sz="6" w:space="0" w:color="000000"/>
              <w:bottom w:val="single" w:sz="6" w:space="0" w:color="000000"/>
              <w:right w:val="single" w:sz="6" w:space="0" w:color="000000"/>
            </w:tcBorders>
          </w:tcPr>
          <w:p w14:paraId="6EA62D84"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82D0D72"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7369CF37"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D3F541C" w14:textId="77777777" w:rsidR="004C4CBE" w:rsidRDefault="004C4CBE">
            <w:pPr>
              <w:pStyle w:val="Szvegtrzs"/>
              <w:spacing w:after="0" w:line="240" w:lineRule="auto"/>
              <w:jc w:val="both"/>
            </w:pPr>
          </w:p>
        </w:tc>
      </w:tr>
      <w:tr w:rsidR="004C4CBE" w14:paraId="13EE7D89" w14:textId="77777777">
        <w:tc>
          <w:tcPr>
            <w:tcW w:w="769" w:type="dxa"/>
            <w:tcBorders>
              <w:top w:val="single" w:sz="6" w:space="0" w:color="000000"/>
              <w:left w:val="single" w:sz="6" w:space="0" w:color="000000"/>
              <w:bottom w:val="single" w:sz="6" w:space="0" w:color="000000"/>
              <w:right w:val="single" w:sz="6" w:space="0" w:color="000000"/>
            </w:tcBorders>
          </w:tcPr>
          <w:p w14:paraId="7D8F8011" w14:textId="77777777" w:rsidR="004C4CBE" w:rsidRDefault="00544969">
            <w:pPr>
              <w:pStyle w:val="Szvegtrzs"/>
              <w:spacing w:after="0" w:line="240" w:lineRule="auto"/>
              <w:jc w:val="both"/>
            </w:pPr>
            <w:r>
              <w:t>125.</w:t>
            </w:r>
          </w:p>
        </w:tc>
        <w:tc>
          <w:tcPr>
            <w:tcW w:w="576" w:type="dxa"/>
            <w:tcBorders>
              <w:top w:val="single" w:sz="6" w:space="0" w:color="000000"/>
              <w:left w:val="single" w:sz="6" w:space="0" w:color="000000"/>
              <w:bottom w:val="single" w:sz="6" w:space="0" w:color="000000"/>
              <w:right w:val="single" w:sz="6" w:space="0" w:color="000000"/>
            </w:tcBorders>
          </w:tcPr>
          <w:p w14:paraId="053104BD" w14:textId="77777777" w:rsidR="004C4CBE" w:rsidRDefault="00544969">
            <w:pPr>
              <w:pStyle w:val="Szvegtrzs"/>
              <w:spacing w:after="0" w:line="240" w:lineRule="auto"/>
              <w:jc w:val="both"/>
              <w:rPr>
                <w:b/>
                <w:bCs/>
              </w:rPr>
            </w:pPr>
            <w:r>
              <w:rPr>
                <w:b/>
                <w:bCs/>
              </w:rPr>
              <w:t>K-Eü-01</w:t>
            </w:r>
          </w:p>
        </w:tc>
        <w:tc>
          <w:tcPr>
            <w:tcW w:w="481" w:type="dxa"/>
            <w:tcBorders>
              <w:top w:val="single" w:sz="6" w:space="0" w:color="000000"/>
              <w:left w:val="single" w:sz="6" w:space="0" w:color="000000"/>
              <w:bottom w:val="single" w:sz="6" w:space="0" w:color="000000"/>
              <w:right w:val="single" w:sz="6" w:space="0" w:color="000000"/>
            </w:tcBorders>
          </w:tcPr>
          <w:p w14:paraId="448F842D"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50CE910E" w14:textId="77777777" w:rsidR="004C4CBE" w:rsidRDefault="00544969">
            <w:pPr>
              <w:pStyle w:val="Szvegtrzs"/>
              <w:spacing w:after="0" w:line="240" w:lineRule="auto"/>
              <w:jc w:val="both"/>
            </w:pPr>
            <w:r>
              <w:t>4000</w:t>
            </w:r>
          </w:p>
        </w:tc>
        <w:tc>
          <w:tcPr>
            <w:tcW w:w="577" w:type="dxa"/>
            <w:tcBorders>
              <w:top w:val="single" w:sz="6" w:space="0" w:color="000000"/>
              <w:left w:val="single" w:sz="6" w:space="0" w:color="000000"/>
              <w:bottom w:val="single" w:sz="6" w:space="0" w:color="000000"/>
              <w:right w:val="single" w:sz="6" w:space="0" w:color="000000"/>
            </w:tcBorders>
          </w:tcPr>
          <w:p w14:paraId="1F9FB6B5"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4D30F174"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69ABD5B7" w14:textId="77777777" w:rsidR="004C4CBE" w:rsidRDefault="00544969">
            <w:pPr>
              <w:pStyle w:val="Szvegtrzs"/>
              <w:spacing w:after="0" w:line="240" w:lineRule="auto"/>
              <w:jc w:val="both"/>
            </w:pPr>
            <w:r>
              <w:t>-</w:t>
            </w:r>
          </w:p>
        </w:tc>
        <w:tc>
          <w:tcPr>
            <w:tcW w:w="289" w:type="dxa"/>
            <w:tcBorders>
              <w:top w:val="single" w:sz="6" w:space="0" w:color="000000"/>
              <w:left w:val="single" w:sz="6" w:space="0" w:color="000000"/>
              <w:bottom w:val="single" w:sz="6" w:space="0" w:color="000000"/>
              <w:right w:val="single" w:sz="6" w:space="0" w:color="000000"/>
            </w:tcBorders>
          </w:tcPr>
          <w:p w14:paraId="0032C0E0"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361DFA5D" w14:textId="77777777" w:rsidR="004C4CBE" w:rsidRDefault="00544969">
            <w:pPr>
              <w:pStyle w:val="Szvegtrzs"/>
              <w:spacing w:after="0" w:line="240" w:lineRule="auto"/>
              <w:jc w:val="both"/>
            </w:pPr>
            <w:r>
              <w:t>30</w:t>
            </w:r>
          </w:p>
        </w:tc>
        <w:tc>
          <w:tcPr>
            <w:tcW w:w="386" w:type="dxa"/>
            <w:tcBorders>
              <w:top w:val="single" w:sz="6" w:space="0" w:color="000000"/>
              <w:left w:val="single" w:sz="6" w:space="0" w:color="000000"/>
              <w:bottom w:val="single" w:sz="6" w:space="0" w:color="000000"/>
              <w:right w:val="single" w:sz="6" w:space="0" w:color="000000"/>
            </w:tcBorders>
          </w:tcPr>
          <w:p w14:paraId="371A82FA"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0F1F73BC" w14:textId="77777777" w:rsidR="004C4CBE" w:rsidRDefault="00544969">
            <w:pPr>
              <w:pStyle w:val="Szvegtrzs"/>
              <w:spacing w:after="0" w:line="240" w:lineRule="auto"/>
              <w:jc w:val="both"/>
            </w:pPr>
            <w:r>
              <w:t>1</w:t>
            </w:r>
          </w:p>
        </w:tc>
        <w:tc>
          <w:tcPr>
            <w:tcW w:w="481" w:type="dxa"/>
            <w:tcBorders>
              <w:top w:val="single" w:sz="6" w:space="0" w:color="000000"/>
              <w:left w:val="single" w:sz="6" w:space="0" w:color="000000"/>
              <w:bottom w:val="single" w:sz="6" w:space="0" w:color="000000"/>
              <w:right w:val="single" w:sz="6" w:space="0" w:color="000000"/>
            </w:tcBorders>
          </w:tcPr>
          <w:p w14:paraId="44A7AEA4" w14:textId="77777777" w:rsidR="004C4CBE" w:rsidRDefault="00544969">
            <w:pPr>
              <w:pStyle w:val="Szvegtrzs"/>
              <w:spacing w:after="0" w:line="240" w:lineRule="auto"/>
              <w:jc w:val="both"/>
            </w:pPr>
            <w:r>
              <w:t>60</w:t>
            </w:r>
          </w:p>
        </w:tc>
        <w:tc>
          <w:tcPr>
            <w:tcW w:w="770" w:type="dxa"/>
            <w:tcBorders>
              <w:top w:val="single" w:sz="6" w:space="0" w:color="000000"/>
              <w:left w:val="single" w:sz="6" w:space="0" w:color="000000"/>
              <w:bottom w:val="single" w:sz="6" w:space="0" w:color="000000"/>
              <w:right w:val="single" w:sz="6" w:space="0" w:color="000000"/>
            </w:tcBorders>
          </w:tcPr>
          <w:p w14:paraId="6FE39E05" w14:textId="77777777" w:rsidR="004C4CBE" w:rsidRDefault="00544969">
            <w:pPr>
              <w:pStyle w:val="Szvegtrzs"/>
              <w:spacing w:after="0" w:line="240" w:lineRule="auto"/>
              <w:jc w:val="both"/>
            </w:pPr>
            <w:r>
              <w:t>7,5</w:t>
            </w:r>
          </w:p>
        </w:tc>
        <w:tc>
          <w:tcPr>
            <w:tcW w:w="503" w:type="dxa"/>
            <w:gridSpan w:val="2"/>
            <w:tcBorders>
              <w:top w:val="single" w:sz="6" w:space="0" w:color="000000"/>
              <w:left w:val="single" w:sz="6" w:space="0" w:color="000000"/>
              <w:bottom w:val="single" w:sz="6" w:space="0" w:color="000000"/>
              <w:right w:val="single" w:sz="6" w:space="0" w:color="000000"/>
            </w:tcBorders>
          </w:tcPr>
          <w:p w14:paraId="0A321ADC" w14:textId="77777777" w:rsidR="004C4CBE" w:rsidRDefault="00544969">
            <w:pPr>
              <w:pStyle w:val="Szvegtrzs"/>
              <w:spacing w:after="0" w:line="240" w:lineRule="auto"/>
              <w:jc w:val="both"/>
            </w:pPr>
            <w:r>
              <w:t>7,5</w:t>
            </w:r>
          </w:p>
        </w:tc>
        <w:tc>
          <w:tcPr>
            <w:tcW w:w="577" w:type="dxa"/>
            <w:tcBorders>
              <w:top w:val="single" w:sz="6" w:space="0" w:color="000000"/>
              <w:left w:val="single" w:sz="6" w:space="0" w:color="000000"/>
              <w:bottom w:val="single" w:sz="6" w:space="0" w:color="000000"/>
              <w:right w:val="single" w:sz="6" w:space="0" w:color="000000"/>
            </w:tcBorders>
          </w:tcPr>
          <w:p w14:paraId="3F3D12E8" w14:textId="77777777" w:rsidR="004C4CBE" w:rsidRDefault="00544969">
            <w:pPr>
              <w:pStyle w:val="Szvegtrzs"/>
              <w:spacing w:after="0" w:line="240" w:lineRule="auto"/>
              <w:jc w:val="both"/>
            </w:pPr>
            <w:r>
              <w:t>-</w:t>
            </w:r>
          </w:p>
        </w:tc>
        <w:tc>
          <w:tcPr>
            <w:tcW w:w="288" w:type="dxa"/>
            <w:tcBorders>
              <w:top w:val="single" w:sz="6" w:space="0" w:color="000000"/>
              <w:left w:val="single" w:sz="6" w:space="0" w:color="000000"/>
              <w:bottom w:val="single" w:sz="6" w:space="0" w:color="000000"/>
              <w:right w:val="single" w:sz="6" w:space="0" w:color="000000"/>
            </w:tcBorders>
          </w:tcPr>
          <w:p w14:paraId="250B35D6"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A1D0745"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06ACA235"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27D79150" w14:textId="77777777" w:rsidR="004C4CBE" w:rsidRDefault="004C4CBE">
            <w:pPr>
              <w:pStyle w:val="Szvegtrzs"/>
              <w:spacing w:after="0" w:line="240" w:lineRule="auto"/>
              <w:jc w:val="both"/>
            </w:pPr>
          </w:p>
        </w:tc>
      </w:tr>
      <w:tr w:rsidR="004C4CBE" w14:paraId="6B069EE1" w14:textId="77777777">
        <w:tc>
          <w:tcPr>
            <w:tcW w:w="769" w:type="dxa"/>
            <w:tcBorders>
              <w:top w:val="single" w:sz="6" w:space="0" w:color="000000"/>
              <w:left w:val="single" w:sz="6" w:space="0" w:color="000000"/>
              <w:bottom w:val="single" w:sz="6" w:space="0" w:color="000000"/>
              <w:right w:val="single" w:sz="6" w:space="0" w:color="000000"/>
            </w:tcBorders>
          </w:tcPr>
          <w:p w14:paraId="3F52B195" w14:textId="77777777" w:rsidR="004C4CBE" w:rsidRDefault="00544969">
            <w:pPr>
              <w:pStyle w:val="Szvegtrzs"/>
              <w:spacing w:after="0" w:line="240" w:lineRule="auto"/>
              <w:jc w:val="both"/>
            </w:pPr>
            <w:r>
              <w:t>126.</w:t>
            </w:r>
          </w:p>
        </w:tc>
        <w:tc>
          <w:tcPr>
            <w:tcW w:w="576" w:type="dxa"/>
            <w:tcBorders>
              <w:top w:val="single" w:sz="6" w:space="0" w:color="000000"/>
              <w:left w:val="single" w:sz="6" w:space="0" w:color="000000"/>
              <w:bottom w:val="single" w:sz="6" w:space="0" w:color="000000"/>
              <w:right w:val="single" w:sz="6" w:space="0" w:color="000000"/>
            </w:tcBorders>
          </w:tcPr>
          <w:p w14:paraId="62737F89" w14:textId="77777777" w:rsidR="004C4CBE" w:rsidRDefault="00544969">
            <w:pPr>
              <w:pStyle w:val="Szvegtrzs"/>
              <w:spacing w:after="0" w:line="240" w:lineRule="auto"/>
              <w:jc w:val="both"/>
              <w:rPr>
                <w:b/>
                <w:bCs/>
              </w:rPr>
            </w:pPr>
            <w:r>
              <w:rPr>
                <w:b/>
                <w:bCs/>
              </w:rPr>
              <w:t>K-Eü-02</w:t>
            </w:r>
          </w:p>
        </w:tc>
        <w:tc>
          <w:tcPr>
            <w:tcW w:w="481" w:type="dxa"/>
            <w:tcBorders>
              <w:top w:val="single" w:sz="6" w:space="0" w:color="000000"/>
              <w:left w:val="single" w:sz="6" w:space="0" w:color="000000"/>
              <w:bottom w:val="single" w:sz="6" w:space="0" w:color="000000"/>
              <w:right w:val="single" w:sz="6" w:space="0" w:color="000000"/>
            </w:tcBorders>
          </w:tcPr>
          <w:p w14:paraId="03F0A5E1"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42186CEC" w14:textId="77777777" w:rsidR="004C4CBE" w:rsidRDefault="00544969">
            <w:pPr>
              <w:pStyle w:val="Szvegtrzs"/>
              <w:spacing w:after="0" w:line="240" w:lineRule="auto"/>
              <w:jc w:val="both"/>
            </w:pPr>
            <w:r>
              <w:t>3000</w:t>
            </w:r>
          </w:p>
        </w:tc>
        <w:tc>
          <w:tcPr>
            <w:tcW w:w="577" w:type="dxa"/>
            <w:tcBorders>
              <w:top w:val="single" w:sz="6" w:space="0" w:color="000000"/>
              <w:left w:val="single" w:sz="6" w:space="0" w:color="000000"/>
              <w:bottom w:val="single" w:sz="6" w:space="0" w:color="000000"/>
              <w:right w:val="single" w:sz="6" w:space="0" w:color="000000"/>
            </w:tcBorders>
          </w:tcPr>
          <w:p w14:paraId="3E177ED0"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2668CCAD"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1D80DDE5" w14:textId="77777777" w:rsidR="004C4CBE" w:rsidRDefault="00544969">
            <w:pPr>
              <w:pStyle w:val="Szvegtrzs"/>
              <w:spacing w:after="0" w:line="240" w:lineRule="auto"/>
              <w:jc w:val="both"/>
            </w:pPr>
            <w:r>
              <w:t>5</w:t>
            </w:r>
          </w:p>
        </w:tc>
        <w:tc>
          <w:tcPr>
            <w:tcW w:w="289" w:type="dxa"/>
            <w:tcBorders>
              <w:top w:val="single" w:sz="6" w:space="0" w:color="000000"/>
              <w:left w:val="single" w:sz="6" w:space="0" w:color="000000"/>
              <w:bottom w:val="single" w:sz="6" w:space="0" w:color="000000"/>
              <w:right w:val="single" w:sz="6" w:space="0" w:color="000000"/>
            </w:tcBorders>
          </w:tcPr>
          <w:p w14:paraId="73CD53E2"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27180010" w14:textId="77777777" w:rsidR="004C4CBE" w:rsidRDefault="00544969">
            <w:pPr>
              <w:pStyle w:val="Szvegtrzs"/>
              <w:spacing w:after="0" w:line="240" w:lineRule="auto"/>
              <w:jc w:val="both"/>
            </w:pPr>
            <w:r>
              <w:t>40</w:t>
            </w:r>
          </w:p>
        </w:tc>
        <w:tc>
          <w:tcPr>
            <w:tcW w:w="386" w:type="dxa"/>
            <w:tcBorders>
              <w:top w:val="single" w:sz="6" w:space="0" w:color="000000"/>
              <w:left w:val="single" w:sz="6" w:space="0" w:color="000000"/>
              <w:bottom w:val="single" w:sz="6" w:space="0" w:color="000000"/>
              <w:right w:val="single" w:sz="6" w:space="0" w:color="000000"/>
            </w:tcBorders>
          </w:tcPr>
          <w:p w14:paraId="5EC71C22"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178F38A5" w14:textId="77777777" w:rsidR="004C4CBE" w:rsidRDefault="00544969">
            <w:pPr>
              <w:pStyle w:val="Szvegtrzs"/>
              <w:spacing w:after="0" w:line="240" w:lineRule="auto"/>
              <w:jc w:val="both"/>
            </w:pPr>
            <w:r>
              <w:t>1,2</w:t>
            </w:r>
          </w:p>
        </w:tc>
        <w:tc>
          <w:tcPr>
            <w:tcW w:w="481" w:type="dxa"/>
            <w:tcBorders>
              <w:top w:val="single" w:sz="6" w:space="0" w:color="000000"/>
              <w:left w:val="single" w:sz="6" w:space="0" w:color="000000"/>
              <w:bottom w:val="single" w:sz="6" w:space="0" w:color="000000"/>
              <w:right w:val="single" w:sz="6" w:space="0" w:color="000000"/>
            </w:tcBorders>
          </w:tcPr>
          <w:p w14:paraId="6C7CC1D1" w14:textId="77777777" w:rsidR="004C4CBE" w:rsidRDefault="00544969">
            <w:pPr>
              <w:pStyle w:val="Szvegtrzs"/>
              <w:spacing w:after="0" w:line="240" w:lineRule="auto"/>
              <w:jc w:val="both"/>
            </w:pPr>
            <w:r>
              <w:t>40</w:t>
            </w:r>
          </w:p>
        </w:tc>
        <w:tc>
          <w:tcPr>
            <w:tcW w:w="770" w:type="dxa"/>
            <w:tcBorders>
              <w:top w:val="single" w:sz="6" w:space="0" w:color="000000"/>
              <w:left w:val="single" w:sz="6" w:space="0" w:color="000000"/>
              <w:bottom w:val="single" w:sz="6" w:space="0" w:color="000000"/>
              <w:right w:val="single" w:sz="6" w:space="0" w:color="000000"/>
            </w:tcBorders>
          </w:tcPr>
          <w:p w14:paraId="092471C1" w14:textId="77777777" w:rsidR="004C4CBE" w:rsidRDefault="00544969">
            <w:pPr>
              <w:pStyle w:val="Szvegtrzs"/>
              <w:spacing w:after="0" w:line="240" w:lineRule="auto"/>
              <w:jc w:val="both"/>
            </w:pPr>
            <w:r>
              <w:t>7,5</w:t>
            </w:r>
          </w:p>
        </w:tc>
        <w:tc>
          <w:tcPr>
            <w:tcW w:w="503" w:type="dxa"/>
            <w:gridSpan w:val="2"/>
            <w:tcBorders>
              <w:top w:val="single" w:sz="6" w:space="0" w:color="000000"/>
              <w:left w:val="single" w:sz="6" w:space="0" w:color="000000"/>
              <w:bottom w:val="single" w:sz="6" w:space="0" w:color="000000"/>
              <w:right w:val="single" w:sz="6" w:space="0" w:color="000000"/>
            </w:tcBorders>
          </w:tcPr>
          <w:p w14:paraId="562CB248" w14:textId="77777777" w:rsidR="004C4CBE" w:rsidRDefault="00544969">
            <w:pPr>
              <w:pStyle w:val="Szvegtrzs"/>
              <w:spacing w:after="0" w:line="240" w:lineRule="auto"/>
              <w:jc w:val="both"/>
            </w:pPr>
            <w:r>
              <w:t>7,5</w:t>
            </w:r>
          </w:p>
        </w:tc>
        <w:tc>
          <w:tcPr>
            <w:tcW w:w="577" w:type="dxa"/>
            <w:tcBorders>
              <w:top w:val="single" w:sz="6" w:space="0" w:color="000000"/>
              <w:left w:val="single" w:sz="6" w:space="0" w:color="000000"/>
              <w:bottom w:val="single" w:sz="6" w:space="0" w:color="000000"/>
              <w:right w:val="single" w:sz="6" w:space="0" w:color="000000"/>
            </w:tcBorders>
          </w:tcPr>
          <w:p w14:paraId="0BC064B4"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6EE3FA1F"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AFF61F6"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725DE704"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7747DB1" w14:textId="77777777" w:rsidR="004C4CBE" w:rsidRDefault="004C4CBE">
            <w:pPr>
              <w:pStyle w:val="Szvegtrzs"/>
              <w:spacing w:after="0" w:line="240" w:lineRule="auto"/>
              <w:jc w:val="both"/>
            </w:pPr>
          </w:p>
        </w:tc>
      </w:tr>
      <w:tr w:rsidR="004C4CBE" w14:paraId="7E22455D" w14:textId="77777777">
        <w:tc>
          <w:tcPr>
            <w:tcW w:w="769" w:type="dxa"/>
            <w:tcBorders>
              <w:top w:val="single" w:sz="6" w:space="0" w:color="000000"/>
              <w:left w:val="single" w:sz="6" w:space="0" w:color="000000"/>
              <w:bottom w:val="single" w:sz="6" w:space="0" w:color="000000"/>
              <w:right w:val="single" w:sz="6" w:space="0" w:color="000000"/>
            </w:tcBorders>
          </w:tcPr>
          <w:p w14:paraId="780A04B0" w14:textId="77777777" w:rsidR="004C4CBE" w:rsidRDefault="00544969">
            <w:pPr>
              <w:pStyle w:val="Szvegtrzs"/>
              <w:spacing w:after="0" w:line="240" w:lineRule="auto"/>
              <w:jc w:val="both"/>
            </w:pPr>
            <w:r>
              <w:t>127.</w:t>
            </w:r>
          </w:p>
        </w:tc>
        <w:tc>
          <w:tcPr>
            <w:tcW w:w="576" w:type="dxa"/>
            <w:tcBorders>
              <w:top w:val="single" w:sz="6" w:space="0" w:color="000000"/>
              <w:left w:val="single" w:sz="6" w:space="0" w:color="000000"/>
              <w:bottom w:val="single" w:sz="6" w:space="0" w:color="000000"/>
              <w:right w:val="single" w:sz="6" w:space="0" w:color="000000"/>
            </w:tcBorders>
          </w:tcPr>
          <w:p w14:paraId="3362C3F5" w14:textId="77777777" w:rsidR="004C4CBE" w:rsidRDefault="00544969">
            <w:pPr>
              <w:pStyle w:val="Szvegtrzs"/>
              <w:spacing w:after="0" w:line="240" w:lineRule="auto"/>
              <w:jc w:val="both"/>
              <w:rPr>
                <w:b/>
                <w:bCs/>
              </w:rPr>
            </w:pPr>
            <w:r>
              <w:rPr>
                <w:b/>
                <w:bCs/>
              </w:rPr>
              <w:t>K-Sp-01</w:t>
            </w:r>
          </w:p>
        </w:tc>
        <w:tc>
          <w:tcPr>
            <w:tcW w:w="481" w:type="dxa"/>
            <w:tcBorders>
              <w:top w:val="single" w:sz="6" w:space="0" w:color="000000"/>
              <w:left w:val="single" w:sz="6" w:space="0" w:color="000000"/>
              <w:bottom w:val="single" w:sz="6" w:space="0" w:color="000000"/>
              <w:right w:val="single" w:sz="6" w:space="0" w:color="000000"/>
            </w:tcBorders>
          </w:tcPr>
          <w:p w14:paraId="6F0456C2"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148138A1" w14:textId="77777777" w:rsidR="004C4CBE" w:rsidRDefault="00544969">
            <w:pPr>
              <w:pStyle w:val="Szvegtrzs"/>
              <w:spacing w:after="0" w:line="240" w:lineRule="auto"/>
              <w:jc w:val="both"/>
            </w:pPr>
            <w:r>
              <w:t>3500</w:t>
            </w:r>
          </w:p>
        </w:tc>
        <w:tc>
          <w:tcPr>
            <w:tcW w:w="577" w:type="dxa"/>
            <w:tcBorders>
              <w:top w:val="single" w:sz="6" w:space="0" w:color="000000"/>
              <w:left w:val="single" w:sz="6" w:space="0" w:color="000000"/>
              <w:bottom w:val="single" w:sz="6" w:space="0" w:color="000000"/>
              <w:right w:val="single" w:sz="6" w:space="0" w:color="000000"/>
            </w:tcBorders>
          </w:tcPr>
          <w:p w14:paraId="3C663E8C"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397A5455"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250201B2" w14:textId="77777777" w:rsidR="004C4CBE" w:rsidRDefault="00544969">
            <w:pPr>
              <w:pStyle w:val="Szvegtrzs"/>
              <w:spacing w:after="0" w:line="240" w:lineRule="auto"/>
              <w:jc w:val="both"/>
            </w:pPr>
            <w:r>
              <w:t>-</w:t>
            </w:r>
          </w:p>
        </w:tc>
        <w:tc>
          <w:tcPr>
            <w:tcW w:w="289" w:type="dxa"/>
            <w:tcBorders>
              <w:top w:val="single" w:sz="6" w:space="0" w:color="000000"/>
              <w:left w:val="single" w:sz="6" w:space="0" w:color="000000"/>
              <w:bottom w:val="single" w:sz="6" w:space="0" w:color="000000"/>
              <w:right w:val="single" w:sz="6" w:space="0" w:color="000000"/>
            </w:tcBorders>
          </w:tcPr>
          <w:p w14:paraId="5907C1B6"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199F37DD" w14:textId="77777777" w:rsidR="004C4CBE" w:rsidRDefault="00544969">
            <w:pPr>
              <w:pStyle w:val="Szvegtrzs"/>
              <w:spacing w:after="0" w:line="240" w:lineRule="auto"/>
              <w:jc w:val="both"/>
            </w:pPr>
            <w:r>
              <w:t>15</w:t>
            </w:r>
          </w:p>
        </w:tc>
        <w:tc>
          <w:tcPr>
            <w:tcW w:w="386" w:type="dxa"/>
            <w:tcBorders>
              <w:top w:val="single" w:sz="6" w:space="0" w:color="000000"/>
              <w:left w:val="single" w:sz="6" w:space="0" w:color="000000"/>
              <w:bottom w:val="single" w:sz="6" w:space="0" w:color="000000"/>
              <w:right w:val="single" w:sz="6" w:space="0" w:color="000000"/>
            </w:tcBorders>
          </w:tcPr>
          <w:p w14:paraId="0C2EDD79"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7CF329AB" w14:textId="77777777" w:rsidR="004C4CBE" w:rsidRDefault="00544969">
            <w:pPr>
              <w:pStyle w:val="Szvegtrzs"/>
              <w:spacing w:after="0" w:line="240" w:lineRule="auto"/>
              <w:jc w:val="both"/>
            </w:pPr>
            <w:r>
              <w:t>0,4</w:t>
            </w:r>
          </w:p>
        </w:tc>
        <w:tc>
          <w:tcPr>
            <w:tcW w:w="481" w:type="dxa"/>
            <w:tcBorders>
              <w:top w:val="single" w:sz="6" w:space="0" w:color="000000"/>
              <w:left w:val="single" w:sz="6" w:space="0" w:color="000000"/>
              <w:bottom w:val="single" w:sz="6" w:space="0" w:color="000000"/>
              <w:right w:val="single" w:sz="6" w:space="0" w:color="000000"/>
            </w:tcBorders>
          </w:tcPr>
          <w:p w14:paraId="1792869A" w14:textId="77777777" w:rsidR="004C4CBE" w:rsidRDefault="00544969">
            <w:pPr>
              <w:pStyle w:val="Szvegtrzs"/>
              <w:spacing w:after="0" w:line="240" w:lineRule="auto"/>
              <w:jc w:val="both"/>
            </w:pPr>
            <w:r>
              <w:t>50</w:t>
            </w:r>
          </w:p>
        </w:tc>
        <w:tc>
          <w:tcPr>
            <w:tcW w:w="770" w:type="dxa"/>
            <w:tcBorders>
              <w:top w:val="single" w:sz="6" w:space="0" w:color="000000"/>
              <w:left w:val="single" w:sz="6" w:space="0" w:color="000000"/>
              <w:bottom w:val="single" w:sz="6" w:space="0" w:color="000000"/>
              <w:right w:val="single" w:sz="6" w:space="0" w:color="000000"/>
            </w:tcBorders>
          </w:tcPr>
          <w:p w14:paraId="6B4270A0" w14:textId="77777777" w:rsidR="004C4CBE" w:rsidRDefault="00544969">
            <w:pPr>
              <w:pStyle w:val="Szvegtrzs"/>
              <w:spacing w:after="0" w:line="240" w:lineRule="auto"/>
              <w:jc w:val="both"/>
            </w:pPr>
            <w:r>
              <w:t>5,5</w:t>
            </w:r>
          </w:p>
        </w:tc>
        <w:tc>
          <w:tcPr>
            <w:tcW w:w="503" w:type="dxa"/>
            <w:gridSpan w:val="2"/>
            <w:tcBorders>
              <w:top w:val="single" w:sz="6" w:space="0" w:color="000000"/>
              <w:left w:val="single" w:sz="6" w:space="0" w:color="000000"/>
              <w:bottom w:val="single" w:sz="6" w:space="0" w:color="000000"/>
              <w:right w:val="single" w:sz="6" w:space="0" w:color="000000"/>
            </w:tcBorders>
          </w:tcPr>
          <w:p w14:paraId="6EE78A2E"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43AD01D1" w14:textId="77777777" w:rsidR="004C4CBE" w:rsidRDefault="00544969">
            <w:pPr>
              <w:pStyle w:val="Szvegtrzs"/>
              <w:spacing w:after="0" w:line="240" w:lineRule="auto"/>
              <w:jc w:val="both"/>
            </w:pPr>
            <w:r>
              <w:t>-</w:t>
            </w:r>
          </w:p>
        </w:tc>
        <w:tc>
          <w:tcPr>
            <w:tcW w:w="288" w:type="dxa"/>
            <w:tcBorders>
              <w:top w:val="single" w:sz="6" w:space="0" w:color="000000"/>
              <w:left w:val="single" w:sz="6" w:space="0" w:color="000000"/>
              <w:bottom w:val="single" w:sz="6" w:space="0" w:color="000000"/>
              <w:right w:val="single" w:sz="6" w:space="0" w:color="000000"/>
            </w:tcBorders>
          </w:tcPr>
          <w:p w14:paraId="5F2B998C"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26AE7BE8"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0ED44A47"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013234DA" w14:textId="77777777" w:rsidR="004C4CBE" w:rsidRDefault="004C4CBE">
            <w:pPr>
              <w:pStyle w:val="Szvegtrzs"/>
              <w:spacing w:after="0" w:line="240" w:lineRule="auto"/>
              <w:jc w:val="both"/>
            </w:pPr>
          </w:p>
        </w:tc>
      </w:tr>
      <w:tr w:rsidR="004C4CBE" w14:paraId="1FA00BF6" w14:textId="77777777">
        <w:tc>
          <w:tcPr>
            <w:tcW w:w="769" w:type="dxa"/>
            <w:tcBorders>
              <w:top w:val="single" w:sz="6" w:space="0" w:color="000000"/>
              <w:left w:val="single" w:sz="6" w:space="0" w:color="000000"/>
              <w:bottom w:val="single" w:sz="6" w:space="0" w:color="000000"/>
              <w:right w:val="single" w:sz="6" w:space="0" w:color="000000"/>
            </w:tcBorders>
          </w:tcPr>
          <w:p w14:paraId="03CC0D81" w14:textId="77777777" w:rsidR="004C4CBE" w:rsidRDefault="00544969">
            <w:pPr>
              <w:pStyle w:val="Szvegtrzs"/>
              <w:spacing w:after="0" w:line="240" w:lineRule="auto"/>
              <w:jc w:val="both"/>
            </w:pPr>
            <w:r>
              <w:t>128.</w:t>
            </w:r>
          </w:p>
        </w:tc>
        <w:tc>
          <w:tcPr>
            <w:tcW w:w="576" w:type="dxa"/>
            <w:tcBorders>
              <w:top w:val="single" w:sz="6" w:space="0" w:color="000000"/>
              <w:left w:val="single" w:sz="6" w:space="0" w:color="000000"/>
              <w:bottom w:val="single" w:sz="6" w:space="0" w:color="000000"/>
              <w:right w:val="single" w:sz="6" w:space="0" w:color="000000"/>
            </w:tcBorders>
          </w:tcPr>
          <w:p w14:paraId="462ED186" w14:textId="77777777" w:rsidR="004C4CBE" w:rsidRDefault="00544969">
            <w:pPr>
              <w:pStyle w:val="Szvegtrzs"/>
              <w:spacing w:after="0" w:line="240" w:lineRule="auto"/>
              <w:jc w:val="both"/>
              <w:rPr>
                <w:b/>
                <w:bCs/>
              </w:rPr>
            </w:pPr>
            <w:r>
              <w:rPr>
                <w:b/>
                <w:bCs/>
              </w:rPr>
              <w:t>K-Sp-02</w:t>
            </w:r>
          </w:p>
        </w:tc>
        <w:tc>
          <w:tcPr>
            <w:tcW w:w="481" w:type="dxa"/>
            <w:tcBorders>
              <w:top w:val="single" w:sz="6" w:space="0" w:color="000000"/>
              <w:left w:val="single" w:sz="6" w:space="0" w:color="000000"/>
              <w:bottom w:val="single" w:sz="6" w:space="0" w:color="000000"/>
              <w:right w:val="single" w:sz="6" w:space="0" w:color="000000"/>
            </w:tcBorders>
          </w:tcPr>
          <w:p w14:paraId="0D28DC59"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7399ED90" w14:textId="77777777" w:rsidR="004C4CBE" w:rsidRDefault="00544969">
            <w:pPr>
              <w:pStyle w:val="Szvegtrzs"/>
              <w:spacing w:after="0" w:line="240" w:lineRule="auto"/>
              <w:jc w:val="both"/>
            </w:pPr>
            <w:r>
              <w:t>20000</w:t>
            </w:r>
          </w:p>
        </w:tc>
        <w:tc>
          <w:tcPr>
            <w:tcW w:w="577" w:type="dxa"/>
            <w:tcBorders>
              <w:top w:val="single" w:sz="6" w:space="0" w:color="000000"/>
              <w:left w:val="single" w:sz="6" w:space="0" w:color="000000"/>
              <w:bottom w:val="single" w:sz="6" w:space="0" w:color="000000"/>
              <w:right w:val="single" w:sz="6" w:space="0" w:color="000000"/>
            </w:tcBorders>
          </w:tcPr>
          <w:p w14:paraId="733BA618"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525FDF6D"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430B4A6A" w14:textId="77777777" w:rsidR="004C4CBE" w:rsidRDefault="00544969">
            <w:pPr>
              <w:pStyle w:val="Szvegtrzs"/>
              <w:spacing w:after="0" w:line="240" w:lineRule="auto"/>
              <w:jc w:val="both"/>
            </w:pPr>
            <w:r>
              <w:t>-</w:t>
            </w:r>
          </w:p>
        </w:tc>
        <w:tc>
          <w:tcPr>
            <w:tcW w:w="289" w:type="dxa"/>
            <w:tcBorders>
              <w:top w:val="single" w:sz="6" w:space="0" w:color="000000"/>
              <w:left w:val="single" w:sz="6" w:space="0" w:color="000000"/>
              <w:bottom w:val="single" w:sz="6" w:space="0" w:color="000000"/>
              <w:right w:val="single" w:sz="6" w:space="0" w:color="000000"/>
            </w:tcBorders>
          </w:tcPr>
          <w:p w14:paraId="23329AFA"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677033D2" w14:textId="77777777" w:rsidR="004C4CBE" w:rsidRDefault="00544969">
            <w:pPr>
              <w:pStyle w:val="Szvegtrzs"/>
              <w:spacing w:after="0" w:line="240" w:lineRule="auto"/>
              <w:jc w:val="both"/>
            </w:pPr>
            <w:r>
              <w:t>40</w:t>
            </w:r>
          </w:p>
        </w:tc>
        <w:tc>
          <w:tcPr>
            <w:tcW w:w="386" w:type="dxa"/>
            <w:tcBorders>
              <w:top w:val="single" w:sz="6" w:space="0" w:color="000000"/>
              <w:left w:val="single" w:sz="6" w:space="0" w:color="000000"/>
              <w:bottom w:val="single" w:sz="6" w:space="0" w:color="000000"/>
              <w:right w:val="single" w:sz="6" w:space="0" w:color="000000"/>
            </w:tcBorders>
          </w:tcPr>
          <w:p w14:paraId="5680F8AC"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2CD0C237" w14:textId="77777777" w:rsidR="004C4CBE" w:rsidRDefault="00544969">
            <w:pPr>
              <w:pStyle w:val="Szvegtrzs"/>
              <w:spacing w:after="0" w:line="240" w:lineRule="auto"/>
              <w:jc w:val="both"/>
            </w:pPr>
            <w:r>
              <w:t>0,6</w:t>
            </w:r>
          </w:p>
        </w:tc>
        <w:tc>
          <w:tcPr>
            <w:tcW w:w="481" w:type="dxa"/>
            <w:tcBorders>
              <w:top w:val="single" w:sz="6" w:space="0" w:color="000000"/>
              <w:left w:val="single" w:sz="6" w:space="0" w:color="000000"/>
              <w:bottom w:val="single" w:sz="6" w:space="0" w:color="000000"/>
              <w:right w:val="single" w:sz="6" w:space="0" w:color="000000"/>
            </w:tcBorders>
          </w:tcPr>
          <w:p w14:paraId="5FB788C0" w14:textId="77777777" w:rsidR="004C4CBE" w:rsidRDefault="00544969">
            <w:pPr>
              <w:pStyle w:val="Szvegtrzs"/>
              <w:spacing w:after="0" w:line="240" w:lineRule="auto"/>
              <w:jc w:val="both"/>
            </w:pPr>
            <w:r>
              <w:t>40</w:t>
            </w:r>
          </w:p>
        </w:tc>
        <w:tc>
          <w:tcPr>
            <w:tcW w:w="770" w:type="dxa"/>
            <w:tcBorders>
              <w:top w:val="single" w:sz="6" w:space="0" w:color="000000"/>
              <w:left w:val="single" w:sz="6" w:space="0" w:color="000000"/>
              <w:bottom w:val="single" w:sz="6" w:space="0" w:color="000000"/>
              <w:right w:val="single" w:sz="6" w:space="0" w:color="000000"/>
            </w:tcBorders>
          </w:tcPr>
          <w:p w14:paraId="1F06269D" w14:textId="77777777" w:rsidR="004C4CBE" w:rsidRDefault="00544969">
            <w:pPr>
              <w:pStyle w:val="Szvegtrzs"/>
              <w:spacing w:after="0" w:line="240" w:lineRule="auto"/>
              <w:jc w:val="both"/>
            </w:pPr>
            <w:r>
              <w:t>12</w:t>
            </w:r>
          </w:p>
        </w:tc>
        <w:tc>
          <w:tcPr>
            <w:tcW w:w="503" w:type="dxa"/>
            <w:gridSpan w:val="2"/>
            <w:tcBorders>
              <w:top w:val="single" w:sz="6" w:space="0" w:color="000000"/>
              <w:left w:val="single" w:sz="6" w:space="0" w:color="000000"/>
              <w:bottom w:val="single" w:sz="6" w:space="0" w:color="000000"/>
              <w:right w:val="single" w:sz="6" w:space="0" w:color="000000"/>
            </w:tcBorders>
          </w:tcPr>
          <w:p w14:paraId="4A0407FC" w14:textId="77777777" w:rsidR="004C4CBE" w:rsidRDefault="00544969">
            <w:pPr>
              <w:pStyle w:val="Szvegtrzs"/>
              <w:spacing w:after="0" w:line="240" w:lineRule="auto"/>
              <w:jc w:val="both"/>
            </w:pPr>
            <w:r>
              <w:t>15</w:t>
            </w:r>
          </w:p>
        </w:tc>
        <w:tc>
          <w:tcPr>
            <w:tcW w:w="577" w:type="dxa"/>
            <w:tcBorders>
              <w:top w:val="single" w:sz="6" w:space="0" w:color="000000"/>
              <w:left w:val="single" w:sz="6" w:space="0" w:color="000000"/>
              <w:bottom w:val="single" w:sz="6" w:space="0" w:color="000000"/>
              <w:right w:val="single" w:sz="6" w:space="0" w:color="000000"/>
            </w:tcBorders>
          </w:tcPr>
          <w:p w14:paraId="17B33C2B" w14:textId="77777777" w:rsidR="004C4CBE" w:rsidRDefault="00544969">
            <w:pPr>
              <w:pStyle w:val="Szvegtrzs"/>
              <w:spacing w:after="0" w:line="240" w:lineRule="auto"/>
              <w:jc w:val="both"/>
            </w:pPr>
            <w:r>
              <w:t>-</w:t>
            </w:r>
          </w:p>
        </w:tc>
        <w:tc>
          <w:tcPr>
            <w:tcW w:w="288" w:type="dxa"/>
            <w:tcBorders>
              <w:top w:val="single" w:sz="6" w:space="0" w:color="000000"/>
              <w:left w:val="single" w:sz="6" w:space="0" w:color="000000"/>
              <w:bottom w:val="single" w:sz="6" w:space="0" w:color="000000"/>
              <w:right w:val="single" w:sz="6" w:space="0" w:color="000000"/>
            </w:tcBorders>
          </w:tcPr>
          <w:p w14:paraId="52180D7E"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FCA8CBC"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18861311"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A9635EF" w14:textId="77777777" w:rsidR="004C4CBE" w:rsidRDefault="004C4CBE">
            <w:pPr>
              <w:pStyle w:val="Szvegtrzs"/>
              <w:spacing w:after="0" w:line="240" w:lineRule="auto"/>
              <w:jc w:val="both"/>
            </w:pPr>
          </w:p>
        </w:tc>
      </w:tr>
      <w:tr w:rsidR="004C4CBE" w14:paraId="3FE4445D" w14:textId="77777777">
        <w:tc>
          <w:tcPr>
            <w:tcW w:w="769" w:type="dxa"/>
            <w:tcBorders>
              <w:top w:val="single" w:sz="6" w:space="0" w:color="000000"/>
              <w:left w:val="single" w:sz="6" w:space="0" w:color="000000"/>
              <w:bottom w:val="single" w:sz="6" w:space="0" w:color="000000"/>
              <w:right w:val="single" w:sz="6" w:space="0" w:color="000000"/>
            </w:tcBorders>
          </w:tcPr>
          <w:p w14:paraId="59F792B0" w14:textId="77777777" w:rsidR="004C4CBE" w:rsidRDefault="00544969">
            <w:pPr>
              <w:pStyle w:val="Szvegtrzs"/>
              <w:spacing w:after="0" w:line="240" w:lineRule="auto"/>
              <w:jc w:val="both"/>
            </w:pPr>
            <w:r>
              <w:t>129.</w:t>
            </w:r>
          </w:p>
        </w:tc>
        <w:tc>
          <w:tcPr>
            <w:tcW w:w="576" w:type="dxa"/>
            <w:tcBorders>
              <w:top w:val="single" w:sz="6" w:space="0" w:color="000000"/>
              <w:left w:val="single" w:sz="6" w:space="0" w:color="000000"/>
              <w:bottom w:val="single" w:sz="6" w:space="0" w:color="000000"/>
              <w:right w:val="single" w:sz="6" w:space="0" w:color="000000"/>
            </w:tcBorders>
          </w:tcPr>
          <w:p w14:paraId="09C35E3B" w14:textId="77777777" w:rsidR="004C4CBE" w:rsidRDefault="00544969">
            <w:pPr>
              <w:pStyle w:val="Szvegtrzs"/>
              <w:spacing w:after="0" w:line="240" w:lineRule="auto"/>
              <w:jc w:val="both"/>
              <w:rPr>
                <w:b/>
                <w:bCs/>
              </w:rPr>
            </w:pPr>
            <w:r>
              <w:rPr>
                <w:b/>
                <w:bCs/>
              </w:rPr>
              <w:t>K-Sp-03</w:t>
            </w:r>
          </w:p>
        </w:tc>
        <w:tc>
          <w:tcPr>
            <w:tcW w:w="481" w:type="dxa"/>
            <w:tcBorders>
              <w:top w:val="single" w:sz="6" w:space="0" w:color="000000"/>
              <w:left w:val="single" w:sz="6" w:space="0" w:color="000000"/>
              <w:bottom w:val="single" w:sz="6" w:space="0" w:color="000000"/>
              <w:right w:val="single" w:sz="6" w:space="0" w:color="000000"/>
            </w:tcBorders>
          </w:tcPr>
          <w:p w14:paraId="2702AD51"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2CBFB287" w14:textId="77777777" w:rsidR="004C4CBE" w:rsidRDefault="00544969">
            <w:pPr>
              <w:pStyle w:val="Szvegtrzs"/>
              <w:spacing w:after="0" w:line="240" w:lineRule="auto"/>
              <w:jc w:val="both"/>
            </w:pPr>
            <w:r>
              <w:t>30000</w:t>
            </w:r>
          </w:p>
        </w:tc>
        <w:tc>
          <w:tcPr>
            <w:tcW w:w="577" w:type="dxa"/>
            <w:tcBorders>
              <w:top w:val="single" w:sz="6" w:space="0" w:color="000000"/>
              <w:left w:val="single" w:sz="6" w:space="0" w:color="000000"/>
              <w:bottom w:val="single" w:sz="6" w:space="0" w:color="000000"/>
              <w:right w:val="single" w:sz="6" w:space="0" w:color="000000"/>
            </w:tcBorders>
          </w:tcPr>
          <w:p w14:paraId="51309E10"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512CAE6B"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3A2C1A36" w14:textId="77777777" w:rsidR="004C4CBE" w:rsidRDefault="00544969">
            <w:pPr>
              <w:pStyle w:val="Szvegtrzs"/>
              <w:spacing w:after="0" w:line="240" w:lineRule="auto"/>
              <w:jc w:val="both"/>
            </w:pPr>
            <w:r>
              <w:t>SZT szerint</w:t>
            </w:r>
          </w:p>
        </w:tc>
        <w:tc>
          <w:tcPr>
            <w:tcW w:w="289" w:type="dxa"/>
            <w:tcBorders>
              <w:top w:val="single" w:sz="6" w:space="0" w:color="000000"/>
              <w:left w:val="single" w:sz="6" w:space="0" w:color="000000"/>
              <w:bottom w:val="single" w:sz="6" w:space="0" w:color="000000"/>
              <w:right w:val="single" w:sz="6" w:space="0" w:color="000000"/>
            </w:tcBorders>
          </w:tcPr>
          <w:p w14:paraId="48F64D34"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2BFC9796" w14:textId="77777777" w:rsidR="004C4CBE" w:rsidRDefault="00544969">
            <w:pPr>
              <w:pStyle w:val="Szvegtrzs"/>
              <w:spacing w:after="0" w:line="240" w:lineRule="auto"/>
              <w:jc w:val="both"/>
            </w:pPr>
            <w:r>
              <w:t>35</w:t>
            </w:r>
          </w:p>
        </w:tc>
        <w:tc>
          <w:tcPr>
            <w:tcW w:w="386" w:type="dxa"/>
            <w:tcBorders>
              <w:top w:val="single" w:sz="6" w:space="0" w:color="000000"/>
              <w:left w:val="single" w:sz="6" w:space="0" w:color="000000"/>
              <w:bottom w:val="single" w:sz="6" w:space="0" w:color="000000"/>
              <w:right w:val="single" w:sz="6" w:space="0" w:color="000000"/>
            </w:tcBorders>
          </w:tcPr>
          <w:p w14:paraId="14502B37"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629688A9" w14:textId="77777777" w:rsidR="004C4CBE" w:rsidRDefault="00544969">
            <w:pPr>
              <w:pStyle w:val="Szvegtrzs"/>
              <w:spacing w:after="0" w:line="240" w:lineRule="auto"/>
              <w:jc w:val="both"/>
            </w:pPr>
            <w:r>
              <w:t>1</w:t>
            </w:r>
          </w:p>
        </w:tc>
        <w:tc>
          <w:tcPr>
            <w:tcW w:w="481" w:type="dxa"/>
            <w:tcBorders>
              <w:top w:val="single" w:sz="6" w:space="0" w:color="000000"/>
              <w:left w:val="single" w:sz="6" w:space="0" w:color="000000"/>
              <w:bottom w:val="single" w:sz="6" w:space="0" w:color="000000"/>
              <w:right w:val="single" w:sz="6" w:space="0" w:color="000000"/>
            </w:tcBorders>
          </w:tcPr>
          <w:p w14:paraId="4405B7A0" w14:textId="77777777" w:rsidR="004C4CBE" w:rsidRDefault="00544969">
            <w:pPr>
              <w:pStyle w:val="Szvegtrzs"/>
              <w:spacing w:after="0" w:line="240" w:lineRule="auto"/>
              <w:jc w:val="both"/>
            </w:pPr>
            <w:r>
              <w:t>40</w:t>
            </w:r>
          </w:p>
        </w:tc>
        <w:tc>
          <w:tcPr>
            <w:tcW w:w="770" w:type="dxa"/>
            <w:tcBorders>
              <w:top w:val="single" w:sz="6" w:space="0" w:color="000000"/>
              <w:left w:val="single" w:sz="6" w:space="0" w:color="000000"/>
              <w:bottom w:val="single" w:sz="6" w:space="0" w:color="000000"/>
              <w:right w:val="single" w:sz="6" w:space="0" w:color="000000"/>
            </w:tcBorders>
          </w:tcPr>
          <w:p w14:paraId="2A62551C" w14:textId="77777777" w:rsidR="004C4CBE" w:rsidRDefault="00544969">
            <w:pPr>
              <w:pStyle w:val="Szvegtrzs"/>
              <w:spacing w:after="0" w:line="240" w:lineRule="auto"/>
              <w:jc w:val="both"/>
            </w:pPr>
            <w:r>
              <w:t>10</w:t>
            </w:r>
          </w:p>
        </w:tc>
        <w:tc>
          <w:tcPr>
            <w:tcW w:w="503" w:type="dxa"/>
            <w:gridSpan w:val="2"/>
            <w:tcBorders>
              <w:top w:val="single" w:sz="6" w:space="0" w:color="000000"/>
              <w:left w:val="single" w:sz="6" w:space="0" w:color="000000"/>
              <w:bottom w:val="single" w:sz="6" w:space="0" w:color="000000"/>
              <w:right w:val="single" w:sz="6" w:space="0" w:color="000000"/>
            </w:tcBorders>
          </w:tcPr>
          <w:p w14:paraId="1967E0CD"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4127D2D8" w14:textId="77777777" w:rsidR="004C4CBE" w:rsidRDefault="00544969">
            <w:pPr>
              <w:pStyle w:val="Szvegtrzs"/>
              <w:spacing w:after="0" w:line="240" w:lineRule="auto"/>
              <w:jc w:val="both"/>
            </w:pPr>
            <w:r>
              <w:t>P+F+2+T</w:t>
            </w:r>
          </w:p>
        </w:tc>
        <w:tc>
          <w:tcPr>
            <w:tcW w:w="288" w:type="dxa"/>
            <w:tcBorders>
              <w:top w:val="single" w:sz="6" w:space="0" w:color="000000"/>
              <w:left w:val="single" w:sz="6" w:space="0" w:color="000000"/>
              <w:bottom w:val="single" w:sz="6" w:space="0" w:color="000000"/>
              <w:right w:val="single" w:sz="6" w:space="0" w:color="000000"/>
            </w:tcBorders>
          </w:tcPr>
          <w:p w14:paraId="2FD06F0D"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A41239B"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5FFFE200"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68DFB07" w14:textId="77777777" w:rsidR="004C4CBE" w:rsidRDefault="004C4CBE">
            <w:pPr>
              <w:pStyle w:val="Szvegtrzs"/>
              <w:spacing w:after="0" w:line="240" w:lineRule="auto"/>
              <w:jc w:val="both"/>
            </w:pPr>
          </w:p>
        </w:tc>
      </w:tr>
      <w:tr w:rsidR="004C4CBE" w14:paraId="6327B425" w14:textId="77777777">
        <w:tc>
          <w:tcPr>
            <w:tcW w:w="769" w:type="dxa"/>
            <w:tcBorders>
              <w:top w:val="single" w:sz="6" w:space="0" w:color="000000"/>
              <w:left w:val="single" w:sz="6" w:space="0" w:color="000000"/>
              <w:bottom w:val="single" w:sz="6" w:space="0" w:color="000000"/>
              <w:right w:val="single" w:sz="6" w:space="0" w:color="000000"/>
            </w:tcBorders>
          </w:tcPr>
          <w:p w14:paraId="331F7156" w14:textId="77777777" w:rsidR="004C4CBE" w:rsidRDefault="00544969">
            <w:pPr>
              <w:pStyle w:val="Szvegtrzs"/>
              <w:spacing w:after="0" w:line="240" w:lineRule="auto"/>
              <w:jc w:val="both"/>
            </w:pPr>
            <w:r>
              <w:t>130.</w:t>
            </w:r>
          </w:p>
        </w:tc>
        <w:tc>
          <w:tcPr>
            <w:tcW w:w="576" w:type="dxa"/>
            <w:tcBorders>
              <w:top w:val="single" w:sz="6" w:space="0" w:color="000000"/>
              <w:left w:val="single" w:sz="6" w:space="0" w:color="000000"/>
              <w:bottom w:val="single" w:sz="6" w:space="0" w:color="000000"/>
              <w:right w:val="single" w:sz="6" w:space="0" w:color="000000"/>
            </w:tcBorders>
          </w:tcPr>
          <w:p w14:paraId="584BCA01" w14:textId="77777777" w:rsidR="004C4CBE" w:rsidRDefault="00544969">
            <w:pPr>
              <w:pStyle w:val="Szvegtrzs"/>
              <w:spacing w:after="0" w:line="240" w:lineRule="auto"/>
              <w:jc w:val="both"/>
              <w:rPr>
                <w:b/>
                <w:bCs/>
              </w:rPr>
            </w:pPr>
            <w:r>
              <w:rPr>
                <w:b/>
                <w:bCs/>
              </w:rPr>
              <w:t>K-Sp-04</w:t>
            </w:r>
          </w:p>
        </w:tc>
        <w:tc>
          <w:tcPr>
            <w:tcW w:w="481" w:type="dxa"/>
            <w:tcBorders>
              <w:top w:val="single" w:sz="6" w:space="0" w:color="000000"/>
              <w:left w:val="single" w:sz="6" w:space="0" w:color="000000"/>
              <w:bottom w:val="single" w:sz="6" w:space="0" w:color="000000"/>
              <w:right w:val="single" w:sz="6" w:space="0" w:color="000000"/>
            </w:tcBorders>
          </w:tcPr>
          <w:p w14:paraId="6E91796D"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5DEC4E78" w14:textId="77777777" w:rsidR="004C4CBE" w:rsidRDefault="00544969">
            <w:pPr>
              <w:pStyle w:val="Szvegtrzs"/>
              <w:spacing w:after="0" w:line="240" w:lineRule="auto"/>
              <w:jc w:val="both"/>
            </w:pPr>
            <w:r>
              <w:t>1200</w:t>
            </w:r>
          </w:p>
        </w:tc>
        <w:tc>
          <w:tcPr>
            <w:tcW w:w="577" w:type="dxa"/>
            <w:tcBorders>
              <w:top w:val="single" w:sz="6" w:space="0" w:color="000000"/>
              <w:left w:val="single" w:sz="6" w:space="0" w:color="000000"/>
              <w:bottom w:val="single" w:sz="6" w:space="0" w:color="000000"/>
              <w:right w:val="single" w:sz="6" w:space="0" w:color="000000"/>
            </w:tcBorders>
          </w:tcPr>
          <w:p w14:paraId="4D8B45CF"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7301E578"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2ACD338B" w14:textId="77777777" w:rsidR="004C4CBE" w:rsidRDefault="00544969">
            <w:pPr>
              <w:pStyle w:val="Szvegtrzs"/>
              <w:spacing w:after="0" w:line="240" w:lineRule="auto"/>
              <w:jc w:val="both"/>
            </w:pPr>
            <w:r>
              <w:t>SZT szerint</w:t>
            </w:r>
          </w:p>
        </w:tc>
        <w:tc>
          <w:tcPr>
            <w:tcW w:w="289" w:type="dxa"/>
            <w:tcBorders>
              <w:top w:val="single" w:sz="6" w:space="0" w:color="000000"/>
              <w:left w:val="single" w:sz="6" w:space="0" w:color="000000"/>
              <w:bottom w:val="single" w:sz="6" w:space="0" w:color="000000"/>
              <w:right w:val="single" w:sz="6" w:space="0" w:color="000000"/>
            </w:tcBorders>
          </w:tcPr>
          <w:p w14:paraId="1D3F1438"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17F76F14" w14:textId="77777777" w:rsidR="004C4CBE" w:rsidRDefault="00544969">
            <w:pPr>
              <w:pStyle w:val="Szvegtrzs"/>
              <w:spacing w:after="0" w:line="240" w:lineRule="auto"/>
              <w:jc w:val="both"/>
            </w:pPr>
            <w:r>
              <w:t>25</w:t>
            </w:r>
          </w:p>
        </w:tc>
        <w:tc>
          <w:tcPr>
            <w:tcW w:w="386" w:type="dxa"/>
            <w:tcBorders>
              <w:top w:val="single" w:sz="6" w:space="0" w:color="000000"/>
              <w:left w:val="single" w:sz="6" w:space="0" w:color="000000"/>
              <w:bottom w:val="single" w:sz="6" w:space="0" w:color="000000"/>
              <w:right w:val="single" w:sz="6" w:space="0" w:color="000000"/>
            </w:tcBorders>
          </w:tcPr>
          <w:p w14:paraId="0A6D17BA"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1633FCA9" w14:textId="77777777" w:rsidR="004C4CBE" w:rsidRDefault="00544969">
            <w:pPr>
              <w:pStyle w:val="Szvegtrzs"/>
              <w:spacing w:after="0" w:line="240" w:lineRule="auto"/>
              <w:jc w:val="both"/>
            </w:pPr>
            <w:r>
              <w:t>0,6</w:t>
            </w:r>
          </w:p>
        </w:tc>
        <w:tc>
          <w:tcPr>
            <w:tcW w:w="481" w:type="dxa"/>
            <w:tcBorders>
              <w:top w:val="single" w:sz="6" w:space="0" w:color="000000"/>
              <w:left w:val="single" w:sz="6" w:space="0" w:color="000000"/>
              <w:bottom w:val="single" w:sz="6" w:space="0" w:color="000000"/>
              <w:right w:val="single" w:sz="6" w:space="0" w:color="000000"/>
            </w:tcBorders>
          </w:tcPr>
          <w:p w14:paraId="63709AD0" w14:textId="77777777" w:rsidR="004C4CBE" w:rsidRDefault="00544969">
            <w:pPr>
              <w:pStyle w:val="Szvegtrzs"/>
              <w:spacing w:after="0" w:line="240" w:lineRule="auto"/>
              <w:jc w:val="both"/>
            </w:pPr>
            <w:r>
              <w:t>40</w:t>
            </w:r>
          </w:p>
        </w:tc>
        <w:tc>
          <w:tcPr>
            <w:tcW w:w="770" w:type="dxa"/>
            <w:tcBorders>
              <w:top w:val="single" w:sz="6" w:space="0" w:color="000000"/>
              <w:left w:val="single" w:sz="6" w:space="0" w:color="000000"/>
              <w:bottom w:val="single" w:sz="6" w:space="0" w:color="000000"/>
              <w:right w:val="single" w:sz="6" w:space="0" w:color="000000"/>
            </w:tcBorders>
          </w:tcPr>
          <w:p w14:paraId="71EFF8F9" w14:textId="77777777" w:rsidR="004C4CBE" w:rsidRDefault="00544969">
            <w:pPr>
              <w:pStyle w:val="Szvegtrzs"/>
              <w:spacing w:after="0" w:line="240" w:lineRule="auto"/>
              <w:jc w:val="both"/>
            </w:pPr>
            <w:r>
              <w:t>5,5</w:t>
            </w:r>
          </w:p>
        </w:tc>
        <w:tc>
          <w:tcPr>
            <w:tcW w:w="503" w:type="dxa"/>
            <w:gridSpan w:val="2"/>
            <w:tcBorders>
              <w:top w:val="single" w:sz="6" w:space="0" w:color="000000"/>
              <w:left w:val="single" w:sz="6" w:space="0" w:color="000000"/>
              <w:bottom w:val="single" w:sz="6" w:space="0" w:color="000000"/>
              <w:right w:val="single" w:sz="6" w:space="0" w:color="000000"/>
            </w:tcBorders>
          </w:tcPr>
          <w:p w14:paraId="1E2F5960"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19848787"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0C4FFCBE"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39FCF6D"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54E57099"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011D7BEC" w14:textId="77777777" w:rsidR="004C4CBE" w:rsidRDefault="004C4CBE">
            <w:pPr>
              <w:pStyle w:val="Szvegtrzs"/>
              <w:spacing w:after="0" w:line="240" w:lineRule="auto"/>
              <w:jc w:val="both"/>
            </w:pPr>
          </w:p>
        </w:tc>
      </w:tr>
      <w:tr w:rsidR="004C4CBE" w14:paraId="7B5E788A" w14:textId="77777777">
        <w:tc>
          <w:tcPr>
            <w:tcW w:w="769" w:type="dxa"/>
            <w:tcBorders>
              <w:top w:val="single" w:sz="6" w:space="0" w:color="000000"/>
              <w:left w:val="single" w:sz="6" w:space="0" w:color="000000"/>
              <w:bottom w:val="single" w:sz="6" w:space="0" w:color="000000"/>
              <w:right w:val="single" w:sz="6" w:space="0" w:color="000000"/>
            </w:tcBorders>
          </w:tcPr>
          <w:p w14:paraId="0536DE1E" w14:textId="77777777" w:rsidR="004C4CBE" w:rsidRDefault="00544969">
            <w:pPr>
              <w:pStyle w:val="Szvegtrzs"/>
              <w:spacing w:after="0" w:line="240" w:lineRule="auto"/>
              <w:jc w:val="both"/>
            </w:pPr>
            <w:r>
              <w:t>131.</w:t>
            </w:r>
          </w:p>
        </w:tc>
        <w:tc>
          <w:tcPr>
            <w:tcW w:w="576" w:type="dxa"/>
            <w:tcBorders>
              <w:top w:val="single" w:sz="6" w:space="0" w:color="000000"/>
              <w:left w:val="single" w:sz="6" w:space="0" w:color="000000"/>
              <w:bottom w:val="single" w:sz="6" w:space="0" w:color="000000"/>
              <w:right w:val="single" w:sz="6" w:space="0" w:color="000000"/>
            </w:tcBorders>
          </w:tcPr>
          <w:p w14:paraId="24F3C857" w14:textId="77777777" w:rsidR="004C4CBE" w:rsidRDefault="00544969">
            <w:pPr>
              <w:pStyle w:val="Szvegtrzs"/>
              <w:spacing w:after="0" w:line="240" w:lineRule="auto"/>
              <w:jc w:val="both"/>
              <w:rPr>
                <w:b/>
                <w:bCs/>
              </w:rPr>
            </w:pPr>
            <w:r>
              <w:rPr>
                <w:b/>
                <w:bCs/>
              </w:rPr>
              <w:t>K-Rek-01</w:t>
            </w:r>
          </w:p>
        </w:tc>
        <w:tc>
          <w:tcPr>
            <w:tcW w:w="481" w:type="dxa"/>
            <w:tcBorders>
              <w:top w:val="single" w:sz="6" w:space="0" w:color="000000"/>
              <w:left w:val="single" w:sz="6" w:space="0" w:color="000000"/>
              <w:bottom w:val="single" w:sz="6" w:space="0" w:color="000000"/>
              <w:right w:val="single" w:sz="6" w:space="0" w:color="000000"/>
            </w:tcBorders>
          </w:tcPr>
          <w:p w14:paraId="37598839"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00CBCBA7"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25506A16"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19028C1D"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11C5E368" w14:textId="77777777" w:rsidR="004C4CBE" w:rsidRDefault="00544969">
            <w:pPr>
              <w:pStyle w:val="Szvegtrzs"/>
              <w:spacing w:after="0" w:line="240" w:lineRule="auto"/>
              <w:jc w:val="both"/>
            </w:pPr>
            <w:r>
              <w:t>-</w:t>
            </w:r>
          </w:p>
        </w:tc>
        <w:tc>
          <w:tcPr>
            <w:tcW w:w="289" w:type="dxa"/>
            <w:tcBorders>
              <w:top w:val="single" w:sz="6" w:space="0" w:color="000000"/>
              <w:left w:val="single" w:sz="6" w:space="0" w:color="000000"/>
              <w:bottom w:val="single" w:sz="6" w:space="0" w:color="000000"/>
              <w:right w:val="single" w:sz="6" w:space="0" w:color="000000"/>
            </w:tcBorders>
          </w:tcPr>
          <w:p w14:paraId="6FB1C4B6"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11D47DF5" w14:textId="77777777" w:rsidR="004C4CBE" w:rsidRDefault="00544969">
            <w:pPr>
              <w:pStyle w:val="Szvegtrzs"/>
              <w:spacing w:after="0" w:line="240" w:lineRule="auto"/>
              <w:jc w:val="both"/>
            </w:pPr>
            <w:r>
              <w:t>30</w:t>
            </w:r>
          </w:p>
        </w:tc>
        <w:tc>
          <w:tcPr>
            <w:tcW w:w="386" w:type="dxa"/>
            <w:tcBorders>
              <w:top w:val="single" w:sz="6" w:space="0" w:color="000000"/>
              <w:left w:val="single" w:sz="6" w:space="0" w:color="000000"/>
              <w:bottom w:val="single" w:sz="6" w:space="0" w:color="000000"/>
              <w:right w:val="single" w:sz="6" w:space="0" w:color="000000"/>
            </w:tcBorders>
          </w:tcPr>
          <w:p w14:paraId="1FF0D73A"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757DA0E3" w14:textId="77777777" w:rsidR="004C4CBE" w:rsidRDefault="00544969">
            <w:pPr>
              <w:pStyle w:val="Szvegtrzs"/>
              <w:spacing w:after="0" w:line="240" w:lineRule="auto"/>
              <w:jc w:val="both"/>
            </w:pPr>
            <w:r>
              <w:t>1,2</w:t>
            </w:r>
          </w:p>
        </w:tc>
        <w:tc>
          <w:tcPr>
            <w:tcW w:w="481" w:type="dxa"/>
            <w:tcBorders>
              <w:top w:val="single" w:sz="6" w:space="0" w:color="000000"/>
              <w:left w:val="single" w:sz="6" w:space="0" w:color="000000"/>
              <w:bottom w:val="single" w:sz="6" w:space="0" w:color="000000"/>
              <w:right w:val="single" w:sz="6" w:space="0" w:color="000000"/>
            </w:tcBorders>
          </w:tcPr>
          <w:p w14:paraId="6F9215FB" w14:textId="77777777" w:rsidR="004C4CBE" w:rsidRDefault="00544969">
            <w:pPr>
              <w:pStyle w:val="Szvegtrzs"/>
              <w:spacing w:after="0" w:line="240" w:lineRule="auto"/>
              <w:jc w:val="both"/>
            </w:pPr>
            <w:r>
              <w:t>40</w:t>
            </w:r>
          </w:p>
        </w:tc>
        <w:tc>
          <w:tcPr>
            <w:tcW w:w="770" w:type="dxa"/>
            <w:tcBorders>
              <w:top w:val="single" w:sz="6" w:space="0" w:color="000000"/>
              <w:left w:val="single" w:sz="6" w:space="0" w:color="000000"/>
              <w:bottom w:val="single" w:sz="6" w:space="0" w:color="000000"/>
              <w:right w:val="single" w:sz="6" w:space="0" w:color="000000"/>
            </w:tcBorders>
          </w:tcPr>
          <w:p w14:paraId="52621F37" w14:textId="77777777" w:rsidR="004C4CBE" w:rsidRDefault="00544969">
            <w:pPr>
              <w:pStyle w:val="Szvegtrzs"/>
              <w:spacing w:after="0" w:line="240" w:lineRule="auto"/>
              <w:jc w:val="both"/>
            </w:pPr>
            <w:r>
              <w:t>7,0</w:t>
            </w:r>
          </w:p>
        </w:tc>
        <w:tc>
          <w:tcPr>
            <w:tcW w:w="503" w:type="dxa"/>
            <w:gridSpan w:val="2"/>
            <w:tcBorders>
              <w:top w:val="single" w:sz="6" w:space="0" w:color="000000"/>
              <w:left w:val="single" w:sz="6" w:space="0" w:color="000000"/>
              <w:bottom w:val="single" w:sz="6" w:space="0" w:color="000000"/>
              <w:right w:val="single" w:sz="6" w:space="0" w:color="000000"/>
            </w:tcBorders>
          </w:tcPr>
          <w:p w14:paraId="19546384"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557A6CF5"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54B2E113"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D716938"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32DE88F3"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E3892A5" w14:textId="77777777" w:rsidR="004C4CBE" w:rsidRDefault="004C4CBE">
            <w:pPr>
              <w:pStyle w:val="Szvegtrzs"/>
              <w:spacing w:after="0" w:line="240" w:lineRule="auto"/>
              <w:jc w:val="both"/>
            </w:pPr>
          </w:p>
        </w:tc>
      </w:tr>
      <w:tr w:rsidR="004C4CBE" w14:paraId="5A97E504" w14:textId="77777777">
        <w:tc>
          <w:tcPr>
            <w:tcW w:w="769" w:type="dxa"/>
            <w:tcBorders>
              <w:top w:val="single" w:sz="6" w:space="0" w:color="000000"/>
              <w:left w:val="single" w:sz="6" w:space="0" w:color="000000"/>
              <w:bottom w:val="single" w:sz="6" w:space="0" w:color="000000"/>
              <w:right w:val="single" w:sz="6" w:space="0" w:color="000000"/>
            </w:tcBorders>
          </w:tcPr>
          <w:p w14:paraId="7243339A" w14:textId="77777777" w:rsidR="004C4CBE" w:rsidRDefault="00544969">
            <w:pPr>
              <w:pStyle w:val="Szvegtrzs"/>
              <w:spacing w:after="0" w:line="240" w:lineRule="auto"/>
              <w:jc w:val="both"/>
            </w:pPr>
            <w:r>
              <w:t>132.</w:t>
            </w:r>
          </w:p>
        </w:tc>
        <w:tc>
          <w:tcPr>
            <w:tcW w:w="576" w:type="dxa"/>
            <w:tcBorders>
              <w:top w:val="single" w:sz="6" w:space="0" w:color="000000"/>
              <w:left w:val="single" w:sz="6" w:space="0" w:color="000000"/>
              <w:bottom w:val="single" w:sz="6" w:space="0" w:color="000000"/>
              <w:right w:val="single" w:sz="6" w:space="0" w:color="000000"/>
            </w:tcBorders>
          </w:tcPr>
          <w:p w14:paraId="171F8353" w14:textId="77777777" w:rsidR="004C4CBE" w:rsidRDefault="00544969">
            <w:pPr>
              <w:pStyle w:val="Szvegtrzs"/>
              <w:spacing w:after="0" w:line="240" w:lineRule="auto"/>
              <w:jc w:val="both"/>
              <w:rPr>
                <w:b/>
                <w:bCs/>
              </w:rPr>
            </w:pPr>
            <w:r>
              <w:rPr>
                <w:b/>
                <w:bCs/>
              </w:rPr>
              <w:t>K-Hit-01</w:t>
            </w:r>
          </w:p>
        </w:tc>
        <w:tc>
          <w:tcPr>
            <w:tcW w:w="481" w:type="dxa"/>
            <w:tcBorders>
              <w:top w:val="single" w:sz="6" w:space="0" w:color="000000"/>
              <w:left w:val="single" w:sz="6" w:space="0" w:color="000000"/>
              <w:bottom w:val="single" w:sz="6" w:space="0" w:color="000000"/>
              <w:right w:val="single" w:sz="6" w:space="0" w:color="000000"/>
            </w:tcBorders>
          </w:tcPr>
          <w:p w14:paraId="2EFDBBAE"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5715C259" w14:textId="77777777" w:rsidR="004C4CBE" w:rsidRDefault="00544969">
            <w:pPr>
              <w:pStyle w:val="Szvegtrzs"/>
              <w:spacing w:after="0" w:line="240" w:lineRule="auto"/>
              <w:jc w:val="both"/>
            </w:pPr>
            <w:r>
              <w:t>4000</w:t>
            </w:r>
          </w:p>
        </w:tc>
        <w:tc>
          <w:tcPr>
            <w:tcW w:w="577" w:type="dxa"/>
            <w:tcBorders>
              <w:top w:val="single" w:sz="6" w:space="0" w:color="000000"/>
              <w:left w:val="single" w:sz="6" w:space="0" w:color="000000"/>
              <w:bottom w:val="single" w:sz="6" w:space="0" w:color="000000"/>
              <w:right w:val="single" w:sz="6" w:space="0" w:color="000000"/>
            </w:tcBorders>
          </w:tcPr>
          <w:p w14:paraId="78CDBCC0"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07CF0B96"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2CFC3A75" w14:textId="77777777" w:rsidR="004C4CBE" w:rsidRDefault="00544969">
            <w:pPr>
              <w:pStyle w:val="Szvegtrzs"/>
              <w:spacing w:after="0" w:line="240" w:lineRule="auto"/>
              <w:jc w:val="both"/>
            </w:pPr>
            <w:r>
              <w:t>0</w:t>
            </w:r>
          </w:p>
        </w:tc>
        <w:tc>
          <w:tcPr>
            <w:tcW w:w="289" w:type="dxa"/>
            <w:tcBorders>
              <w:top w:val="single" w:sz="6" w:space="0" w:color="000000"/>
              <w:left w:val="single" w:sz="6" w:space="0" w:color="000000"/>
              <w:bottom w:val="single" w:sz="6" w:space="0" w:color="000000"/>
              <w:right w:val="single" w:sz="6" w:space="0" w:color="000000"/>
            </w:tcBorders>
          </w:tcPr>
          <w:p w14:paraId="635B607C"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39167E9" w14:textId="77777777" w:rsidR="004C4CBE" w:rsidRDefault="00544969">
            <w:pPr>
              <w:pStyle w:val="Szvegtrzs"/>
              <w:spacing w:after="0" w:line="240" w:lineRule="auto"/>
              <w:jc w:val="both"/>
            </w:pPr>
            <w:r>
              <w:t>20</w:t>
            </w:r>
          </w:p>
        </w:tc>
        <w:tc>
          <w:tcPr>
            <w:tcW w:w="386" w:type="dxa"/>
            <w:tcBorders>
              <w:top w:val="single" w:sz="6" w:space="0" w:color="000000"/>
              <w:left w:val="single" w:sz="6" w:space="0" w:color="000000"/>
              <w:bottom w:val="single" w:sz="6" w:space="0" w:color="000000"/>
              <w:right w:val="single" w:sz="6" w:space="0" w:color="000000"/>
            </w:tcBorders>
          </w:tcPr>
          <w:p w14:paraId="3C4C40F1"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54643B96" w14:textId="77777777" w:rsidR="004C4CBE" w:rsidRDefault="00544969">
            <w:pPr>
              <w:pStyle w:val="Szvegtrzs"/>
              <w:spacing w:after="0" w:line="240" w:lineRule="auto"/>
              <w:jc w:val="both"/>
            </w:pPr>
            <w:r>
              <w:t>0,5</w:t>
            </w:r>
          </w:p>
        </w:tc>
        <w:tc>
          <w:tcPr>
            <w:tcW w:w="481" w:type="dxa"/>
            <w:tcBorders>
              <w:top w:val="single" w:sz="6" w:space="0" w:color="000000"/>
              <w:left w:val="single" w:sz="6" w:space="0" w:color="000000"/>
              <w:bottom w:val="single" w:sz="6" w:space="0" w:color="000000"/>
              <w:right w:val="single" w:sz="6" w:space="0" w:color="000000"/>
            </w:tcBorders>
          </w:tcPr>
          <w:p w14:paraId="244EC1C2" w14:textId="77777777" w:rsidR="004C4CBE" w:rsidRDefault="00544969">
            <w:pPr>
              <w:pStyle w:val="Szvegtrzs"/>
              <w:spacing w:after="0" w:line="240" w:lineRule="auto"/>
              <w:jc w:val="both"/>
            </w:pPr>
            <w:r>
              <w:t>70</w:t>
            </w:r>
          </w:p>
        </w:tc>
        <w:tc>
          <w:tcPr>
            <w:tcW w:w="770" w:type="dxa"/>
            <w:tcBorders>
              <w:top w:val="single" w:sz="6" w:space="0" w:color="000000"/>
              <w:left w:val="single" w:sz="6" w:space="0" w:color="000000"/>
              <w:bottom w:val="single" w:sz="6" w:space="0" w:color="000000"/>
              <w:right w:val="single" w:sz="6" w:space="0" w:color="000000"/>
            </w:tcBorders>
          </w:tcPr>
          <w:p w14:paraId="7C6C0843" w14:textId="77777777" w:rsidR="004C4CBE" w:rsidRDefault="00544969">
            <w:pPr>
              <w:pStyle w:val="Szvegtrzs"/>
              <w:spacing w:after="0" w:line="240" w:lineRule="auto"/>
              <w:jc w:val="both"/>
            </w:pPr>
            <w:r>
              <w:t>7,5</w:t>
            </w:r>
          </w:p>
        </w:tc>
        <w:tc>
          <w:tcPr>
            <w:tcW w:w="503" w:type="dxa"/>
            <w:gridSpan w:val="2"/>
            <w:tcBorders>
              <w:top w:val="single" w:sz="6" w:space="0" w:color="000000"/>
              <w:left w:val="single" w:sz="6" w:space="0" w:color="000000"/>
              <w:bottom w:val="single" w:sz="6" w:space="0" w:color="000000"/>
              <w:right w:val="single" w:sz="6" w:space="0" w:color="000000"/>
            </w:tcBorders>
          </w:tcPr>
          <w:p w14:paraId="5785FBE8"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4A1DE000"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77274F57"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A1BB9A9"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54AE6860"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41E71EDD" w14:textId="77777777" w:rsidR="004C4CBE" w:rsidRDefault="004C4CBE">
            <w:pPr>
              <w:pStyle w:val="Szvegtrzs"/>
              <w:spacing w:after="0" w:line="240" w:lineRule="auto"/>
              <w:jc w:val="both"/>
            </w:pPr>
          </w:p>
        </w:tc>
      </w:tr>
      <w:tr w:rsidR="004C4CBE" w14:paraId="615E70B9" w14:textId="77777777">
        <w:tc>
          <w:tcPr>
            <w:tcW w:w="769" w:type="dxa"/>
            <w:tcBorders>
              <w:top w:val="single" w:sz="6" w:space="0" w:color="000000"/>
              <w:left w:val="single" w:sz="6" w:space="0" w:color="000000"/>
              <w:bottom w:val="single" w:sz="6" w:space="0" w:color="000000"/>
              <w:right w:val="single" w:sz="6" w:space="0" w:color="000000"/>
            </w:tcBorders>
          </w:tcPr>
          <w:p w14:paraId="1039B767" w14:textId="77777777" w:rsidR="004C4CBE" w:rsidRDefault="00544969">
            <w:pPr>
              <w:pStyle w:val="Szvegtrzs"/>
              <w:spacing w:after="0" w:line="240" w:lineRule="auto"/>
              <w:jc w:val="both"/>
            </w:pPr>
            <w:r>
              <w:t>133.</w:t>
            </w:r>
          </w:p>
        </w:tc>
        <w:tc>
          <w:tcPr>
            <w:tcW w:w="576" w:type="dxa"/>
            <w:tcBorders>
              <w:top w:val="single" w:sz="6" w:space="0" w:color="000000"/>
              <w:left w:val="single" w:sz="6" w:space="0" w:color="000000"/>
              <w:bottom w:val="single" w:sz="6" w:space="0" w:color="000000"/>
              <w:right w:val="single" w:sz="6" w:space="0" w:color="000000"/>
            </w:tcBorders>
          </w:tcPr>
          <w:p w14:paraId="113DA1F1" w14:textId="77777777" w:rsidR="004C4CBE" w:rsidRDefault="00544969">
            <w:pPr>
              <w:pStyle w:val="Szvegtrzs"/>
              <w:spacing w:after="0" w:line="240" w:lineRule="auto"/>
              <w:jc w:val="both"/>
              <w:rPr>
                <w:b/>
                <w:bCs/>
              </w:rPr>
            </w:pPr>
            <w:r>
              <w:rPr>
                <w:b/>
                <w:bCs/>
              </w:rPr>
              <w:t>K-Mü-01</w:t>
            </w:r>
          </w:p>
        </w:tc>
        <w:tc>
          <w:tcPr>
            <w:tcW w:w="481" w:type="dxa"/>
            <w:tcBorders>
              <w:top w:val="single" w:sz="6" w:space="0" w:color="000000"/>
              <w:left w:val="single" w:sz="6" w:space="0" w:color="000000"/>
              <w:bottom w:val="single" w:sz="6" w:space="0" w:color="000000"/>
              <w:right w:val="single" w:sz="6" w:space="0" w:color="000000"/>
            </w:tcBorders>
          </w:tcPr>
          <w:p w14:paraId="047A64E2"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667CECC5" w14:textId="77777777" w:rsidR="004C4CBE" w:rsidRDefault="00544969">
            <w:pPr>
              <w:pStyle w:val="Szvegtrzs"/>
              <w:spacing w:after="0" w:line="240" w:lineRule="auto"/>
              <w:jc w:val="both"/>
            </w:pPr>
            <w:r>
              <w:t>10000</w:t>
            </w:r>
          </w:p>
        </w:tc>
        <w:tc>
          <w:tcPr>
            <w:tcW w:w="577" w:type="dxa"/>
            <w:tcBorders>
              <w:top w:val="single" w:sz="6" w:space="0" w:color="000000"/>
              <w:left w:val="single" w:sz="6" w:space="0" w:color="000000"/>
              <w:bottom w:val="single" w:sz="6" w:space="0" w:color="000000"/>
              <w:right w:val="single" w:sz="6" w:space="0" w:color="000000"/>
            </w:tcBorders>
          </w:tcPr>
          <w:p w14:paraId="61942405" w14:textId="77777777" w:rsidR="004C4CBE" w:rsidRDefault="00544969">
            <w:pPr>
              <w:pStyle w:val="Szvegtrzs"/>
              <w:spacing w:after="0" w:line="240" w:lineRule="auto"/>
              <w:jc w:val="both"/>
            </w:pPr>
            <w:r>
              <w:t>50</w:t>
            </w:r>
          </w:p>
        </w:tc>
        <w:tc>
          <w:tcPr>
            <w:tcW w:w="673" w:type="dxa"/>
            <w:tcBorders>
              <w:top w:val="single" w:sz="6" w:space="0" w:color="000000"/>
              <w:left w:val="single" w:sz="6" w:space="0" w:color="000000"/>
              <w:bottom w:val="single" w:sz="6" w:space="0" w:color="000000"/>
              <w:right w:val="single" w:sz="6" w:space="0" w:color="000000"/>
            </w:tcBorders>
          </w:tcPr>
          <w:p w14:paraId="0B36C796" w14:textId="77777777" w:rsidR="004C4CBE" w:rsidRDefault="00544969">
            <w:pPr>
              <w:pStyle w:val="Szvegtrzs"/>
              <w:spacing w:after="0" w:line="240" w:lineRule="auto"/>
              <w:jc w:val="both"/>
            </w:pPr>
            <w:r>
              <w:t>50</w:t>
            </w:r>
          </w:p>
        </w:tc>
        <w:tc>
          <w:tcPr>
            <w:tcW w:w="865" w:type="dxa"/>
            <w:tcBorders>
              <w:top w:val="single" w:sz="6" w:space="0" w:color="000000"/>
              <w:left w:val="single" w:sz="6" w:space="0" w:color="000000"/>
              <w:bottom w:val="single" w:sz="6" w:space="0" w:color="000000"/>
              <w:right w:val="single" w:sz="6" w:space="0" w:color="000000"/>
            </w:tcBorders>
          </w:tcPr>
          <w:p w14:paraId="4F936AF5" w14:textId="77777777" w:rsidR="004C4CBE" w:rsidRDefault="00544969">
            <w:pPr>
              <w:pStyle w:val="Szvegtrzs"/>
              <w:spacing w:after="0" w:line="240" w:lineRule="auto"/>
              <w:jc w:val="both"/>
            </w:pPr>
            <w:r>
              <w:t>-</w:t>
            </w:r>
          </w:p>
        </w:tc>
        <w:tc>
          <w:tcPr>
            <w:tcW w:w="289" w:type="dxa"/>
            <w:tcBorders>
              <w:top w:val="single" w:sz="6" w:space="0" w:color="000000"/>
              <w:left w:val="single" w:sz="6" w:space="0" w:color="000000"/>
              <w:bottom w:val="single" w:sz="6" w:space="0" w:color="000000"/>
              <w:right w:val="single" w:sz="6" w:space="0" w:color="000000"/>
            </w:tcBorders>
          </w:tcPr>
          <w:p w14:paraId="657B0BF3"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3C86460A" w14:textId="77777777" w:rsidR="004C4CBE" w:rsidRDefault="00544969">
            <w:pPr>
              <w:pStyle w:val="Szvegtrzs"/>
              <w:spacing w:after="0" w:line="240" w:lineRule="auto"/>
              <w:jc w:val="both"/>
            </w:pPr>
            <w:r>
              <w:t>25</w:t>
            </w:r>
          </w:p>
        </w:tc>
        <w:tc>
          <w:tcPr>
            <w:tcW w:w="386" w:type="dxa"/>
            <w:tcBorders>
              <w:top w:val="single" w:sz="6" w:space="0" w:color="000000"/>
              <w:left w:val="single" w:sz="6" w:space="0" w:color="000000"/>
              <w:bottom w:val="single" w:sz="6" w:space="0" w:color="000000"/>
              <w:right w:val="single" w:sz="6" w:space="0" w:color="000000"/>
            </w:tcBorders>
          </w:tcPr>
          <w:p w14:paraId="0639C288"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70E88729" w14:textId="77777777" w:rsidR="004C4CBE" w:rsidRDefault="00544969">
            <w:pPr>
              <w:pStyle w:val="Szvegtrzs"/>
              <w:spacing w:after="0" w:line="240" w:lineRule="auto"/>
              <w:jc w:val="both"/>
            </w:pPr>
            <w:r>
              <w:t>0,6</w:t>
            </w:r>
          </w:p>
        </w:tc>
        <w:tc>
          <w:tcPr>
            <w:tcW w:w="481" w:type="dxa"/>
            <w:tcBorders>
              <w:top w:val="single" w:sz="6" w:space="0" w:color="000000"/>
              <w:left w:val="single" w:sz="6" w:space="0" w:color="000000"/>
              <w:bottom w:val="single" w:sz="6" w:space="0" w:color="000000"/>
              <w:right w:val="single" w:sz="6" w:space="0" w:color="000000"/>
            </w:tcBorders>
          </w:tcPr>
          <w:p w14:paraId="23963319" w14:textId="77777777" w:rsidR="004C4CBE" w:rsidRDefault="00544969">
            <w:pPr>
              <w:pStyle w:val="Szvegtrzs"/>
              <w:spacing w:after="0" w:line="240" w:lineRule="auto"/>
              <w:jc w:val="both"/>
            </w:pPr>
            <w:r>
              <w:t>40</w:t>
            </w:r>
          </w:p>
        </w:tc>
        <w:tc>
          <w:tcPr>
            <w:tcW w:w="770" w:type="dxa"/>
            <w:tcBorders>
              <w:top w:val="single" w:sz="6" w:space="0" w:color="000000"/>
              <w:left w:val="single" w:sz="6" w:space="0" w:color="000000"/>
              <w:bottom w:val="single" w:sz="6" w:space="0" w:color="000000"/>
              <w:right w:val="single" w:sz="6" w:space="0" w:color="000000"/>
            </w:tcBorders>
          </w:tcPr>
          <w:p w14:paraId="5432FBA8" w14:textId="77777777" w:rsidR="004C4CBE" w:rsidRDefault="00544969">
            <w:pPr>
              <w:pStyle w:val="Szvegtrzs"/>
              <w:spacing w:after="0" w:line="240" w:lineRule="auto"/>
              <w:jc w:val="both"/>
            </w:pPr>
            <w:r>
              <w:t>4,5</w:t>
            </w:r>
          </w:p>
        </w:tc>
        <w:tc>
          <w:tcPr>
            <w:tcW w:w="503" w:type="dxa"/>
            <w:gridSpan w:val="2"/>
            <w:tcBorders>
              <w:top w:val="single" w:sz="6" w:space="0" w:color="000000"/>
              <w:left w:val="single" w:sz="6" w:space="0" w:color="000000"/>
              <w:bottom w:val="single" w:sz="6" w:space="0" w:color="000000"/>
              <w:right w:val="single" w:sz="6" w:space="0" w:color="000000"/>
            </w:tcBorders>
          </w:tcPr>
          <w:p w14:paraId="42ED3100"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207DA618"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0F599913"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B5223C6"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193353C6"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1219BAF" w14:textId="77777777" w:rsidR="004C4CBE" w:rsidRDefault="004C4CBE">
            <w:pPr>
              <w:pStyle w:val="Szvegtrzs"/>
              <w:spacing w:after="0" w:line="240" w:lineRule="auto"/>
              <w:jc w:val="both"/>
            </w:pPr>
          </w:p>
        </w:tc>
      </w:tr>
      <w:tr w:rsidR="004C4CBE" w14:paraId="6D467C0C" w14:textId="77777777">
        <w:tc>
          <w:tcPr>
            <w:tcW w:w="769" w:type="dxa"/>
            <w:tcBorders>
              <w:top w:val="single" w:sz="6" w:space="0" w:color="000000"/>
              <w:left w:val="single" w:sz="6" w:space="0" w:color="000000"/>
              <w:bottom w:val="single" w:sz="6" w:space="0" w:color="000000"/>
              <w:right w:val="single" w:sz="6" w:space="0" w:color="000000"/>
            </w:tcBorders>
          </w:tcPr>
          <w:p w14:paraId="7F17557A" w14:textId="77777777" w:rsidR="004C4CBE" w:rsidRDefault="00544969">
            <w:pPr>
              <w:pStyle w:val="Szvegtrzs"/>
              <w:spacing w:after="0" w:line="240" w:lineRule="auto"/>
              <w:jc w:val="both"/>
            </w:pPr>
            <w:r>
              <w:t>134.</w:t>
            </w:r>
          </w:p>
        </w:tc>
        <w:tc>
          <w:tcPr>
            <w:tcW w:w="576" w:type="dxa"/>
            <w:tcBorders>
              <w:top w:val="single" w:sz="6" w:space="0" w:color="000000"/>
              <w:left w:val="single" w:sz="6" w:space="0" w:color="000000"/>
              <w:bottom w:val="single" w:sz="6" w:space="0" w:color="000000"/>
              <w:right w:val="single" w:sz="6" w:space="0" w:color="000000"/>
            </w:tcBorders>
          </w:tcPr>
          <w:p w14:paraId="3D371538" w14:textId="77777777" w:rsidR="004C4CBE" w:rsidRDefault="00544969">
            <w:pPr>
              <w:pStyle w:val="Szvegtrzs"/>
              <w:spacing w:after="0" w:line="240" w:lineRule="auto"/>
              <w:jc w:val="both"/>
              <w:rPr>
                <w:b/>
                <w:bCs/>
              </w:rPr>
            </w:pPr>
            <w:r>
              <w:rPr>
                <w:b/>
                <w:bCs/>
              </w:rPr>
              <w:t>K-Mü-02</w:t>
            </w:r>
          </w:p>
        </w:tc>
        <w:tc>
          <w:tcPr>
            <w:tcW w:w="481" w:type="dxa"/>
            <w:tcBorders>
              <w:top w:val="single" w:sz="6" w:space="0" w:color="000000"/>
              <w:left w:val="single" w:sz="6" w:space="0" w:color="000000"/>
              <w:bottom w:val="single" w:sz="6" w:space="0" w:color="000000"/>
              <w:right w:val="single" w:sz="6" w:space="0" w:color="000000"/>
            </w:tcBorders>
          </w:tcPr>
          <w:p w14:paraId="0535CE67"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7C3BFCB6" w14:textId="77777777" w:rsidR="004C4CBE" w:rsidRDefault="00544969">
            <w:pPr>
              <w:pStyle w:val="Szvegtrzs"/>
              <w:spacing w:after="0" w:line="240" w:lineRule="auto"/>
              <w:jc w:val="both"/>
            </w:pPr>
            <w:r>
              <w:t>2000</w:t>
            </w:r>
          </w:p>
        </w:tc>
        <w:tc>
          <w:tcPr>
            <w:tcW w:w="577" w:type="dxa"/>
            <w:tcBorders>
              <w:top w:val="single" w:sz="6" w:space="0" w:color="000000"/>
              <w:left w:val="single" w:sz="6" w:space="0" w:color="000000"/>
              <w:bottom w:val="single" w:sz="6" w:space="0" w:color="000000"/>
              <w:right w:val="single" w:sz="6" w:space="0" w:color="000000"/>
            </w:tcBorders>
          </w:tcPr>
          <w:p w14:paraId="245AD445"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4B8E222C"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26C1DA49" w14:textId="77777777" w:rsidR="004C4CBE" w:rsidRDefault="00544969">
            <w:pPr>
              <w:pStyle w:val="Szvegtrzs"/>
              <w:spacing w:after="0" w:line="240" w:lineRule="auto"/>
              <w:jc w:val="both"/>
            </w:pPr>
            <w:r>
              <w:t>-</w:t>
            </w:r>
          </w:p>
        </w:tc>
        <w:tc>
          <w:tcPr>
            <w:tcW w:w="289" w:type="dxa"/>
            <w:tcBorders>
              <w:top w:val="single" w:sz="6" w:space="0" w:color="000000"/>
              <w:left w:val="single" w:sz="6" w:space="0" w:color="000000"/>
              <w:bottom w:val="single" w:sz="6" w:space="0" w:color="000000"/>
              <w:right w:val="single" w:sz="6" w:space="0" w:color="000000"/>
            </w:tcBorders>
          </w:tcPr>
          <w:p w14:paraId="75DFF65D"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2BFB3171" w14:textId="77777777" w:rsidR="004C4CBE" w:rsidRDefault="00544969">
            <w:pPr>
              <w:pStyle w:val="Szvegtrzs"/>
              <w:spacing w:after="0" w:line="240" w:lineRule="auto"/>
              <w:jc w:val="both"/>
            </w:pPr>
            <w:r>
              <w:t>30</w:t>
            </w:r>
          </w:p>
        </w:tc>
        <w:tc>
          <w:tcPr>
            <w:tcW w:w="386" w:type="dxa"/>
            <w:tcBorders>
              <w:top w:val="single" w:sz="6" w:space="0" w:color="000000"/>
              <w:left w:val="single" w:sz="6" w:space="0" w:color="000000"/>
              <w:bottom w:val="single" w:sz="6" w:space="0" w:color="000000"/>
              <w:right w:val="single" w:sz="6" w:space="0" w:color="000000"/>
            </w:tcBorders>
          </w:tcPr>
          <w:p w14:paraId="5EA48601"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68B5B8EA" w14:textId="77777777" w:rsidR="004C4CBE" w:rsidRDefault="00544969">
            <w:pPr>
              <w:pStyle w:val="Szvegtrzs"/>
              <w:spacing w:after="0" w:line="240" w:lineRule="auto"/>
              <w:jc w:val="both"/>
            </w:pPr>
            <w:r>
              <w:t>0,5</w:t>
            </w:r>
          </w:p>
        </w:tc>
        <w:tc>
          <w:tcPr>
            <w:tcW w:w="481" w:type="dxa"/>
            <w:tcBorders>
              <w:top w:val="single" w:sz="6" w:space="0" w:color="000000"/>
              <w:left w:val="single" w:sz="6" w:space="0" w:color="000000"/>
              <w:bottom w:val="single" w:sz="6" w:space="0" w:color="000000"/>
              <w:right w:val="single" w:sz="6" w:space="0" w:color="000000"/>
            </w:tcBorders>
          </w:tcPr>
          <w:p w14:paraId="1E83E012" w14:textId="77777777" w:rsidR="004C4CBE" w:rsidRDefault="00544969">
            <w:pPr>
              <w:pStyle w:val="Szvegtrzs"/>
              <w:spacing w:after="0" w:line="240" w:lineRule="auto"/>
              <w:jc w:val="both"/>
            </w:pPr>
            <w:r>
              <w:t>40</w:t>
            </w:r>
          </w:p>
        </w:tc>
        <w:tc>
          <w:tcPr>
            <w:tcW w:w="770" w:type="dxa"/>
            <w:tcBorders>
              <w:top w:val="single" w:sz="6" w:space="0" w:color="000000"/>
              <w:left w:val="single" w:sz="6" w:space="0" w:color="000000"/>
              <w:bottom w:val="single" w:sz="6" w:space="0" w:color="000000"/>
              <w:right w:val="single" w:sz="6" w:space="0" w:color="000000"/>
            </w:tcBorders>
          </w:tcPr>
          <w:p w14:paraId="4437DE11" w14:textId="77777777" w:rsidR="004C4CBE" w:rsidRDefault="00544969">
            <w:pPr>
              <w:pStyle w:val="Szvegtrzs"/>
              <w:spacing w:after="0" w:line="240" w:lineRule="auto"/>
              <w:jc w:val="both"/>
            </w:pPr>
            <w:r>
              <w:t>7,5</w:t>
            </w:r>
          </w:p>
        </w:tc>
        <w:tc>
          <w:tcPr>
            <w:tcW w:w="503" w:type="dxa"/>
            <w:gridSpan w:val="2"/>
            <w:tcBorders>
              <w:top w:val="single" w:sz="6" w:space="0" w:color="000000"/>
              <w:left w:val="single" w:sz="6" w:space="0" w:color="000000"/>
              <w:bottom w:val="single" w:sz="6" w:space="0" w:color="000000"/>
              <w:right w:val="single" w:sz="6" w:space="0" w:color="000000"/>
            </w:tcBorders>
          </w:tcPr>
          <w:p w14:paraId="2E4F0F9D"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2A16C0EB"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45F3CAC4"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4B6A169"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5D5B1BAC"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0B419038" w14:textId="77777777" w:rsidR="004C4CBE" w:rsidRDefault="004C4CBE">
            <w:pPr>
              <w:pStyle w:val="Szvegtrzs"/>
              <w:spacing w:after="0" w:line="240" w:lineRule="auto"/>
              <w:jc w:val="both"/>
            </w:pPr>
          </w:p>
        </w:tc>
      </w:tr>
      <w:tr w:rsidR="004C4CBE" w14:paraId="16384544" w14:textId="77777777">
        <w:tc>
          <w:tcPr>
            <w:tcW w:w="769" w:type="dxa"/>
            <w:tcBorders>
              <w:top w:val="single" w:sz="6" w:space="0" w:color="000000"/>
              <w:left w:val="single" w:sz="6" w:space="0" w:color="000000"/>
              <w:bottom w:val="single" w:sz="6" w:space="0" w:color="000000"/>
              <w:right w:val="single" w:sz="6" w:space="0" w:color="000000"/>
            </w:tcBorders>
          </w:tcPr>
          <w:p w14:paraId="4411D20B" w14:textId="77777777" w:rsidR="004C4CBE" w:rsidRDefault="00544969">
            <w:pPr>
              <w:pStyle w:val="Szvegtrzs"/>
              <w:spacing w:after="0" w:line="240" w:lineRule="auto"/>
              <w:jc w:val="both"/>
            </w:pPr>
            <w:r>
              <w:t>135.</w:t>
            </w:r>
            <w:r>
              <w:rPr>
                <w:rStyle w:val="FootnoteAnchor"/>
              </w:rPr>
              <w:footnoteReference w:id="80"/>
            </w:r>
          </w:p>
        </w:tc>
        <w:tc>
          <w:tcPr>
            <w:tcW w:w="576" w:type="dxa"/>
            <w:tcBorders>
              <w:top w:val="single" w:sz="6" w:space="0" w:color="000000"/>
              <w:left w:val="single" w:sz="6" w:space="0" w:color="000000"/>
              <w:bottom w:val="single" w:sz="6" w:space="0" w:color="000000"/>
              <w:right w:val="single" w:sz="6" w:space="0" w:color="000000"/>
            </w:tcBorders>
          </w:tcPr>
          <w:p w14:paraId="7AB3C93C" w14:textId="77777777" w:rsidR="004C4CBE" w:rsidRDefault="00544969">
            <w:pPr>
              <w:pStyle w:val="Szvegtrzs"/>
              <w:spacing w:after="0" w:line="240" w:lineRule="auto"/>
              <w:jc w:val="both"/>
              <w:rPr>
                <w:b/>
                <w:bCs/>
              </w:rPr>
            </w:pPr>
            <w:r>
              <w:rPr>
                <w:b/>
                <w:bCs/>
              </w:rPr>
              <w:t>K-Vü-01</w:t>
            </w:r>
          </w:p>
        </w:tc>
        <w:tc>
          <w:tcPr>
            <w:tcW w:w="481" w:type="dxa"/>
            <w:tcBorders>
              <w:top w:val="single" w:sz="6" w:space="0" w:color="000000"/>
              <w:left w:val="single" w:sz="6" w:space="0" w:color="000000"/>
              <w:bottom w:val="single" w:sz="6" w:space="0" w:color="000000"/>
              <w:right w:val="single" w:sz="6" w:space="0" w:color="000000"/>
            </w:tcBorders>
          </w:tcPr>
          <w:p w14:paraId="5E3BE972"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3B77B4EC" w14:textId="77777777" w:rsidR="004C4CBE" w:rsidRDefault="00544969">
            <w:pPr>
              <w:pStyle w:val="Szvegtrzs"/>
              <w:spacing w:after="0" w:line="240" w:lineRule="auto"/>
              <w:jc w:val="both"/>
            </w:pPr>
            <w:r>
              <w:t>4500</w:t>
            </w:r>
          </w:p>
        </w:tc>
        <w:tc>
          <w:tcPr>
            <w:tcW w:w="577" w:type="dxa"/>
            <w:tcBorders>
              <w:top w:val="single" w:sz="6" w:space="0" w:color="000000"/>
              <w:left w:val="single" w:sz="6" w:space="0" w:color="000000"/>
              <w:bottom w:val="single" w:sz="6" w:space="0" w:color="000000"/>
              <w:right w:val="single" w:sz="6" w:space="0" w:color="000000"/>
            </w:tcBorders>
          </w:tcPr>
          <w:p w14:paraId="7A649AE5"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0097493E"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46E1815A" w14:textId="77777777" w:rsidR="004C4CBE" w:rsidRDefault="00544969">
            <w:pPr>
              <w:pStyle w:val="Szvegtrzs"/>
              <w:spacing w:after="0" w:line="240" w:lineRule="auto"/>
              <w:jc w:val="both"/>
            </w:pPr>
            <w:r>
              <w:t>SZT szerint</w:t>
            </w:r>
          </w:p>
        </w:tc>
        <w:tc>
          <w:tcPr>
            <w:tcW w:w="289" w:type="dxa"/>
            <w:tcBorders>
              <w:top w:val="single" w:sz="6" w:space="0" w:color="000000"/>
              <w:left w:val="single" w:sz="6" w:space="0" w:color="000000"/>
              <w:bottom w:val="single" w:sz="6" w:space="0" w:color="000000"/>
              <w:right w:val="single" w:sz="6" w:space="0" w:color="000000"/>
            </w:tcBorders>
          </w:tcPr>
          <w:p w14:paraId="542C2B84"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3D8E59BE" w14:textId="77777777" w:rsidR="004C4CBE" w:rsidRDefault="00544969">
            <w:pPr>
              <w:pStyle w:val="Szvegtrzs"/>
              <w:spacing w:after="0" w:line="240" w:lineRule="auto"/>
              <w:jc w:val="both"/>
            </w:pPr>
            <w:r>
              <w:t>40</w:t>
            </w:r>
          </w:p>
        </w:tc>
        <w:tc>
          <w:tcPr>
            <w:tcW w:w="386" w:type="dxa"/>
            <w:tcBorders>
              <w:top w:val="single" w:sz="6" w:space="0" w:color="000000"/>
              <w:left w:val="single" w:sz="6" w:space="0" w:color="000000"/>
              <w:bottom w:val="single" w:sz="6" w:space="0" w:color="000000"/>
              <w:right w:val="single" w:sz="6" w:space="0" w:color="000000"/>
            </w:tcBorders>
          </w:tcPr>
          <w:p w14:paraId="1915B25B"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706808D9" w14:textId="77777777" w:rsidR="004C4CBE" w:rsidRDefault="00544969">
            <w:pPr>
              <w:pStyle w:val="Szvegtrzs"/>
              <w:spacing w:after="0" w:line="240" w:lineRule="auto"/>
              <w:jc w:val="both"/>
            </w:pPr>
            <w:r>
              <w:t>0,4</w:t>
            </w:r>
          </w:p>
        </w:tc>
        <w:tc>
          <w:tcPr>
            <w:tcW w:w="481" w:type="dxa"/>
            <w:tcBorders>
              <w:top w:val="single" w:sz="6" w:space="0" w:color="000000"/>
              <w:left w:val="single" w:sz="6" w:space="0" w:color="000000"/>
              <w:bottom w:val="single" w:sz="6" w:space="0" w:color="000000"/>
              <w:right w:val="single" w:sz="6" w:space="0" w:color="000000"/>
            </w:tcBorders>
          </w:tcPr>
          <w:p w14:paraId="62286B16" w14:textId="77777777" w:rsidR="004C4CBE" w:rsidRDefault="00544969">
            <w:pPr>
              <w:pStyle w:val="Szvegtrzs"/>
              <w:spacing w:after="0" w:line="240" w:lineRule="auto"/>
              <w:jc w:val="both"/>
            </w:pPr>
            <w:r>
              <w:t>40</w:t>
            </w:r>
          </w:p>
        </w:tc>
        <w:tc>
          <w:tcPr>
            <w:tcW w:w="770" w:type="dxa"/>
            <w:tcBorders>
              <w:top w:val="single" w:sz="6" w:space="0" w:color="000000"/>
              <w:left w:val="single" w:sz="6" w:space="0" w:color="000000"/>
              <w:bottom w:val="single" w:sz="6" w:space="0" w:color="000000"/>
              <w:right w:val="single" w:sz="6" w:space="0" w:color="000000"/>
            </w:tcBorders>
          </w:tcPr>
          <w:p w14:paraId="43A10761" w14:textId="77777777" w:rsidR="004C4CBE" w:rsidRDefault="00544969">
            <w:pPr>
              <w:pStyle w:val="Szvegtrzs"/>
              <w:spacing w:after="0" w:line="240" w:lineRule="auto"/>
              <w:jc w:val="both"/>
            </w:pPr>
            <w:r>
              <w:t>7,5</w:t>
            </w:r>
          </w:p>
        </w:tc>
        <w:tc>
          <w:tcPr>
            <w:tcW w:w="503" w:type="dxa"/>
            <w:gridSpan w:val="2"/>
            <w:tcBorders>
              <w:top w:val="single" w:sz="6" w:space="0" w:color="000000"/>
              <w:left w:val="single" w:sz="6" w:space="0" w:color="000000"/>
              <w:bottom w:val="single" w:sz="6" w:space="0" w:color="000000"/>
              <w:right w:val="single" w:sz="6" w:space="0" w:color="000000"/>
            </w:tcBorders>
          </w:tcPr>
          <w:p w14:paraId="13A4ECA8"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3917A965"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5BCA62A7"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E378E22"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3454BD04"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1E4164D" w14:textId="77777777" w:rsidR="004C4CBE" w:rsidRDefault="004C4CBE">
            <w:pPr>
              <w:pStyle w:val="Szvegtrzs"/>
              <w:spacing w:after="0" w:line="240" w:lineRule="auto"/>
              <w:jc w:val="both"/>
            </w:pPr>
          </w:p>
        </w:tc>
      </w:tr>
      <w:tr w:rsidR="004C4CBE" w14:paraId="321B4BFA" w14:textId="77777777">
        <w:tc>
          <w:tcPr>
            <w:tcW w:w="769" w:type="dxa"/>
            <w:tcBorders>
              <w:top w:val="single" w:sz="6" w:space="0" w:color="000000"/>
              <w:left w:val="single" w:sz="6" w:space="0" w:color="000000"/>
              <w:bottom w:val="single" w:sz="6" w:space="0" w:color="000000"/>
              <w:right w:val="single" w:sz="6" w:space="0" w:color="000000"/>
            </w:tcBorders>
          </w:tcPr>
          <w:p w14:paraId="07C60B83" w14:textId="77777777" w:rsidR="004C4CBE" w:rsidRDefault="00544969">
            <w:pPr>
              <w:pStyle w:val="Szvegtrzs"/>
              <w:spacing w:after="0" w:line="240" w:lineRule="auto"/>
              <w:jc w:val="both"/>
            </w:pPr>
            <w:r>
              <w:lastRenderedPageBreak/>
              <w:t>136.</w:t>
            </w:r>
          </w:p>
        </w:tc>
        <w:tc>
          <w:tcPr>
            <w:tcW w:w="576" w:type="dxa"/>
            <w:tcBorders>
              <w:top w:val="single" w:sz="6" w:space="0" w:color="000000"/>
              <w:left w:val="single" w:sz="6" w:space="0" w:color="000000"/>
              <w:bottom w:val="single" w:sz="6" w:space="0" w:color="000000"/>
              <w:right w:val="single" w:sz="6" w:space="0" w:color="000000"/>
            </w:tcBorders>
          </w:tcPr>
          <w:p w14:paraId="53B450D8" w14:textId="77777777" w:rsidR="004C4CBE" w:rsidRDefault="00544969">
            <w:pPr>
              <w:pStyle w:val="Szvegtrzs"/>
              <w:spacing w:after="0" w:line="240" w:lineRule="auto"/>
              <w:jc w:val="both"/>
              <w:rPr>
                <w:b/>
                <w:bCs/>
              </w:rPr>
            </w:pPr>
            <w:r>
              <w:rPr>
                <w:b/>
                <w:bCs/>
              </w:rPr>
              <w:t>K-Vü-02</w:t>
            </w:r>
          </w:p>
        </w:tc>
        <w:tc>
          <w:tcPr>
            <w:tcW w:w="481" w:type="dxa"/>
            <w:tcBorders>
              <w:top w:val="single" w:sz="6" w:space="0" w:color="000000"/>
              <w:left w:val="single" w:sz="6" w:space="0" w:color="000000"/>
              <w:bottom w:val="single" w:sz="6" w:space="0" w:color="000000"/>
              <w:right w:val="single" w:sz="6" w:space="0" w:color="000000"/>
            </w:tcBorders>
          </w:tcPr>
          <w:p w14:paraId="478E4769"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385651EC"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6291AF36"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09FB9AB7"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146B07C5" w14:textId="77777777" w:rsidR="004C4CBE" w:rsidRDefault="00544969">
            <w:pPr>
              <w:pStyle w:val="Szvegtrzs"/>
              <w:spacing w:after="0" w:line="240" w:lineRule="auto"/>
              <w:jc w:val="both"/>
            </w:pPr>
            <w:r>
              <w:t>-</w:t>
            </w:r>
          </w:p>
        </w:tc>
        <w:tc>
          <w:tcPr>
            <w:tcW w:w="289" w:type="dxa"/>
            <w:tcBorders>
              <w:top w:val="single" w:sz="6" w:space="0" w:color="000000"/>
              <w:left w:val="single" w:sz="6" w:space="0" w:color="000000"/>
              <w:bottom w:val="single" w:sz="6" w:space="0" w:color="000000"/>
              <w:right w:val="single" w:sz="6" w:space="0" w:color="000000"/>
            </w:tcBorders>
          </w:tcPr>
          <w:p w14:paraId="6915C743"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038A461C" w14:textId="77777777" w:rsidR="004C4CBE" w:rsidRDefault="00544969">
            <w:pPr>
              <w:pStyle w:val="Szvegtrzs"/>
              <w:spacing w:after="0" w:line="240" w:lineRule="auto"/>
              <w:jc w:val="both"/>
            </w:pPr>
            <w:r>
              <w:t>15</w:t>
            </w:r>
          </w:p>
        </w:tc>
        <w:tc>
          <w:tcPr>
            <w:tcW w:w="386" w:type="dxa"/>
            <w:tcBorders>
              <w:top w:val="single" w:sz="6" w:space="0" w:color="000000"/>
              <w:left w:val="single" w:sz="6" w:space="0" w:color="000000"/>
              <w:bottom w:val="single" w:sz="6" w:space="0" w:color="000000"/>
              <w:right w:val="single" w:sz="6" w:space="0" w:color="000000"/>
            </w:tcBorders>
          </w:tcPr>
          <w:p w14:paraId="6AB061CF"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0BA5208A" w14:textId="77777777" w:rsidR="004C4CBE" w:rsidRDefault="00544969">
            <w:pPr>
              <w:pStyle w:val="Szvegtrzs"/>
              <w:spacing w:after="0" w:line="240" w:lineRule="auto"/>
              <w:jc w:val="both"/>
            </w:pPr>
            <w:r>
              <w:t>0,2</w:t>
            </w:r>
          </w:p>
        </w:tc>
        <w:tc>
          <w:tcPr>
            <w:tcW w:w="481" w:type="dxa"/>
            <w:tcBorders>
              <w:top w:val="single" w:sz="6" w:space="0" w:color="000000"/>
              <w:left w:val="single" w:sz="6" w:space="0" w:color="000000"/>
              <w:bottom w:val="single" w:sz="6" w:space="0" w:color="000000"/>
              <w:right w:val="single" w:sz="6" w:space="0" w:color="000000"/>
            </w:tcBorders>
          </w:tcPr>
          <w:p w14:paraId="58DDF58B" w14:textId="77777777" w:rsidR="004C4CBE" w:rsidRDefault="00544969">
            <w:pPr>
              <w:pStyle w:val="Szvegtrzs"/>
              <w:spacing w:after="0" w:line="240" w:lineRule="auto"/>
              <w:jc w:val="both"/>
            </w:pPr>
            <w:r>
              <w:t>50</w:t>
            </w:r>
          </w:p>
        </w:tc>
        <w:tc>
          <w:tcPr>
            <w:tcW w:w="770" w:type="dxa"/>
            <w:tcBorders>
              <w:top w:val="single" w:sz="6" w:space="0" w:color="000000"/>
              <w:left w:val="single" w:sz="6" w:space="0" w:color="000000"/>
              <w:bottom w:val="single" w:sz="6" w:space="0" w:color="000000"/>
              <w:right w:val="single" w:sz="6" w:space="0" w:color="000000"/>
            </w:tcBorders>
          </w:tcPr>
          <w:p w14:paraId="5621C42A" w14:textId="77777777" w:rsidR="004C4CBE" w:rsidRDefault="00544969">
            <w:pPr>
              <w:pStyle w:val="Szvegtrzs"/>
              <w:spacing w:after="0" w:line="240" w:lineRule="auto"/>
              <w:jc w:val="both"/>
            </w:pPr>
            <w:r>
              <w:t>7,5</w:t>
            </w:r>
          </w:p>
        </w:tc>
        <w:tc>
          <w:tcPr>
            <w:tcW w:w="503" w:type="dxa"/>
            <w:gridSpan w:val="2"/>
            <w:tcBorders>
              <w:top w:val="single" w:sz="6" w:space="0" w:color="000000"/>
              <w:left w:val="single" w:sz="6" w:space="0" w:color="000000"/>
              <w:bottom w:val="single" w:sz="6" w:space="0" w:color="000000"/>
              <w:right w:val="single" w:sz="6" w:space="0" w:color="000000"/>
            </w:tcBorders>
          </w:tcPr>
          <w:p w14:paraId="686F63F6"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145AB301" w14:textId="77777777" w:rsidR="004C4CBE" w:rsidRDefault="00544969">
            <w:pPr>
              <w:pStyle w:val="Szvegtrzs"/>
              <w:spacing w:after="0" w:line="240" w:lineRule="auto"/>
              <w:jc w:val="both"/>
            </w:pPr>
            <w:r>
              <w:t>-</w:t>
            </w:r>
          </w:p>
        </w:tc>
        <w:tc>
          <w:tcPr>
            <w:tcW w:w="288" w:type="dxa"/>
            <w:tcBorders>
              <w:top w:val="single" w:sz="6" w:space="0" w:color="000000"/>
              <w:left w:val="single" w:sz="6" w:space="0" w:color="000000"/>
              <w:bottom w:val="single" w:sz="6" w:space="0" w:color="000000"/>
              <w:right w:val="single" w:sz="6" w:space="0" w:color="000000"/>
            </w:tcBorders>
          </w:tcPr>
          <w:p w14:paraId="7691F0A5"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57C9EE7D"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78CF17AF"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BCC9274" w14:textId="77777777" w:rsidR="004C4CBE" w:rsidRDefault="004C4CBE">
            <w:pPr>
              <w:pStyle w:val="Szvegtrzs"/>
              <w:spacing w:after="0" w:line="240" w:lineRule="auto"/>
              <w:jc w:val="both"/>
            </w:pPr>
          </w:p>
        </w:tc>
      </w:tr>
      <w:tr w:rsidR="004C4CBE" w14:paraId="04678E61" w14:textId="77777777">
        <w:tc>
          <w:tcPr>
            <w:tcW w:w="769" w:type="dxa"/>
            <w:tcBorders>
              <w:top w:val="single" w:sz="6" w:space="0" w:color="000000"/>
              <w:left w:val="single" w:sz="6" w:space="0" w:color="000000"/>
              <w:bottom w:val="single" w:sz="6" w:space="0" w:color="000000"/>
              <w:right w:val="single" w:sz="6" w:space="0" w:color="000000"/>
            </w:tcBorders>
          </w:tcPr>
          <w:p w14:paraId="5C3E7582" w14:textId="77777777" w:rsidR="004C4CBE" w:rsidRDefault="00544969">
            <w:pPr>
              <w:pStyle w:val="Szvegtrzs"/>
              <w:spacing w:after="0" w:line="240" w:lineRule="auto"/>
              <w:jc w:val="both"/>
            </w:pPr>
            <w:r>
              <w:t>137.</w:t>
            </w:r>
          </w:p>
        </w:tc>
        <w:tc>
          <w:tcPr>
            <w:tcW w:w="576" w:type="dxa"/>
            <w:tcBorders>
              <w:top w:val="single" w:sz="6" w:space="0" w:color="000000"/>
              <w:left w:val="single" w:sz="6" w:space="0" w:color="000000"/>
              <w:bottom w:val="single" w:sz="6" w:space="0" w:color="000000"/>
              <w:right w:val="single" w:sz="6" w:space="0" w:color="000000"/>
            </w:tcBorders>
          </w:tcPr>
          <w:p w14:paraId="632EE533" w14:textId="77777777" w:rsidR="004C4CBE" w:rsidRDefault="00544969">
            <w:pPr>
              <w:pStyle w:val="Szvegtrzs"/>
              <w:spacing w:after="0" w:line="240" w:lineRule="auto"/>
              <w:jc w:val="both"/>
              <w:rPr>
                <w:b/>
                <w:bCs/>
              </w:rPr>
            </w:pPr>
            <w:r>
              <w:rPr>
                <w:b/>
                <w:bCs/>
              </w:rPr>
              <w:t>K-Vü-03</w:t>
            </w:r>
          </w:p>
        </w:tc>
        <w:tc>
          <w:tcPr>
            <w:tcW w:w="481" w:type="dxa"/>
            <w:tcBorders>
              <w:top w:val="single" w:sz="6" w:space="0" w:color="000000"/>
              <w:left w:val="single" w:sz="6" w:space="0" w:color="000000"/>
              <w:bottom w:val="single" w:sz="6" w:space="0" w:color="000000"/>
              <w:right w:val="single" w:sz="6" w:space="0" w:color="000000"/>
            </w:tcBorders>
          </w:tcPr>
          <w:p w14:paraId="191BC1BA"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58E3BB22"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338EFAE4"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0F3BDA1E"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062B69D9" w14:textId="77777777" w:rsidR="004C4CBE" w:rsidRDefault="00544969">
            <w:pPr>
              <w:pStyle w:val="Szvegtrzs"/>
              <w:spacing w:after="0" w:line="240" w:lineRule="auto"/>
              <w:jc w:val="both"/>
            </w:pPr>
            <w:r>
              <w:t>-</w:t>
            </w:r>
          </w:p>
        </w:tc>
        <w:tc>
          <w:tcPr>
            <w:tcW w:w="289" w:type="dxa"/>
            <w:tcBorders>
              <w:top w:val="single" w:sz="6" w:space="0" w:color="000000"/>
              <w:left w:val="single" w:sz="6" w:space="0" w:color="000000"/>
              <w:bottom w:val="single" w:sz="6" w:space="0" w:color="000000"/>
              <w:right w:val="single" w:sz="6" w:space="0" w:color="000000"/>
            </w:tcBorders>
          </w:tcPr>
          <w:p w14:paraId="4A885F1B"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6CB56E44" w14:textId="77777777" w:rsidR="004C4CBE" w:rsidRDefault="00544969">
            <w:pPr>
              <w:pStyle w:val="Szvegtrzs"/>
              <w:spacing w:after="0" w:line="240" w:lineRule="auto"/>
              <w:jc w:val="both"/>
            </w:pPr>
            <w:r>
              <w:t>20</w:t>
            </w:r>
          </w:p>
        </w:tc>
        <w:tc>
          <w:tcPr>
            <w:tcW w:w="386" w:type="dxa"/>
            <w:tcBorders>
              <w:top w:val="single" w:sz="6" w:space="0" w:color="000000"/>
              <w:left w:val="single" w:sz="6" w:space="0" w:color="000000"/>
              <w:bottom w:val="single" w:sz="6" w:space="0" w:color="000000"/>
              <w:right w:val="single" w:sz="6" w:space="0" w:color="000000"/>
            </w:tcBorders>
          </w:tcPr>
          <w:p w14:paraId="07541048"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3F014B16" w14:textId="77777777" w:rsidR="004C4CBE" w:rsidRDefault="00544969">
            <w:pPr>
              <w:pStyle w:val="Szvegtrzs"/>
              <w:spacing w:after="0" w:line="240" w:lineRule="auto"/>
              <w:jc w:val="both"/>
            </w:pPr>
            <w:r>
              <w:t>1</w:t>
            </w:r>
          </w:p>
        </w:tc>
        <w:tc>
          <w:tcPr>
            <w:tcW w:w="481" w:type="dxa"/>
            <w:tcBorders>
              <w:top w:val="single" w:sz="6" w:space="0" w:color="000000"/>
              <w:left w:val="single" w:sz="6" w:space="0" w:color="000000"/>
              <w:bottom w:val="single" w:sz="6" w:space="0" w:color="000000"/>
              <w:right w:val="single" w:sz="6" w:space="0" w:color="000000"/>
            </w:tcBorders>
          </w:tcPr>
          <w:p w14:paraId="2FAA55EC" w14:textId="77777777" w:rsidR="004C4CBE" w:rsidRDefault="00544969">
            <w:pPr>
              <w:pStyle w:val="Szvegtrzs"/>
              <w:spacing w:after="0" w:line="240" w:lineRule="auto"/>
              <w:jc w:val="both"/>
            </w:pPr>
            <w:r>
              <w:t>60</w:t>
            </w:r>
          </w:p>
        </w:tc>
        <w:tc>
          <w:tcPr>
            <w:tcW w:w="770" w:type="dxa"/>
            <w:tcBorders>
              <w:top w:val="single" w:sz="6" w:space="0" w:color="000000"/>
              <w:left w:val="single" w:sz="6" w:space="0" w:color="000000"/>
              <w:bottom w:val="single" w:sz="6" w:space="0" w:color="000000"/>
              <w:right w:val="single" w:sz="6" w:space="0" w:color="000000"/>
            </w:tcBorders>
          </w:tcPr>
          <w:p w14:paraId="34AF0ACA" w14:textId="77777777" w:rsidR="004C4CBE" w:rsidRDefault="00544969">
            <w:pPr>
              <w:pStyle w:val="Szvegtrzs"/>
              <w:spacing w:after="0" w:line="240" w:lineRule="auto"/>
              <w:jc w:val="both"/>
            </w:pPr>
            <w:r>
              <w:t>6,5</w:t>
            </w:r>
          </w:p>
        </w:tc>
        <w:tc>
          <w:tcPr>
            <w:tcW w:w="503" w:type="dxa"/>
            <w:gridSpan w:val="2"/>
            <w:tcBorders>
              <w:top w:val="single" w:sz="6" w:space="0" w:color="000000"/>
              <w:left w:val="single" w:sz="6" w:space="0" w:color="000000"/>
              <w:bottom w:val="single" w:sz="6" w:space="0" w:color="000000"/>
              <w:right w:val="single" w:sz="6" w:space="0" w:color="000000"/>
            </w:tcBorders>
          </w:tcPr>
          <w:p w14:paraId="3A3DA8DF" w14:textId="77777777" w:rsidR="004C4CBE" w:rsidRDefault="00544969">
            <w:pPr>
              <w:pStyle w:val="Szvegtrzs"/>
              <w:spacing w:after="0" w:line="240" w:lineRule="auto"/>
              <w:jc w:val="both"/>
              <w:rPr>
                <w:b/>
                <w:bCs/>
              </w:rPr>
            </w:pPr>
            <w:r>
              <w:rPr>
                <w:b/>
                <w:bCs/>
              </w:rPr>
              <w:t>-</w:t>
            </w:r>
          </w:p>
        </w:tc>
        <w:tc>
          <w:tcPr>
            <w:tcW w:w="577" w:type="dxa"/>
            <w:tcBorders>
              <w:top w:val="single" w:sz="6" w:space="0" w:color="000000"/>
              <w:left w:val="single" w:sz="6" w:space="0" w:color="000000"/>
              <w:bottom w:val="single" w:sz="6" w:space="0" w:color="000000"/>
              <w:right w:val="single" w:sz="6" w:space="0" w:color="000000"/>
            </w:tcBorders>
          </w:tcPr>
          <w:p w14:paraId="6A844368" w14:textId="77777777" w:rsidR="004C4CBE" w:rsidRDefault="00544969">
            <w:pPr>
              <w:pStyle w:val="Szvegtrzs"/>
              <w:spacing w:after="0" w:line="240" w:lineRule="auto"/>
              <w:jc w:val="both"/>
              <w:rPr>
                <w:b/>
                <w:bCs/>
              </w:rPr>
            </w:pPr>
            <w:r>
              <w:rPr>
                <w:b/>
                <w:bCs/>
              </w:rPr>
              <w:t>-</w:t>
            </w:r>
          </w:p>
        </w:tc>
        <w:tc>
          <w:tcPr>
            <w:tcW w:w="288" w:type="dxa"/>
            <w:tcBorders>
              <w:top w:val="single" w:sz="6" w:space="0" w:color="000000"/>
              <w:left w:val="single" w:sz="6" w:space="0" w:color="000000"/>
              <w:bottom w:val="single" w:sz="6" w:space="0" w:color="000000"/>
              <w:right w:val="single" w:sz="6" w:space="0" w:color="000000"/>
            </w:tcBorders>
          </w:tcPr>
          <w:p w14:paraId="6F1AE929"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66FB7D0"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36EB9263"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065BA221" w14:textId="77777777" w:rsidR="004C4CBE" w:rsidRDefault="004C4CBE">
            <w:pPr>
              <w:pStyle w:val="Szvegtrzs"/>
              <w:spacing w:after="0" w:line="240" w:lineRule="auto"/>
              <w:jc w:val="both"/>
            </w:pPr>
          </w:p>
        </w:tc>
      </w:tr>
      <w:tr w:rsidR="004C4CBE" w14:paraId="1614614C" w14:textId="77777777">
        <w:tc>
          <w:tcPr>
            <w:tcW w:w="769" w:type="dxa"/>
            <w:tcBorders>
              <w:top w:val="single" w:sz="6" w:space="0" w:color="000000"/>
              <w:left w:val="single" w:sz="6" w:space="0" w:color="000000"/>
              <w:bottom w:val="single" w:sz="6" w:space="0" w:color="000000"/>
              <w:right w:val="single" w:sz="6" w:space="0" w:color="000000"/>
            </w:tcBorders>
          </w:tcPr>
          <w:p w14:paraId="13CDD02B" w14:textId="77777777" w:rsidR="004C4CBE" w:rsidRDefault="00544969">
            <w:pPr>
              <w:pStyle w:val="Szvegtrzs"/>
              <w:spacing w:after="0" w:line="240" w:lineRule="auto"/>
              <w:jc w:val="both"/>
            </w:pPr>
            <w:r>
              <w:t>138.</w:t>
            </w:r>
          </w:p>
        </w:tc>
        <w:tc>
          <w:tcPr>
            <w:tcW w:w="576" w:type="dxa"/>
            <w:tcBorders>
              <w:top w:val="single" w:sz="6" w:space="0" w:color="000000"/>
              <w:left w:val="single" w:sz="6" w:space="0" w:color="000000"/>
              <w:bottom w:val="single" w:sz="6" w:space="0" w:color="000000"/>
              <w:right w:val="single" w:sz="6" w:space="0" w:color="000000"/>
            </w:tcBorders>
          </w:tcPr>
          <w:p w14:paraId="59B7CC8C" w14:textId="77777777" w:rsidR="004C4CBE" w:rsidRDefault="00544969">
            <w:pPr>
              <w:pStyle w:val="Szvegtrzs"/>
              <w:spacing w:after="0" w:line="240" w:lineRule="auto"/>
              <w:jc w:val="both"/>
              <w:rPr>
                <w:b/>
                <w:bCs/>
              </w:rPr>
            </w:pPr>
            <w:r>
              <w:rPr>
                <w:b/>
                <w:bCs/>
              </w:rPr>
              <w:t>K-Rep-01</w:t>
            </w:r>
          </w:p>
        </w:tc>
        <w:tc>
          <w:tcPr>
            <w:tcW w:w="481" w:type="dxa"/>
            <w:tcBorders>
              <w:top w:val="single" w:sz="6" w:space="0" w:color="000000"/>
              <w:left w:val="single" w:sz="6" w:space="0" w:color="000000"/>
              <w:bottom w:val="single" w:sz="6" w:space="0" w:color="000000"/>
              <w:right w:val="single" w:sz="6" w:space="0" w:color="000000"/>
            </w:tcBorders>
          </w:tcPr>
          <w:p w14:paraId="7B2F0946"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5683AA47" w14:textId="77777777" w:rsidR="004C4CBE" w:rsidRDefault="00544969">
            <w:pPr>
              <w:pStyle w:val="Szvegtrzs"/>
              <w:spacing w:after="0" w:line="240" w:lineRule="auto"/>
              <w:jc w:val="both"/>
            </w:pPr>
            <w:r>
              <w:t>5000</w:t>
            </w:r>
          </w:p>
        </w:tc>
        <w:tc>
          <w:tcPr>
            <w:tcW w:w="577" w:type="dxa"/>
            <w:tcBorders>
              <w:top w:val="single" w:sz="6" w:space="0" w:color="000000"/>
              <w:left w:val="single" w:sz="6" w:space="0" w:color="000000"/>
              <w:bottom w:val="single" w:sz="6" w:space="0" w:color="000000"/>
              <w:right w:val="single" w:sz="6" w:space="0" w:color="000000"/>
            </w:tcBorders>
          </w:tcPr>
          <w:p w14:paraId="14285CB5"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6B794958"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26FF9AA6" w14:textId="77777777" w:rsidR="004C4CBE" w:rsidRDefault="00544969">
            <w:pPr>
              <w:pStyle w:val="Szvegtrzs"/>
              <w:spacing w:after="0" w:line="240" w:lineRule="auto"/>
              <w:jc w:val="both"/>
            </w:pPr>
            <w:r>
              <w:t>-</w:t>
            </w:r>
          </w:p>
        </w:tc>
        <w:tc>
          <w:tcPr>
            <w:tcW w:w="289" w:type="dxa"/>
            <w:tcBorders>
              <w:top w:val="single" w:sz="6" w:space="0" w:color="000000"/>
              <w:left w:val="single" w:sz="6" w:space="0" w:color="000000"/>
              <w:bottom w:val="single" w:sz="6" w:space="0" w:color="000000"/>
              <w:right w:val="single" w:sz="6" w:space="0" w:color="000000"/>
            </w:tcBorders>
          </w:tcPr>
          <w:p w14:paraId="36DC9883"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7D3BAFF" w14:textId="77777777" w:rsidR="004C4CBE" w:rsidRDefault="00544969">
            <w:pPr>
              <w:pStyle w:val="Szvegtrzs"/>
              <w:spacing w:after="0" w:line="240" w:lineRule="auto"/>
              <w:jc w:val="both"/>
            </w:pPr>
            <w:r>
              <w:t>20</w:t>
            </w:r>
          </w:p>
        </w:tc>
        <w:tc>
          <w:tcPr>
            <w:tcW w:w="386" w:type="dxa"/>
            <w:tcBorders>
              <w:top w:val="single" w:sz="6" w:space="0" w:color="000000"/>
              <w:left w:val="single" w:sz="6" w:space="0" w:color="000000"/>
              <w:bottom w:val="single" w:sz="6" w:space="0" w:color="000000"/>
              <w:right w:val="single" w:sz="6" w:space="0" w:color="000000"/>
            </w:tcBorders>
          </w:tcPr>
          <w:p w14:paraId="20B9A793"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0D5E6B34" w14:textId="77777777" w:rsidR="004C4CBE" w:rsidRDefault="00544969">
            <w:pPr>
              <w:pStyle w:val="Szvegtrzs"/>
              <w:spacing w:after="0" w:line="240" w:lineRule="auto"/>
              <w:jc w:val="both"/>
            </w:pPr>
            <w:r>
              <w:t>0,6</w:t>
            </w:r>
          </w:p>
        </w:tc>
        <w:tc>
          <w:tcPr>
            <w:tcW w:w="481" w:type="dxa"/>
            <w:tcBorders>
              <w:top w:val="single" w:sz="6" w:space="0" w:color="000000"/>
              <w:left w:val="single" w:sz="6" w:space="0" w:color="000000"/>
              <w:bottom w:val="single" w:sz="6" w:space="0" w:color="000000"/>
              <w:right w:val="single" w:sz="6" w:space="0" w:color="000000"/>
            </w:tcBorders>
          </w:tcPr>
          <w:p w14:paraId="7A43513A" w14:textId="77777777" w:rsidR="004C4CBE" w:rsidRDefault="00544969">
            <w:pPr>
              <w:pStyle w:val="Szvegtrzs"/>
              <w:spacing w:after="0" w:line="240" w:lineRule="auto"/>
              <w:jc w:val="both"/>
            </w:pPr>
            <w:r>
              <w:t>50</w:t>
            </w:r>
          </w:p>
        </w:tc>
        <w:tc>
          <w:tcPr>
            <w:tcW w:w="770" w:type="dxa"/>
            <w:tcBorders>
              <w:top w:val="single" w:sz="6" w:space="0" w:color="000000"/>
              <w:left w:val="single" w:sz="6" w:space="0" w:color="000000"/>
              <w:bottom w:val="single" w:sz="6" w:space="0" w:color="000000"/>
              <w:right w:val="single" w:sz="6" w:space="0" w:color="000000"/>
            </w:tcBorders>
          </w:tcPr>
          <w:p w14:paraId="039005C6" w14:textId="77777777" w:rsidR="004C4CBE" w:rsidRDefault="00544969">
            <w:pPr>
              <w:pStyle w:val="Szvegtrzs"/>
              <w:spacing w:after="0" w:line="240" w:lineRule="auto"/>
              <w:jc w:val="both"/>
            </w:pPr>
            <w:r>
              <w:t>7,5</w:t>
            </w:r>
          </w:p>
        </w:tc>
        <w:tc>
          <w:tcPr>
            <w:tcW w:w="503" w:type="dxa"/>
            <w:gridSpan w:val="2"/>
            <w:tcBorders>
              <w:top w:val="single" w:sz="6" w:space="0" w:color="000000"/>
              <w:left w:val="single" w:sz="6" w:space="0" w:color="000000"/>
              <w:bottom w:val="single" w:sz="6" w:space="0" w:color="000000"/>
              <w:right w:val="single" w:sz="6" w:space="0" w:color="000000"/>
            </w:tcBorders>
          </w:tcPr>
          <w:p w14:paraId="473A3F64"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209EBD97" w14:textId="77777777" w:rsidR="004C4CBE" w:rsidRDefault="00544969">
            <w:pPr>
              <w:pStyle w:val="Szvegtrzs"/>
              <w:spacing w:after="0" w:line="240" w:lineRule="auto"/>
              <w:jc w:val="both"/>
            </w:pPr>
            <w:r>
              <w:t>-</w:t>
            </w:r>
          </w:p>
        </w:tc>
        <w:tc>
          <w:tcPr>
            <w:tcW w:w="288" w:type="dxa"/>
            <w:tcBorders>
              <w:top w:val="single" w:sz="6" w:space="0" w:color="000000"/>
              <w:left w:val="single" w:sz="6" w:space="0" w:color="000000"/>
              <w:bottom w:val="single" w:sz="6" w:space="0" w:color="000000"/>
              <w:right w:val="single" w:sz="6" w:space="0" w:color="000000"/>
            </w:tcBorders>
          </w:tcPr>
          <w:p w14:paraId="04DC10AB"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09781630"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5EF7ED67"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85B6A92" w14:textId="77777777" w:rsidR="004C4CBE" w:rsidRDefault="004C4CBE">
            <w:pPr>
              <w:pStyle w:val="Szvegtrzs"/>
              <w:spacing w:after="0" w:line="240" w:lineRule="auto"/>
              <w:jc w:val="both"/>
            </w:pPr>
          </w:p>
        </w:tc>
      </w:tr>
      <w:tr w:rsidR="004C4CBE" w14:paraId="4B41B6A9" w14:textId="77777777">
        <w:tc>
          <w:tcPr>
            <w:tcW w:w="769" w:type="dxa"/>
            <w:tcBorders>
              <w:top w:val="single" w:sz="6" w:space="0" w:color="000000"/>
              <w:left w:val="single" w:sz="6" w:space="0" w:color="000000"/>
              <w:bottom w:val="single" w:sz="6" w:space="0" w:color="000000"/>
              <w:right w:val="single" w:sz="6" w:space="0" w:color="000000"/>
            </w:tcBorders>
          </w:tcPr>
          <w:p w14:paraId="26E5568F" w14:textId="77777777" w:rsidR="004C4CBE" w:rsidRDefault="00544969">
            <w:pPr>
              <w:pStyle w:val="Szvegtrzs"/>
              <w:spacing w:after="0" w:line="240" w:lineRule="auto"/>
              <w:jc w:val="both"/>
            </w:pPr>
            <w:r>
              <w:t>139.</w:t>
            </w:r>
          </w:p>
        </w:tc>
        <w:tc>
          <w:tcPr>
            <w:tcW w:w="576" w:type="dxa"/>
            <w:tcBorders>
              <w:top w:val="single" w:sz="6" w:space="0" w:color="000000"/>
              <w:left w:val="single" w:sz="6" w:space="0" w:color="000000"/>
              <w:bottom w:val="single" w:sz="6" w:space="0" w:color="000000"/>
              <w:right w:val="single" w:sz="6" w:space="0" w:color="000000"/>
            </w:tcBorders>
          </w:tcPr>
          <w:p w14:paraId="47367D65" w14:textId="77777777" w:rsidR="004C4CBE" w:rsidRDefault="00544969">
            <w:pPr>
              <w:pStyle w:val="Szvegtrzs"/>
              <w:spacing w:after="0" w:line="240" w:lineRule="auto"/>
              <w:jc w:val="both"/>
              <w:rPr>
                <w:b/>
                <w:bCs/>
              </w:rPr>
            </w:pPr>
            <w:r>
              <w:rPr>
                <w:b/>
                <w:bCs/>
              </w:rPr>
              <w:t>K-Hon-01</w:t>
            </w:r>
          </w:p>
        </w:tc>
        <w:tc>
          <w:tcPr>
            <w:tcW w:w="481" w:type="dxa"/>
            <w:tcBorders>
              <w:top w:val="single" w:sz="6" w:space="0" w:color="000000"/>
              <w:left w:val="single" w:sz="6" w:space="0" w:color="000000"/>
              <w:bottom w:val="single" w:sz="6" w:space="0" w:color="000000"/>
              <w:right w:val="single" w:sz="6" w:space="0" w:color="000000"/>
            </w:tcBorders>
          </w:tcPr>
          <w:p w14:paraId="1075768B"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055166BA" w14:textId="77777777" w:rsidR="004C4CBE" w:rsidRDefault="00544969">
            <w:pPr>
              <w:pStyle w:val="Szvegtrzs"/>
              <w:spacing w:after="0" w:line="240" w:lineRule="auto"/>
              <w:jc w:val="both"/>
            </w:pPr>
            <w:r>
              <w:t>10000</w:t>
            </w:r>
          </w:p>
        </w:tc>
        <w:tc>
          <w:tcPr>
            <w:tcW w:w="577" w:type="dxa"/>
            <w:tcBorders>
              <w:top w:val="single" w:sz="6" w:space="0" w:color="000000"/>
              <w:left w:val="single" w:sz="6" w:space="0" w:color="000000"/>
              <w:bottom w:val="single" w:sz="6" w:space="0" w:color="000000"/>
              <w:right w:val="single" w:sz="6" w:space="0" w:color="000000"/>
            </w:tcBorders>
          </w:tcPr>
          <w:p w14:paraId="1EDE91D7" w14:textId="77777777" w:rsidR="004C4CBE" w:rsidRDefault="00544969">
            <w:pPr>
              <w:pStyle w:val="Szvegtrzs"/>
              <w:spacing w:after="0" w:line="240" w:lineRule="auto"/>
              <w:jc w:val="both"/>
            </w:pPr>
            <w:r>
              <w:t>60</w:t>
            </w:r>
          </w:p>
        </w:tc>
        <w:tc>
          <w:tcPr>
            <w:tcW w:w="673" w:type="dxa"/>
            <w:tcBorders>
              <w:top w:val="single" w:sz="6" w:space="0" w:color="000000"/>
              <w:left w:val="single" w:sz="6" w:space="0" w:color="000000"/>
              <w:bottom w:val="single" w:sz="6" w:space="0" w:color="000000"/>
              <w:right w:val="single" w:sz="6" w:space="0" w:color="000000"/>
            </w:tcBorders>
          </w:tcPr>
          <w:p w14:paraId="5B8D9548" w14:textId="77777777" w:rsidR="004C4CBE" w:rsidRDefault="00544969">
            <w:pPr>
              <w:pStyle w:val="Szvegtrzs"/>
              <w:spacing w:after="0" w:line="240" w:lineRule="auto"/>
              <w:jc w:val="both"/>
            </w:pPr>
            <w:r>
              <w:t>60</w:t>
            </w:r>
          </w:p>
        </w:tc>
        <w:tc>
          <w:tcPr>
            <w:tcW w:w="865" w:type="dxa"/>
            <w:tcBorders>
              <w:top w:val="single" w:sz="6" w:space="0" w:color="000000"/>
              <w:left w:val="single" w:sz="6" w:space="0" w:color="000000"/>
              <w:bottom w:val="single" w:sz="6" w:space="0" w:color="000000"/>
              <w:right w:val="single" w:sz="6" w:space="0" w:color="000000"/>
            </w:tcBorders>
          </w:tcPr>
          <w:p w14:paraId="61A4E37D" w14:textId="77777777" w:rsidR="004C4CBE" w:rsidRDefault="00544969">
            <w:pPr>
              <w:pStyle w:val="Szvegtrzs"/>
              <w:spacing w:after="0" w:line="240" w:lineRule="auto"/>
              <w:jc w:val="both"/>
            </w:pPr>
            <w:r>
              <w:t>SZT szerint</w:t>
            </w:r>
          </w:p>
        </w:tc>
        <w:tc>
          <w:tcPr>
            <w:tcW w:w="289" w:type="dxa"/>
            <w:tcBorders>
              <w:top w:val="single" w:sz="6" w:space="0" w:color="000000"/>
              <w:left w:val="single" w:sz="6" w:space="0" w:color="000000"/>
              <w:bottom w:val="single" w:sz="6" w:space="0" w:color="000000"/>
              <w:right w:val="single" w:sz="6" w:space="0" w:color="000000"/>
            </w:tcBorders>
          </w:tcPr>
          <w:p w14:paraId="0DB827AD"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6CD6D596" w14:textId="77777777" w:rsidR="004C4CBE" w:rsidRDefault="00544969">
            <w:pPr>
              <w:pStyle w:val="Szvegtrzs"/>
              <w:spacing w:after="0" w:line="240" w:lineRule="auto"/>
              <w:jc w:val="both"/>
            </w:pPr>
            <w:r>
              <w:t>40</w:t>
            </w:r>
          </w:p>
        </w:tc>
        <w:tc>
          <w:tcPr>
            <w:tcW w:w="386" w:type="dxa"/>
            <w:tcBorders>
              <w:top w:val="single" w:sz="6" w:space="0" w:color="000000"/>
              <w:left w:val="single" w:sz="6" w:space="0" w:color="000000"/>
              <w:bottom w:val="single" w:sz="6" w:space="0" w:color="000000"/>
              <w:right w:val="single" w:sz="6" w:space="0" w:color="000000"/>
            </w:tcBorders>
          </w:tcPr>
          <w:p w14:paraId="08CCCF1C"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34322323" w14:textId="77777777" w:rsidR="004C4CBE" w:rsidRDefault="00544969">
            <w:pPr>
              <w:pStyle w:val="Szvegtrzs"/>
              <w:spacing w:after="0" w:line="240" w:lineRule="auto"/>
              <w:jc w:val="both"/>
            </w:pPr>
            <w:r>
              <w:t>1</w:t>
            </w:r>
          </w:p>
        </w:tc>
        <w:tc>
          <w:tcPr>
            <w:tcW w:w="481" w:type="dxa"/>
            <w:tcBorders>
              <w:top w:val="single" w:sz="6" w:space="0" w:color="000000"/>
              <w:left w:val="single" w:sz="6" w:space="0" w:color="000000"/>
              <w:bottom w:val="single" w:sz="6" w:space="0" w:color="000000"/>
              <w:right w:val="single" w:sz="6" w:space="0" w:color="000000"/>
            </w:tcBorders>
          </w:tcPr>
          <w:p w14:paraId="027AD7E0" w14:textId="77777777" w:rsidR="004C4CBE" w:rsidRDefault="00544969">
            <w:pPr>
              <w:pStyle w:val="Szvegtrzs"/>
              <w:spacing w:after="0" w:line="240" w:lineRule="auto"/>
              <w:jc w:val="both"/>
            </w:pPr>
            <w:r>
              <w:t>25*</w:t>
            </w:r>
          </w:p>
        </w:tc>
        <w:tc>
          <w:tcPr>
            <w:tcW w:w="770" w:type="dxa"/>
            <w:tcBorders>
              <w:top w:val="single" w:sz="6" w:space="0" w:color="000000"/>
              <w:left w:val="single" w:sz="6" w:space="0" w:color="000000"/>
              <w:bottom w:val="single" w:sz="6" w:space="0" w:color="000000"/>
              <w:right w:val="single" w:sz="6" w:space="0" w:color="000000"/>
            </w:tcBorders>
          </w:tcPr>
          <w:p w14:paraId="3DB85DE7" w14:textId="77777777" w:rsidR="004C4CBE" w:rsidRDefault="00544969">
            <w:pPr>
              <w:pStyle w:val="Szvegtrzs"/>
              <w:spacing w:after="0" w:line="240" w:lineRule="auto"/>
              <w:jc w:val="both"/>
            </w:pPr>
            <w:r>
              <w:t>10</w:t>
            </w:r>
          </w:p>
        </w:tc>
        <w:tc>
          <w:tcPr>
            <w:tcW w:w="503" w:type="dxa"/>
            <w:gridSpan w:val="2"/>
            <w:tcBorders>
              <w:top w:val="single" w:sz="6" w:space="0" w:color="000000"/>
              <w:left w:val="single" w:sz="6" w:space="0" w:color="000000"/>
              <w:bottom w:val="single" w:sz="6" w:space="0" w:color="000000"/>
              <w:right w:val="single" w:sz="6" w:space="0" w:color="000000"/>
            </w:tcBorders>
          </w:tcPr>
          <w:p w14:paraId="64F7433B" w14:textId="77777777" w:rsidR="004C4CBE" w:rsidRDefault="00544969">
            <w:pPr>
              <w:pStyle w:val="Szvegtrzs"/>
              <w:spacing w:after="0" w:line="240" w:lineRule="auto"/>
              <w:jc w:val="both"/>
            </w:pPr>
            <w:r>
              <w:t>10</w:t>
            </w:r>
          </w:p>
        </w:tc>
        <w:tc>
          <w:tcPr>
            <w:tcW w:w="577" w:type="dxa"/>
            <w:tcBorders>
              <w:top w:val="single" w:sz="6" w:space="0" w:color="000000"/>
              <w:left w:val="single" w:sz="6" w:space="0" w:color="000000"/>
              <w:bottom w:val="single" w:sz="6" w:space="0" w:color="000000"/>
              <w:right w:val="single" w:sz="6" w:space="0" w:color="000000"/>
            </w:tcBorders>
          </w:tcPr>
          <w:p w14:paraId="7CDB16E1" w14:textId="77777777" w:rsidR="004C4CBE" w:rsidRDefault="00544969">
            <w:pPr>
              <w:pStyle w:val="Szvegtrzs"/>
              <w:spacing w:after="0" w:line="240" w:lineRule="auto"/>
              <w:jc w:val="both"/>
            </w:pPr>
            <w:r>
              <w:t>-</w:t>
            </w:r>
          </w:p>
        </w:tc>
        <w:tc>
          <w:tcPr>
            <w:tcW w:w="288" w:type="dxa"/>
            <w:tcBorders>
              <w:top w:val="single" w:sz="6" w:space="0" w:color="000000"/>
              <w:left w:val="single" w:sz="6" w:space="0" w:color="000000"/>
              <w:bottom w:val="single" w:sz="6" w:space="0" w:color="000000"/>
              <w:right w:val="single" w:sz="6" w:space="0" w:color="000000"/>
            </w:tcBorders>
          </w:tcPr>
          <w:p w14:paraId="7C09BDE1"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CC66297"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01C10C75"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607908F" w14:textId="77777777" w:rsidR="004C4CBE" w:rsidRDefault="004C4CBE">
            <w:pPr>
              <w:pStyle w:val="Szvegtrzs"/>
              <w:spacing w:after="0" w:line="240" w:lineRule="auto"/>
              <w:jc w:val="both"/>
            </w:pPr>
          </w:p>
        </w:tc>
      </w:tr>
      <w:tr w:rsidR="004C4CBE" w14:paraId="5DD62179" w14:textId="77777777">
        <w:tc>
          <w:tcPr>
            <w:tcW w:w="769" w:type="dxa"/>
            <w:tcBorders>
              <w:top w:val="single" w:sz="6" w:space="0" w:color="000000"/>
              <w:left w:val="single" w:sz="6" w:space="0" w:color="000000"/>
              <w:bottom w:val="single" w:sz="6" w:space="0" w:color="000000"/>
              <w:right w:val="single" w:sz="6" w:space="0" w:color="000000"/>
            </w:tcBorders>
          </w:tcPr>
          <w:p w14:paraId="330953C7" w14:textId="77777777" w:rsidR="004C4CBE" w:rsidRDefault="00544969">
            <w:pPr>
              <w:pStyle w:val="Szvegtrzs"/>
              <w:spacing w:after="0" w:line="240" w:lineRule="auto"/>
              <w:jc w:val="both"/>
            </w:pPr>
            <w:r>
              <w:t>140.</w:t>
            </w:r>
          </w:p>
        </w:tc>
        <w:tc>
          <w:tcPr>
            <w:tcW w:w="576" w:type="dxa"/>
            <w:tcBorders>
              <w:top w:val="single" w:sz="6" w:space="0" w:color="000000"/>
              <w:left w:val="single" w:sz="6" w:space="0" w:color="000000"/>
              <w:bottom w:val="single" w:sz="6" w:space="0" w:color="000000"/>
              <w:right w:val="single" w:sz="6" w:space="0" w:color="000000"/>
            </w:tcBorders>
          </w:tcPr>
          <w:p w14:paraId="07DFBFBB" w14:textId="77777777" w:rsidR="004C4CBE" w:rsidRDefault="00544969">
            <w:pPr>
              <w:pStyle w:val="Szvegtrzs"/>
              <w:spacing w:after="0" w:line="240" w:lineRule="auto"/>
              <w:jc w:val="both"/>
              <w:rPr>
                <w:b/>
                <w:bCs/>
              </w:rPr>
            </w:pPr>
            <w:r>
              <w:rPr>
                <w:b/>
                <w:bCs/>
              </w:rPr>
              <w:t>K-Egy-01</w:t>
            </w:r>
          </w:p>
        </w:tc>
        <w:tc>
          <w:tcPr>
            <w:tcW w:w="481" w:type="dxa"/>
            <w:tcBorders>
              <w:top w:val="single" w:sz="6" w:space="0" w:color="000000"/>
              <w:left w:val="single" w:sz="6" w:space="0" w:color="000000"/>
              <w:bottom w:val="single" w:sz="6" w:space="0" w:color="000000"/>
              <w:right w:val="single" w:sz="6" w:space="0" w:color="000000"/>
            </w:tcBorders>
          </w:tcPr>
          <w:p w14:paraId="2DCB1285"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62924AE3"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214FC6C0"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0C8876E4"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6A45B2B6" w14:textId="77777777" w:rsidR="004C4CBE" w:rsidRDefault="00544969">
            <w:pPr>
              <w:pStyle w:val="Szvegtrzs"/>
              <w:spacing w:after="0" w:line="240" w:lineRule="auto"/>
              <w:jc w:val="both"/>
            </w:pPr>
            <w:r>
              <w:t>-</w:t>
            </w:r>
          </w:p>
        </w:tc>
        <w:tc>
          <w:tcPr>
            <w:tcW w:w="289" w:type="dxa"/>
            <w:tcBorders>
              <w:top w:val="single" w:sz="6" w:space="0" w:color="000000"/>
              <w:left w:val="single" w:sz="6" w:space="0" w:color="000000"/>
              <w:bottom w:val="single" w:sz="6" w:space="0" w:color="000000"/>
              <w:right w:val="single" w:sz="6" w:space="0" w:color="000000"/>
            </w:tcBorders>
          </w:tcPr>
          <w:p w14:paraId="0EE5DE91"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23980A1D" w14:textId="77777777" w:rsidR="004C4CBE" w:rsidRDefault="00544969">
            <w:pPr>
              <w:pStyle w:val="Szvegtrzs"/>
              <w:spacing w:after="0" w:line="240" w:lineRule="auto"/>
              <w:jc w:val="both"/>
            </w:pPr>
            <w:r>
              <w:t>40</w:t>
            </w:r>
          </w:p>
        </w:tc>
        <w:tc>
          <w:tcPr>
            <w:tcW w:w="386" w:type="dxa"/>
            <w:tcBorders>
              <w:top w:val="single" w:sz="6" w:space="0" w:color="000000"/>
              <w:left w:val="single" w:sz="6" w:space="0" w:color="000000"/>
              <w:bottom w:val="single" w:sz="6" w:space="0" w:color="000000"/>
              <w:right w:val="single" w:sz="6" w:space="0" w:color="000000"/>
            </w:tcBorders>
          </w:tcPr>
          <w:p w14:paraId="1AC8BF2C"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225ABD26" w14:textId="77777777" w:rsidR="004C4CBE" w:rsidRDefault="00544969">
            <w:pPr>
              <w:pStyle w:val="Szvegtrzs"/>
              <w:spacing w:after="0" w:line="240" w:lineRule="auto"/>
              <w:jc w:val="both"/>
            </w:pPr>
            <w:r>
              <w:t>2</w:t>
            </w:r>
          </w:p>
        </w:tc>
        <w:tc>
          <w:tcPr>
            <w:tcW w:w="481" w:type="dxa"/>
            <w:tcBorders>
              <w:top w:val="single" w:sz="6" w:space="0" w:color="000000"/>
              <w:left w:val="single" w:sz="6" w:space="0" w:color="000000"/>
              <w:bottom w:val="single" w:sz="6" w:space="0" w:color="000000"/>
              <w:right w:val="single" w:sz="6" w:space="0" w:color="000000"/>
            </w:tcBorders>
          </w:tcPr>
          <w:p w14:paraId="0E171D32" w14:textId="77777777" w:rsidR="004C4CBE" w:rsidRDefault="00544969">
            <w:pPr>
              <w:pStyle w:val="Szvegtrzs"/>
              <w:spacing w:after="0" w:line="240" w:lineRule="auto"/>
              <w:jc w:val="both"/>
            </w:pPr>
            <w:r>
              <w:t>40</w:t>
            </w:r>
          </w:p>
        </w:tc>
        <w:tc>
          <w:tcPr>
            <w:tcW w:w="770" w:type="dxa"/>
            <w:tcBorders>
              <w:top w:val="single" w:sz="6" w:space="0" w:color="000000"/>
              <w:left w:val="single" w:sz="6" w:space="0" w:color="000000"/>
              <w:bottom w:val="single" w:sz="6" w:space="0" w:color="000000"/>
              <w:right w:val="single" w:sz="6" w:space="0" w:color="000000"/>
            </w:tcBorders>
          </w:tcPr>
          <w:p w14:paraId="27C7B818" w14:textId="77777777" w:rsidR="004C4CBE" w:rsidRDefault="00544969">
            <w:pPr>
              <w:pStyle w:val="Szvegtrzs"/>
              <w:spacing w:after="0" w:line="240" w:lineRule="auto"/>
              <w:jc w:val="both"/>
            </w:pPr>
            <w:r>
              <w:t>12,5</w:t>
            </w:r>
          </w:p>
        </w:tc>
        <w:tc>
          <w:tcPr>
            <w:tcW w:w="503" w:type="dxa"/>
            <w:gridSpan w:val="2"/>
            <w:tcBorders>
              <w:top w:val="single" w:sz="6" w:space="0" w:color="000000"/>
              <w:left w:val="single" w:sz="6" w:space="0" w:color="000000"/>
              <w:bottom w:val="single" w:sz="6" w:space="0" w:color="000000"/>
              <w:right w:val="single" w:sz="6" w:space="0" w:color="000000"/>
            </w:tcBorders>
          </w:tcPr>
          <w:p w14:paraId="33EE3BA6"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55731B5B" w14:textId="77777777" w:rsidR="004C4CBE" w:rsidRDefault="00544969">
            <w:pPr>
              <w:pStyle w:val="Szvegtrzs"/>
              <w:spacing w:after="0" w:line="240" w:lineRule="auto"/>
              <w:jc w:val="both"/>
            </w:pPr>
            <w:r>
              <w:t>P+F+3+T, P+F+4</w:t>
            </w:r>
          </w:p>
        </w:tc>
        <w:tc>
          <w:tcPr>
            <w:tcW w:w="288" w:type="dxa"/>
            <w:tcBorders>
              <w:top w:val="single" w:sz="6" w:space="0" w:color="000000"/>
              <w:left w:val="single" w:sz="6" w:space="0" w:color="000000"/>
              <w:bottom w:val="single" w:sz="6" w:space="0" w:color="000000"/>
              <w:right w:val="single" w:sz="6" w:space="0" w:color="000000"/>
            </w:tcBorders>
          </w:tcPr>
          <w:p w14:paraId="3BED59E9"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B9F100C"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40374C04"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246BFD03" w14:textId="77777777" w:rsidR="004C4CBE" w:rsidRDefault="004C4CBE">
            <w:pPr>
              <w:pStyle w:val="Szvegtrzs"/>
              <w:spacing w:after="0" w:line="240" w:lineRule="auto"/>
              <w:jc w:val="both"/>
            </w:pPr>
          </w:p>
        </w:tc>
      </w:tr>
      <w:tr w:rsidR="004C4CBE" w14:paraId="1C46B1E5" w14:textId="77777777">
        <w:tc>
          <w:tcPr>
            <w:tcW w:w="769" w:type="dxa"/>
            <w:tcBorders>
              <w:top w:val="single" w:sz="6" w:space="0" w:color="000000"/>
              <w:left w:val="single" w:sz="6" w:space="0" w:color="000000"/>
              <w:bottom w:val="single" w:sz="6" w:space="0" w:color="000000"/>
              <w:right w:val="single" w:sz="6" w:space="0" w:color="000000"/>
            </w:tcBorders>
          </w:tcPr>
          <w:p w14:paraId="7ACF006F" w14:textId="77777777" w:rsidR="004C4CBE" w:rsidRDefault="004C4CBE">
            <w:pPr>
              <w:pStyle w:val="Szvegtrzs"/>
              <w:spacing w:after="0" w:line="240" w:lineRule="auto"/>
              <w:jc w:val="both"/>
            </w:pPr>
          </w:p>
        </w:tc>
        <w:tc>
          <w:tcPr>
            <w:tcW w:w="8869" w:type="dxa"/>
            <w:gridSpan w:val="19"/>
            <w:tcBorders>
              <w:top w:val="single" w:sz="6" w:space="0" w:color="000000"/>
              <w:left w:val="single" w:sz="6" w:space="0" w:color="000000"/>
              <w:bottom w:val="single" w:sz="6" w:space="0" w:color="000000"/>
              <w:right w:val="single" w:sz="6" w:space="0" w:color="000000"/>
            </w:tcBorders>
          </w:tcPr>
          <w:p w14:paraId="7250AE96" w14:textId="77777777" w:rsidR="004C4CBE" w:rsidRDefault="00544969">
            <w:pPr>
              <w:pStyle w:val="Szvegtrzs"/>
              <w:spacing w:after="0" w:line="240" w:lineRule="auto"/>
              <w:jc w:val="both"/>
              <w:rPr>
                <w:b/>
                <w:bCs/>
              </w:rPr>
            </w:pPr>
            <w:r>
              <w:rPr>
                <w:b/>
                <w:bCs/>
              </w:rPr>
              <w:t>Beépítésre nem szánt területek övezetei</w:t>
            </w:r>
          </w:p>
        </w:tc>
      </w:tr>
      <w:tr w:rsidR="004C4CBE" w14:paraId="3C414A69" w14:textId="77777777">
        <w:tc>
          <w:tcPr>
            <w:tcW w:w="769" w:type="dxa"/>
            <w:tcBorders>
              <w:top w:val="single" w:sz="6" w:space="0" w:color="000000"/>
              <w:left w:val="single" w:sz="6" w:space="0" w:color="000000"/>
              <w:bottom w:val="single" w:sz="6" w:space="0" w:color="000000"/>
              <w:right w:val="single" w:sz="6" w:space="0" w:color="000000"/>
            </w:tcBorders>
          </w:tcPr>
          <w:p w14:paraId="5F236C57" w14:textId="77777777" w:rsidR="004C4CBE" w:rsidRDefault="00544969">
            <w:pPr>
              <w:pStyle w:val="Szvegtrzs"/>
              <w:spacing w:after="0" w:line="240" w:lineRule="auto"/>
              <w:jc w:val="both"/>
            </w:pPr>
            <w:r>
              <w:t>141.</w:t>
            </w:r>
          </w:p>
        </w:tc>
        <w:tc>
          <w:tcPr>
            <w:tcW w:w="576" w:type="dxa"/>
            <w:tcBorders>
              <w:top w:val="single" w:sz="6" w:space="0" w:color="000000"/>
              <w:left w:val="single" w:sz="6" w:space="0" w:color="000000"/>
              <w:bottom w:val="single" w:sz="6" w:space="0" w:color="000000"/>
              <w:right w:val="single" w:sz="6" w:space="0" w:color="000000"/>
            </w:tcBorders>
          </w:tcPr>
          <w:p w14:paraId="6D0030C0" w14:textId="77777777" w:rsidR="004C4CBE" w:rsidRDefault="00544969">
            <w:pPr>
              <w:pStyle w:val="Szvegtrzs"/>
              <w:spacing w:after="0" w:line="240" w:lineRule="auto"/>
              <w:jc w:val="both"/>
              <w:rPr>
                <w:b/>
                <w:bCs/>
              </w:rPr>
            </w:pPr>
            <w:r>
              <w:rPr>
                <w:b/>
                <w:bCs/>
              </w:rPr>
              <w:t>KÖk-01</w:t>
            </w:r>
          </w:p>
        </w:tc>
        <w:tc>
          <w:tcPr>
            <w:tcW w:w="481" w:type="dxa"/>
            <w:tcBorders>
              <w:top w:val="single" w:sz="6" w:space="0" w:color="000000"/>
              <w:left w:val="single" w:sz="6" w:space="0" w:color="000000"/>
              <w:bottom w:val="single" w:sz="6" w:space="0" w:color="000000"/>
              <w:right w:val="single" w:sz="6" w:space="0" w:color="000000"/>
            </w:tcBorders>
          </w:tcPr>
          <w:p w14:paraId="3B5B2C36" w14:textId="77777777" w:rsidR="004C4CBE" w:rsidRDefault="00544969">
            <w:pPr>
              <w:pStyle w:val="Szvegtrzs"/>
              <w:spacing w:after="0" w:line="240" w:lineRule="auto"/>
              <w:jc w:val="both"/>
            </w:pPr>
            <w:r>
              <w:t>Z</w:t>
            </w:r>
          </w:p>
        </w:tc>
        <w:tc>
          <w:tcPr>
            <w:tcW w:w="577" w:type="dxa"/>
            <w:tcBorders>
              <w:top w:val="single" w:sz="6" w:space="0" w:color="000000"/>
              <w:left w:val="single" w:sz="6" w:space="0" w:color="000000"/>
              <w:bottom w:val="single" w:sz="6" w:space="0" w:color="000000"/>
              <w:right w:val="single" w:sz="6" w:space="0" w:color="000000"/>
            </w:tcBorders>
          </w:tcPr>
          <w:p w14:paraId="33BBF433"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4C942789"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6ABD98E5"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069F7923" w14:textId="77777777" w:rsidR="004C4CBE" w:rsidRDefault="00544969">
            <w:pPr>
              <w:pStyle w:val="Szvegtrzs"/>
              <w:spacing w:after="0" w:line="240" w:lineRule="auto"/>
              <w:jc w:val="both"/>
            </w:pPr>
            <w:r>
              <w:t>0</w:t>
            </w:r>
          </w:p>
        </w:tc>
        <w:tc>
          <w:tcPr>
            <w:tcW w:w="289" w:type="dxa"/>
            <w:tcBorders>
              <w:top w:val="single" w:sz="6" w:space="0" w:color="000000"/>
              <w:left w:val="single" w:sz="6" w:space="0" w:color="000000"/>
              <w:bottom w:val="single" w:sz="6" w:space="0" w:color="000000"/>
              <w:right w:val="single" w:sz="6" w:space="0" w:color="000000"/>
            </w:tcBorders>
          </w:tcPr>
          <w:p w14:paraId="2EF6F56E" w14:textId="77777777" w:rsidR="004C4CBE" w:rsidRDefault="00544969">
            <w:pPr>
              <w:pStyle w:val="Szvegtrzs"/>
              <w:spacing w:after="0" w:line="240" w:lineRule="auto"/>
              <w:jc w:val="both"/>
            </w:pPr>
            <w:r>
              <w:t>0</w:t>
            </w:r>
          </w:p>
        </w:tc>
        <w:tc>
          <w:tcPr>
            <w:tcW w:w="480" w:type="dxa"/>
            <w:tcBorders>
              <w:top w:val="single" w:sz="6" w:space="0" w:color="000000"/>
              <w:left w:val="single" w:sz="6" w:space="0" w:color="000000"/>
              <w:bottom w:val="single" w:sz="6" w:space="0" w:color="000000"/>
              <w:right w:val="single" w:sz="6" w:space="0" w:color="000000"/>
            </w:tcBorders>
          </w:tcPr>
          <w:p w14:paraId="53323BE6" w14:textId="77777777" w:rsidR="004C4CBE" w:rsidRDefault="00544969">
            <w:pPr>
              <w:pStyle w:val="Szvegtrzs"/>
              <w:spacing w:after="0" w:line="240" w:lineRule="auto"/>
              <w:jc w:val="both"/>
            </w:pPr>
            <w:r>
              <w:t>10</w:t>
            </w:r>
          </w:p>
        </w:tc>
        <w:tc>
          <w:tcPr>
            <w:tcW w:w="386" w:type="dxa"/>
            <w:tcBorders>
              <w:top w:val="single" w:sz="6" w:space="0" w:color="000000"/>
              <w:left w:val="single" w:sz="6" w:space="0" w:color="000000"/>
              <w:bottom w:val="single" w:sz="6" w:space="0" w:color="000000"/>
              <w:right w:val="single" w:sz="6" w:space="0" w:color="000000"/>
            </w:tcBorders>
          </w:tcPr>
          <w:p w14:paraId="4930D692"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71A48E15" w14:textId="77777777" w:rsidR="004C4CBE" w:rsidRDefault="00544969">
            <w:pPr>
              <w:pStyle w:val="Szvegtrzs"/>
              <w:spacing w:after="0" w:line="240" w:lineRule="auto"/>
              <w:jc w:val="both"/>
            </w:pPr>
            <w:r>
              <w:t>0,15</w:t>
            </w:r>
          </w:p>
        </w:tc>
        <w:tc>
          <w:tcPr>
            <w:tcW w:w="481" w:type="dxa"/>
            <w:tcBorders>
              <w:top w:val="single" w:sz="6" w:space="0" w:color="000000"/>
              <w:left w:val="single" w:sz="6" w:space="0" w:color="000000"/>
              <w:bottom w:val="single" w:sz="6" w:space="0" w:color="000000"/>
              <w:right w:val="single" w:sz="6" w:space="0" w:color="000000"/>
            </w:tcBorders>
          </w:tcPr>
          <w:p w14:paraId="50EB9CCF" w14:textId="77777777" w:rsidR="004C4CBE" w:rsidRDefault="00544969">
            <w:pPr>
              <w:pStyle w:val="Szvegtrzs"/>
              <w:spacing w:after="0" w:line="240" w:lineRule="auto"/>
              <w:jc w:val="both"/>
            </w:pPr>
            <w:r>
              <w:t>0</w:t>
            </w:r>
          </w:p>
        </w:tc>
        <w:tc>
          <w:tcPr>
            <w:tcW w:w="770" w:type="dxa"/>
            <w:tcBorders>
              <w:top w:val="single" w:sz="6" w:space="0" w:color="000000"/>
              <w:left w:val="single" w:sz="6" w:space="0" w:color="000000"/>
              <w:bottom w:val="single" w:sz="6" w:space="0" w:color="000000"/>
              <w:right w:val="single" w:sz="6" w:space="0" w:color="000000"/>
            </w:tcBorders>
          </w:tcPr>
          <w:p w14:paraId="79EBA1AA" w14:textId="77777777" w:rsidR="004C4CBE" w:rsidRDefault="00544969">
            <w:pPr>
              <w:pStyle w:val="Szvegtrzs"/>
              <w:spacing w:after="0" w:line="240" w:lineRule="auto"/>
              <w:jc w:val="both"/>
            </w:pPr>
            <w:r>
              <w:t>7,5</w:t>
            </w:r>
          </w:p>
        </w:tc>
        <w:tc>
          <w:tcPr>
            <w:tcW w:w="503" w:type="dxa"/>
            <w:gridSpan w:val="2"/>
            <w:tcBorders>
              <w:top w:val="single" w:sz="6" w:space="0" w:color="000000"/>
              <w:left w:val="single" w:sz="6" w:space="0" w:color="000000"/>
              <w:bottom w:val="single" w:sz="6" w:space="0" w:color="000000"/>
              <w:right w:val="single" w:sz="6" w:space="0" w:color="000000"/>
            </w:tcBorders>
          </w:tcPr>
          <w:p w14:paraId="5FA5E93F"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7AF204B4" w14:textId="77777777" w:rsidR="004C4CBE" w:rsidRDefault="00544969">
            <w:pPr>
              <w:pStyle w:val="Szvegtrzs"/>
              <w:spacing w:after="0" w:line="240" w:lineRule="auto"/>
              <w:jc w:val="both"/>
            </w:pPr>
            <w:r>
              <w:t>-</w:t>
            </w:r>
          </w:p>
        </w:tc>
        <w:tc>
          <w:tcPr>
            <w:tcW w:w="288" w:type="dxa"/>
            <w:tcBorders>
              <w:top w:val="single" w:sz="6" w:space="0" w:color="000000"/>
              <w:left w:val="single" w:sz="6" w:space="0" w:color="000000"/>
              <w:bottom w:val="single" w:sz="6" w:space="0" w:color="000000"/>
              <w:right w:val="single" w:sz="6" w:space="0" w:color="000000"/>
            </w:tcBorders>
          </w:tcPr>
          <w:p w14:paraId="31AB6008"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68FE974"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29FBB2C0"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8053EA6" w14:textId="77777777" w:rsidR="004C4CBE" w:rsidRDefault="004C4CBE">
            <w:pPr>
              <w:pStyle w:val="Szvegtrzs"/>
              <w:spacing w:after="0" w:line="240" w:lineRule="auto"/>
              <w:jc w:val="both"/>
            </w:pPr>
          </w:p>
        </w:tc>
      </w:tr>
      <w:tr w:rsidR="004C4CBE" w14:paraId="1029398F" w14:textId="77777777">
        <w:tc>
          <w:tcPr>
            <w:tcW w:w="769" w:type="dxa"/>
            <w:tcBorders>
              <w:top w:val="single" w:sz="6" w:space="0" w:color="000000"/>
              <w:left w:val="single" w:sz="6" w:space="0" w:color="000000"/>
              <w:bottom w:val="single" w:sz="6" w:space="0" w:color="000000"/>
              <w:right w:val="single" w:sz="6" w:space="0" w:color="000000"/>
            </w:tcBorders>
          </w:tcPr>
          <w:p w14:paraId="2FD06B66" w14:textId="77777777" w:rsidR="004C4CBE" w:rsidRDefault="00544969">
            <w:pPr>
              <w:pStyle w:val="Szvegtrzs"/>
              <w:spacing w:after="0" w:line="240" w:lineRule="auto"/>
              <w:jc w:val="both"/>
            </w:pPr>
            <w:r>
              <w:t>142.</w:t>
            </w:r>
          </w:p>
        </w:tc>
        <w:tc>
          <w:tcPr>
            <w:tcW w:w="576" w:type="dxa"/>
            <w:tcBorders>
              <w:top w:val="single" w:sz="6" w:space="0" w:color="000000"/>
              <w:left w:val="single" w:sz="6" w:space="0" w:color="000000"/>
              <w:bottom w:val="single" w:sz="6" w:space="0" w:color="000000"/>
              <w:right w:val="single" w:sz="6" w:space="0" w:color="000000"/>
            </w:tcBorders>
          </w:tcPr>
          <w:p w14:paraId="69B4E5F1" w14:textId="77777777" w:rsidR="004C4CBE" w:rsidRDefault="00544969">
            <w:pPr>
              <w:pStyle w:val="Szvegtrzs"/>
              <w:spacing w:after="0" w:line="240" w:lineRule="auto"/>
              <w:jc w:val="both"/>
              <w:rPr>
                <w:b/>
                <w:bCs/>
              </w:rPr>
            </w:pPr>
            <w:r>
              <w:rPr>
                <w:b/>
                <w:bCs/>
              </w:rPr>
              <w:t>KÖk-02</w:t>
            </w:r>
          </w:p>
        </w:tc>
        <w:tc>
          <w:tcPr>
            <w:tcW w:w="481" w:type="dxa"/>
            <w:tcBorders>
              <w:top w:val="single" w:sz="6" w:space="0" w:color="000000"/>
              <w:left w:val="single" w:sz="6" w:space="0" w:color="000000"/>
              <w:bottom w:val="single" w:sz="6" w:space="0" w:color="000000"/>
              <w:right w:val="single" w:sz="6" w:space="0" w:color="000000"/>
            </w:tcBorders>
          </w:tcPr>
          <w:p w14:paraId="5BE6501A"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2D9BD175"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4DBF5171"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3FA43105"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18F965E9" w14:textId="77777777" w:rsidR="004C4CBE" w:rsidRDefault="00544969">
            <w:pPr>
              <w:pStyle w:val="Szvegtrzs"/>
              <w:spacing w:after="0" w:line="240" w:lineRule="auto"/>
              <w:jc w:val="both"/>
            </w:pPr>
            <w:r>
              <w:t>0</w:t>
            </w:r>
          </w:p>
        </w:tc>
        <w:tc>
          <w:tcPr>
            <w:tcW w:w="289" w:type="dxa"/>
            <w:tcBorders>
              <w:top w:val="single" w:sz="6" w:space="0" w:color="000000"/>
              <w:left w:val="single" w:sz="6" w:space="0" w:color="000000"/>
              <w:bottom w:val="single" w:sz="6" w:space="0" w:color="000000"/>
              <w:right w:val="single" w:sz="6" w:space="0" w:color="000000"/>
            </w:tcBorders>
          </w:tcPr>
          <w:p w14:paraId="32C74DFF" w14:textId="77777777" w:rsidR="004C4CBE" w:rsidRDefault="00544969">
            <w:pPr>
              <w:pStyle w:val="Szvegtrzs"/>
              <w:spacing w:after="0" w:line="240" w:lineRule="auto"/>
              <w:jc w:val="both"/>
            </w:pPr>
            <w:r>
              <w:t>0</w:t>
            </w:r>
          </w:p>
        </w:tc>
        <w:tc>
          <w:tcPr>
            <w:tcW w:w="480" w:type="dxa"/>
            <w:tcBorders>
              <w:top w:val="single" w:sz="6" w:space="0" w:color="000000"/>
              <w:left w:val="single" w:sz="6" w:space="0" w:color="000000"/>
              <w:bottom w:val="single" w:sz="6" w:space="0" w:color="000000"/>
              <w:right w:val="single" w:sz="6" w:space="0" w:color="000000"/>
            </w:tcBorders>
          </w:tcPr>
          <w:p w14:paraId="23080BE0" w14:textId="77777777" w:rsidR="004C4CBE" w:rsidRDefault="00544969">
            <w:pPr>
              <w:pStyle w:val="Szvegtrzs"/>
              <w:spacing w:after="0" w:line="240" w:lineRule="auto"/>
              <w:jc w:val="both"/>
            </w:pPr>
            <w:r>
              <w:t>-</w:t>
            </w:r>
          </w:p>
        </w:tc>
        <w:tc>
          <w:tcPr>
            <w:tcW w:w="386" w:type="dxa"/>
            <w:tcBorders>
              <w:top w:val="single" w:sz="6" w:space="0" w:color="000000"/>
              <w:left w:val="single" w:sz="6" w:space="0" w:color="000000"/>
              <w:bottom w:val="single" w:sz="6" w:space="0" w:color="000000"/>
              <w:right w:val="single" w:sz="6" w:space="0" w:color="000000"/>
            </w:tcBorders>
          </w:tcPr>
          <w:p w14:paraId="06BC5ADC"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02F64C2B" w14:textId="77777777" w:rsidR="004C4CBE" w:rsidRDefault="00544969">
            <w:pPr>
              <w:pStyle w:val="Szvegtrzs"/>
              <w:spacing w:after="0" w:line="240" w:lineRule="auto"/>
              <w:jc w:val="both"/>
            </w:pPr>
            <w:r>
              <w:t>-</w:t>
            </w:r>
          </w:p>
        </w:tc>
        <w:tc>
          <w:tcPr>
            <w:tcW w:w="481" w:type="dxa"/>
            <w:tcBorders>
              <w:top w:val="single" w:sz="6" w:space="0" w:color="000000"/>
              <w:left w:val="single" w:sz="6" w:space="0" w:color="000000"/>
              <w:bottom w:val="single" w:sz="6" w:space="0" w:color="000000"/>
              <w:right w:val="single" w:sz="6" w:space="0" w:color="000000"/>
            </w:tcBorders>
          </w:tcPr>
          <w:p w14:paraId="3DD4C179" w14:textId="77777777" w:rsidR="004C4CBE" w:rsidRDefault="00544969">
            <w:pPr>
              <w:pStyle w:val="Szvegtrzs"/>
              <w:spacing w:after="0" w:line="240" w:lineRule="auto"/>
              <w:jc w:val="both"/>
            </w:pPr>
            <w:r>
              <w:t>-</w:t>
            </w:r>
          </w:p>
        </w:tc>
        <w:tc>
          <w:tcPr>
            <w:tcW w:w="770" w:type="dxa"/>
            <w:tcBorders>
              <w:top w:val="single" w:sz="6" w:space="0" w:color="000000"/>
              <w:left w:val="single" w:sz="6" w:space="0" w:color="000000"/>
              <w:bottom w:val="single" w:sz="6" w:space="0" w:color="000000"/>
              <w:right w:val="single" w:sz="6" w:space="0" w:color="000000"/>
            </w:tcBorders>
          </w:tcPr>
          <w:p w14:paraId="260F0D1D" w14:textId="77777777" w:rsidR="004C4CBE" w:rsidRDefault="00544969">
            <w:pPr>
              <w:pStyle w:val="Szvegtrzs"/>
              <w:spacing w:after="0" w:line="240" w:lineRule="auto"/>
              <w:jc w:val="both"/>
            </w:pPr>
            <w:r>
              <w:t>-</w:t>
            </w:r>
          </w:p>
        </w:tc>
        <w:tc>
          <w:tcPr>
            <w:tcW w:w="503" w:type="dxa"/>
            <w:gridSpan w:val="2"/>
            <w:tcBorders>
              <w:top w:val="single" w:sz="6" w:space="0" w:color="000000"/>
              <w:left w:val="single" w:sz="6" w:space="0" w:color="000000"/>
              <w:bottom w:val="single" w:sz="6" w:space="0" w:color="000000"/>
              <w:right w:val="single" w:sz="6" w:space="0" w:color="000000"/>
            </w:tcBorders>
          </w:tcPr>
          <w:p w14:paraId="2A76C6F6"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29BB9267" w14:textId="77777777" w:rsidR="004C4CBE" w:rsidRDefault="00544969">
            <w:pPr>
              <w:pStyle w:val="Szvegtrzs"/>
              <w:spacing w:after="0" w:line="240" w:lineRule="auto"/>
              <w:jc w:val="both"/>
            </w:pPr>
            <w:r>
              <w:t>-</w:t>
            </w:r>
          </w:p>
        </w:tc>
        <w:tc>
          <w:tcPr>
            <w:tcW w:w="288" w:type="dxa"/>
            <w:tcBorders>
              <w:top w:val="single" w:sz="6" w:space="0" w:color="000000"/>
              <w:left w:val="single" w:sz="6" w:space="0" w:color="000000"/>
              <w:bottom w:val="single" w:sz="6" w:space="0" w:color="000000"/>
              <w:right w:val="single" w:sz="6" w:space="0" w:color="000000"/>
            </w:tcBorders>
          </w:tcPr>
          <w:p w14:paraId="1BEC3464"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4FA291EE"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2AC53ABE"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B6B5859" w14:textId="77777777" w:rsidR="004C4CBE" w:rsidRDefault="004C4CBE">
            <w:pPr>
              <w:pStyle w:val="Szvegtrzs"/>
              <w:spacing w:after="0" w:line="240" w:lineRule="auto"/>
              <w:jc w:val="both"/>
            </w:pPr>
          </w:p>
        </w:tc>
      </w:tr>
      <w:tr w:rsidR="004C4CBE" w14:paraId="58D22A23" w14:textId="77777777">
        <w:tc>
          <w:tcPr>
            <w:tcW w:w="769" w:type="dxa"/>
            <w:tcBorders>
              <w:top w:val="single" w:sz="6" w:space="0" w:color="000000"/>
              <w:left w:val="single" w:sz="6" w:space="0" w:color="000000"/>
              <w:bottom w:val="single" w:sz="6" w:space="0" w:color="000000"/>
              <w:right w:val="single" w:sz="6" w:space="0" w:color="000000"/>
            </w:tcBorders>
          </w:tcPr>
          <w:p w14:paraId="1891D3BB" w14:textId="77777777" w:rsidR="004C4CBE" w:rsidRDefault="00544969">
            <w:pPr>
              <w:pStyle w:val="Szvegtrzs"/>
              <w:spacing w:after="0" w:line="240" w:lineRule="auto"/>
              <w:jc w:val="both"/>
            </w:pPr>
            <w:r>
              <w:t>143.</w:t>
            </w:r>
          </w:p>
        </w:tc>
        <w:tc>
          <w:tcPr>
            <w:tcW w:w="576" w:type="dxa"/>
            <w:tcBorders>
              <w:top w:val="single" w:sz="6" w:space="0" w:color="000000"/>
              <w:left w:val="single" w:sz="6" w:space="0" w:color="000000"/>
              <w:bottom w:val="single" w:sz="6" w:space="0" w:color="000000"/>
              <w:right w:val="single" w:sz="6" w:space="0" w:color="000000"/>
            </w:tcBorders>
          </w:tcPr>
          <w:p w14:paraId="2D7469ED" w14:textId="77777777" w:rsidR="004C4CBE" w:rsidRDefault="00544969">
            <w:pPr>
              <w:pStyle w:val="Szvegtrzs"/>
              <w:spacing w:after="0" w:line="240" w:lineRule="auto"/>
              <w:jc w:val="both"/>
              <w:rPr>
                <w:b/>
                <w:bCs/>
              </w:rPr>
            </w:pPr>
            <w:r>
              <w:rPr>
                <w:b/>
                <w:bCs/>
              </w:rPr>
              <w:t>KÖl-01</w:t>
            </w:r>
          </w:p>
        </w:tc>
        <w:tc>
          <w:tcPr>
            <w:tcW w:w="481" w:type="dxa"/>
            <w:tcBorders>
              <w:top w:val="single" w:sz="6" w:space="0" w:color="000000"/>
              <w:left w:val="single" w:sz="6" w:space="0" w:color="000000"/>
              <w:bottom w:val="single" w:sz="6" w:space="0" w:color="000000"/>
              <w:right w:val="single" w:sz="6" w:space="0" w:color="000000"/>
            </w:tcBorders>
          </w:tcPr>
          <w:p w14:paraId="66107D64"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21A74C6E" w14:textId="77777777" w:rsidR="004C4CBE" w:rsidRDefault="00544969">
            <w:pPr>
              <w:pStyle w:val="Szvegtrzs"/>
              <w:spacing w:after="0" w:line="240" w:lineRule="auto"/>
              <w:jc w:val="both"/>
            </w:pPr>
            <w:r>
              <w:t>30000</w:t>
            </w:r>
          </w:p>
        </w:tc>
        <w:tc>
          <w:tcPr>
            <w:tcW w:w="577" w:type="dxa"/>
            <w:tcBorders>
              <w:top w:val="single" w:sz="6" w:space="0" w:color="000000"/>
              <w:left w:val="single" w:sz="6" w:space="0" w:color="000000"/>
              <w:bottom w:val="single" w:sz="6" w:space="0" w:color="000000"/>
              <w:right w:val="single" w:sz="6" w:space="0" w:color="000000"/>
            </w:tcBorders>
          </w:tcPr>
          <w:p w14:paraId="2A2BEF67"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728C1B48"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03FF8355" w14:textId="77777777" w:rsidR="004C4CBE" w:rsidRDefault="00544969">
            <w:pPr>
              <w:pStyle w:val="Szvegtrzs"/>
              <w:spacing w:after="0" w:line="240" w:lineRule="auto"/>
              <w:jc w:val="both"/>
            </w:pPr>
            <w:r>
              <w:t>10</w:t>
            </w:r>
          </w:p>
        </w:tc>
        <w:tc>
          <w:tcPr>
            <w:tcW w:w="289" w:type="dxa"/>
            <w:tcBorders>
              <w:top w:val="single" w:sz="6" w:space="0" w:color="000000"/>
              <w:left w:val="single" w:sz="6" w:space="0" w:color="000000"/>
              <w:bottom w:val="single" w:sz="6" w:space="0" w:color="000000"/>
              <w:right w:val="single" w:sz="6" w:space="0" w:color="000000"/>
            </w:tcBorders>
          </w:tcPr>
          <w:p w14:paraId="7C5E1630" w14:textId="77777777" w:rsidR="004C4CBE" w:rsidRDefault="00544969">
            <w:pPr>
              <w:pStyle w:val="Szvegtrzs"/>
              <w:spacing w:after="0" w:line="240" w:lineRule="auto"/>
              <w:jc w:val="both"/>
            </w:pPr>
            <w:r>
              <w:t>20</w:t>
            </w:r>
          </w:p>
        </w:tc>
        <w:tc>
          <w:tcPr>
            <w:tcW w:w="480" w:type="dxa"/>
            <w:tcBorders>
              <w:top w:val="single" w:sz="6" w:space="0" w:color="000000"/>
              <w:left w:val="single" w:sz="6" w:space="0" w:color="000000"/>
              <w:bottom w:val="single" w:sz="6" w:space="0" w:color="000000"/>
              <w:right w:val="single" w:sz="6" w:space="0" w:color="000000"/>
            </w:tcBorders>
          </w:tcPr>
          <w:p w14:paraId="40862620" w14:textId="77777777" w:rsidR="004C4CBE" w:rsidRDefault="00544969">
            <w:pPr>
              <w:pStyle w:val="Szvegtrzs"/>
              <w:spacing w:after="0" w:line="240" w:lineRule="auto"/>
              <w:jc w:val="both"/>
            </w:pPr>
            <w:r>
              <w:t>1</w:t>
            </w:r>
          </w:p>
        </w:tc>
        <w:tc>
          <w:tcPr>
            <w:tcW w:w="386" w:type="dxa"/>
            <w:tcBorders>
              <w:top w:val="single" w:sz="6" w:space="0" w:color="000000"/>
              <w:left w:val="single" w:sz="6" w:space="0" w:color="000000"/>
              <w:bottom w:val="single" w:sz="6" w:space="0" w:color="000000"/>
              <w:right w:val="single" w:sz="6" w:space="0" w:color="000000"/>
            </w:tcBorders>
          </w:tcPr>
          <w:p w14:paraId="757168AC"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1AC98087" w14:textId="77777777" w:rsidR="004C4CBE" w:rsidRDefault="00544969">
            <w:pPr>
              <w:pStyle w:val="Szvegtrzs"/>
              <w:spacing w:after="0" w:line="240" w:lineRule="auto"/>
              <w:jc w:val="both"/>
            </w:pPr>
            <w:r>
              <w:t>0,01</w:t>
            </w:r>
          </w:p>
        </w:tc>
        <w:tc>
          <w:tcPr>
            <w:tcW w:w="481" w:type="dxa"/>
            <w:tcBorders>
              <w:top w:val="single" w:sz="6" w:space="0" w:color="000000"/>
              <w:left w:val="single" w:sz="6" w:space="0" w:color="000000"/>
              <w:bottom w:val="single" w:sz="6" w:space="0" w:color="000000"/>
              <w:right w:val="single" w:sz="6" w:space="0" w:color="000000"/>
            </w:tcBorders>
          </w:tcPr>
          <w:p w14:paraId="3F548034" w14:textId="77777777" w:rsidR="004C4CBE" w:rsidRDefault="00544969">
            <w:pPr>
              <w:pStyle w:val="Szvegtrzs"/>
              <w:spacing w:after="0" w:line="240" w:lineRule="auto"/>
              <w:jc w:val="both"/>
            </w:pPr>
            <w:r>
              <w:t>60</w:t>
            </w:r>
          </w:p>
        </w:tc>
        <w:tc>
          <w:tcPr>
            <w:tcW w:w="770" w:type="dxa"/>
            <w:tcBorders>
              <w:top w:val="single" w:sz="6" w:space="0" w:color="000000"/>
              <w:left w:val="single" w:sz="6" w:space="0" w:color="000000"/>
              <w:bottom w:val="single" w:sz="6" w:space="0" w:color="000000"/>
              <w:right w:val="single" w:sz="6" w:space="0" w:color="000000"/>
            </w:tcBorders>
          </w:tcPr>
          <w:p w14:paraId="27C71778" w14:textId="77777777" w:rsidR="004C4CBE" w:rsidRDefault="00544969">
            <w:pPr>
              <w:pStyle w:val="Szvegtrzs"/>
              <w:spacing w:after="0" w:line="240" w:lineRule="auto"/>
              <w:jc w:val="both"/>
            </w:pPr>
            <w:r>
              <w:t>-</w:t>
            </w:r>
          </w:p>
        </w:tc>
        <w:tc>
          <w:tcPr>
            <w:tcW w:w="503" w:type="dxa"/>
            <w:gridSpan w:val="2"/>
            <w:tcBorders>
              <w:top w:val="single" w:sz="6" w:space="0" w:color="000000"/>
              <w:left w:val="single" w:sz="6" w:space="0" w:color="000000"/>
              <w:bottom w:val="single" w:sz="6" w:space="0" w:color="000000"/>
              <w:right w:val="single" w:sz="6" w:space="0" w:color="000000"/>
            </w:tcBorders>
          </w:tcPr>
          <w:p w14:paraId="1BDC2280"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67243C0C" w14:textId="77777777" w:rsidR="004C4CBE" w:rsidRDefault="00544969">
            <w:pPr>
              <w:pStyle w:val="Szvegtrzs"/>
              <w:spacing w:after="0" w:line="240" w:lineRule="auto"/>
              <w:jc w:val="both"/>
            </w:pPr>
            <w:r>
              <w:t>-</w:t>
            </w:r>
          </w:p>
        </w:tc>
        <w:tc>
          <w:tcPr>
            <w:tcW w:w="288" w:type="dxa"/>
            <w:tcBorders>
              <w:top w:val="single" w:sz="6" w:space="0" w:color="000000"/>
              <w:left w:val="single" w:sz="6" w:space="0" w:color="000000"/>
              <w:bottom w:val="single" w:sz="6" w:space="0" w:color="000000"/>
              <w:right w:val="single" w:sz="6" w:space="0" w:color="000000"/>
            </w:tcBorders>
          </w:tcPr>
          <w:p w14:paraId="7420975C"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215BA00E"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531807D6"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5BF172E9" w14:textId="77777777" w:rsidR="004C4CBE" w:rsidRDefault="004C4CBE">
            <w:pPr>
              <w:pStyle w:val="Szvegtrzs"/>
              <w:spacing w:after="0" w:line="240" w:lineRule="auto"/>
              <w:jc w:val="both"/>
            </w:pPr>
          </w:p>
        </w:tc>
      </w:tr>
      <w:tr w:rsidR="004C4CBE" w14:paraId="0D75E748" w14:textId="77777777">
        <w:tc>
          <w:tcPr>
            <w:tcW w:w="769" w:type="dxa"/>
            <w:tcBorders>
              <w:top w:val="single" w:sz="6" w:space="0" w:color="000000"/>
              <w:left w:val="single" w:sz="6" w:space="0" w:color="000000"/>
              <w:bottom w:val="single" w:sz="6" w:space="0" w:color="000000"/>
              <w:right w:val="single" w:sz="6" w:space="0" w:color="000000"/>
            </w:tcBorders>
          </w:tcPr>
          <w:p w14:paraId="11A76439" w14:textId="77777777" w:rsidR="004C4CBE" w:rsidRDefault="00544969">
            <w:pPr>
              <w:pStyle w:val="Szvegtrzs"/>
              <w:spacing w:after="0" w:line="240" w:lineRule="auto"/>
              <w:jc w:val="both"/>
            </w:pPr>
            <w:r>
              <w:t>144.</w:t>
            </w:r>
          </w:p>
        </w:tc>
        <w:tc>
          <w:tcPr>
            <w:tcW w:w="576" w:type="dxa"/>
            <w:tcBorders>
              <w:top w:val="single" w:sz="6" w:space="0" w:color="000000"/>
              <w:left w:val="single" w:sz="6" w:space="0" w:color="000000"/>
              <w:bottom w:val="single" w:sz="6" w:space="0" w:color="000000"/>
              <w:right w:val="single" w:sz="6" w:space="0" w:color="000000"/>
            </w:tcBorders>
          </w:tcPr>
          <w:p w14:paraId="5DBC9A93" w14:textId="77777777" w:rsidR="004C4CBE" w:rsidRDefault="00544969">
            <w:pPr>
              <w:pStyle w:val="Szvegtrzs"/>
              <w:spacing w:after="0" w:line="240" w:lineRule="auto"/>
              <w:jc w:val="both"/>
              <w:rPr>
                <w:b/>
                <w:bCs/>
              </w:rPr>
            </w:pPr>
            <w:r>
              <w:rPr>
                <w:b/>
                <w:bCs/>
              </w:rPr>
              <w:t>KÖu-01</w:t>
            </w:r>
          </w:p>
        </w:tc>
        <w:tc>
          <w:tcPr>
            <w:tcW w:w="481" w:type="dxa"/>
            <w:tcBorders>
              <w:top w:val="single" w:sz="6" w:space="0" w:color="000000"/>
              <w:left w:val="single" w:sz="6" w:space="0" w:color="000000"/>
              <w:bottom w:val="single" w:sz="6" w:space="0" w:color="000000"/>
              <w:right w:val="single" w:sz="6" w:space="0" w:color="000000"/>
            </w:tcBorders>
          </w:tcPr>
          <w:p w14:paraId="2782D843"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61AF5A87"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1F30E53B"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31D6C966"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17F9140A" w14:textId="77777777" w:rsidR="004C4CBE" w:rsidRDefault="00544969">
            <w:pPr>
              <w:pStyle w:val="Szvegtrzs"/>
              <w:spacing w:after="0" w:line="240" w:lineRule="auto"/>
              <w:jc w:val="both"/>
            </w:pPr>
            <w:r>
              <w:t>0</w:t>
            </w:r>
          </w:p>
        </w:tc>
        <w:tc>
          <w:tcPr>
            <w:tcW w:w="289" w:type="dxa"/>
            <w:tcBorders>
              <w:top w:val="single" w:sz="6" w:space="0" w:color="000000"/>
              <w:left w:val="single" w:sz="6" w:space="0" w:color="000000"/>
              <w:bottom w:val="single" w:sz="6" w:space="0" w:color="000000"/>
              <w:right w:val="single" w:sz="6" w:space="0" w:color="000000"/>
            </w:tcBorders>
          </w:tcPr>
          <w:p w14:paraId="49829022" w14:textId="77777777" w:rsidR="004C4CBE" w:rsidRDefault="00544969">
            <w:pPr>
              <w:pStyle w:val="Szvegtrzs"/>
              <w:spacing w:after="0" w:line="240" w:lineRule="auto"/>
              <w:jc w:val="both"/>
            </w:pPr>
            <w:r>
              <w:t>0</w:t>
            </w:r>
          </w:p>
        </w:tc>
        <w:tc>
          <w:tcPr>
            <w:tcW w:w="480" w:type="dxa"/>
            <w:tcBorders>
              <w:top w:val="single" w:sz="6" w:space="0" w:color="000000"/>
              <w:left w:val="single" w:sz="6" w:space="0" w:color="000000"/>
              <w:bottom w:val="single" w:sz="6" w:space="0" w:color="000000"/>
              <w:right w:val="single" w:sz="6" w:space="0" w:color="000000"/>
            </w:tcBorders>
          </w:tcPr>
          <w:p w14:paraId="30E053A6" w14:textId="77777777" w:rsidR="004C4CBE" w:rsidRDefault="00544969">
            <w:pPr>
              <w:pStyle w:val="Szvegtrzs"/>
              <w:spacing w:after="0" w:line="240" w:lineRule="auto"/>
              <w:jc w:val="both"/>
            </w:pPr>
            <w:r>
              <w:t>-</w:t>
            </w:r>
          </w:p>
        </w:tc>
        <w:tc>
          <w:tcPr>
            <w:tcW w:w="386" w:type="dxa"/>
            <w:tcBorders>
              <w:top w:val="single" w:sz="6" w:space="0" w:color="000000"/>
              <w:left w:val="single" w:sz="6" w:space="0" w:color="000000"/>
              <w:bottom w:val="single" w:sz="6" w:space="0" w:color="000000"/>
              <w:right w:val="single" w:sz="6" w:space="0" w:color="000000"/>
            </w:tcBorders>
          </w:tcPr>
          <w:p w14:paraId="28F5E557"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7C6C12DE" w14:textId="77777777" w:rsidR="004C4CBE" w:rsidRDefault="00544969">
            <w:pPr>
              <w:pStyle w:val="Szvegtrzs"/>
              <w:spacing w:after="0" w:line="240" w:lineRule="auto"/>
              <w:jc w:val="both"/>
            </w:pPr>
            <w:r>
              <w:t>-</w:t>
            </w:r>
          </w:p>
        </w:tc>
        <w:tc>
          <w:tcPr>
            <w:tcW w:w="481" w:type="dxa"/>
            <w:tcBorders>
              <w:top w:val="single" w:sz="6" w:space="0" w:color="000000"/>
              <w:left w:val="single" w:sz="6" w:space="0" w:color="000000"/>
              <w:bottom w:val="single" w:sz="6" w:space="0" w:color="000000"/>
              <w:right w:val="single" w:sz="6" w:space="0" w:color="000000"/>
            </w:tcBorders>
          </w:tcPr>
          <w:p w14:paraId="591CCDCD" w14:textId="77777777" w:rsidR="004C4CBE" w:rsidRDefault="00544969">
            <w:pPr>
              <w:pStyle w:val="Szvegtrzs"/>
              <w:spacing w:after="0" w:line="240" w:lineRule="auto"/>
              <w:jc w:val="both"/>
            </w:pPr>
            <w:r>
              <w:t>-</w:t>
            </w:r>
          </w:p>
        </w:tc>
        <w:tc>
          <w:tcPr>
            <w:tcW w:w="770" w:type="dxa"/>
            <w:tcBorders>
              <w:top w:val="single" w:sz="6" w:space="0" w:color="000000"/>
              <w:left w:val="single" w:sz="6" w:space="0" w:color="000000"/>
              <w:bottom w:val="single" w:sz="6" w:space="0" w:color="000000"/>
              <w:right w:val="single" w:sz="6" w:space="0" w:color="000000"/>
            </w:tcBorders>
          </w:tcPr>
          <w:p w14:paraId="411014C1" w14:textId="77777777" w:rsidR="004C4CBE" w:rsidRDefault="00544969">
            <w:pPr>
              <w:pStyle w:val="Szvegtrzs"/>
              <w:spacing w:after="0" w:line="240" w:lineRule="auto"/>
              <w:jc w:val="both"/>
            </w:pPr>
            <w:r>
              <w:t>-</w:t>
            </w:r>
          </w:p>
        </w:tc>
        <w:tc>
          <w:tcPr>
            <w:tcW w:w="503" w:type="dxa"/>
            <w:gridSpan w:val="2"/>
            <w:tcBorders>
              <w:top w:val="single" w:sz="6" w:space="0" w:color="000000"/>
              <w:left w:val="single" w:sz="6" w:space="0" w:color="000000"/>
              <w:bottom w:val="single" w:sz="6" w:space="0" w:color="000000"/>
              <w:right w:val="single" w:sz="6" w:space="0" w:color="000000"/>
            </w:tcBorders>
          </w:tcPr>
          <w:p w14:paraId="20F8FD71"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0B1F9CEA" w14:textId="77777777" w:rsidR="004C4CBE" w:rsidRDefault="00544969">
            <w:pPr>
              <w:pStyle w:val="Szvegtrzs"/>
              <w:spacing w:after="0" w:line="240" w:lineRule="auto"/>
              <w:jc w:val="both"/>
            </w:pPr>
            <w:r>
              <w:t>-</w:t>
            </w:r>
          </w:p>
        </w:tc>
        <w:tc>
          <w:tcPr>
            <w:tcW w:w="288" w:type="dxa"/>
            <w:tcBorders>
              <w:top w:val="single" w:sz="6" w:space="0" w:color="000000"/>
              <w:left w:val="single" w:sz="6" w:space="0" w:color="000000"/>
              <w:bottom w:val="single" w:sz="6" w:space="0" w:color="000000"/>
              <w:right w:val="single" w:sz="6" w:space="0" w:color="000000"/>
            </w:tcBorders>
          </w:tcPr>
          <w:p w14:paraId="56D36DB6"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0824BB82"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043A1C48"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445BB685" w14:textId="77777777" w:rsidR="004C4CBE" w:rsidRDefault="004C4CBE">
            <w:pPr>
              <w:pStyle w:val="Szvegtrzs"/>
              <w:spacing w:after="0" w:line="240" w:lineRule="auto"/>
              <w:jc w:val="both"/>
            </w:pPr>
          </w:p>
        </w:tc>
      </w:tr>
      <w:tr w:rsidR="004C4CBE" w14:paraId="502F7A40" w14:textId="77777777">
        <w:tc>
          <w:tcPr>
            <w:tcW w:w="769" w:type="dxa"/>
            <w:tcBorders>
              <w:top w:val="single" w:sz="6" w:space="0" w:color="000000"/>
              <w:left w:val="single" w:sz="6" w:space="0" w:color="000000"/>
              <w:bottom w:val="single" w:sz="6" w:space="0" w:color="000000"/>
              <w:right w:val="single" w:sz="6" w:space="0" w:color="000000"/>
            </w:tcBorders>
          </w:tcPr>
          <w:p w14:paraId="7F367C42" w14:textId="77777777" w:rsidR="004C4CBE" w:rsidRDefault="00544969">
            <w:pPr>
              <w:pStyle w:val="Szvegtrzs"/>
              <w:spacing w:after="0" w:line="240" w:lineRule="auto"/>
              <w:jc w:val="both"/>
            </w:pPr>
            <w:r>
              <w:t>145.</w:t>
            </w:r>
          </w:p>
        </w:tc>
        <w:tc>
          <w:tcPr>
            <w:tcW w:w="576" w:type="dxa"/>
            <w:tcBorders>
              <w:top w:val="single" w:sz="6" w:space="0" w:color="000000"/>
              <w:left w:val="single" w:sz="6" w:space="0" w:color="000000"/>
              <w:bottom w:val="single" w:sz="6" w:space="0" w:color="000000"/>
              <w:right w:val="single" w:sz="6" w:space="0" w:color="000000"/>
            </w:tcBorders>
          </w:tcPr>
          <w:p w14:paraId="6849FEA3" w14:textId="77777777" w:rsidR="004C4CBE" w:rsidRDefault="00544969">
            <w:pPr>
              <w:pStyle w:val="Szvegtrzs"/>
              <w:spacing w:after="0" w:line="240" w:lineRule="auto"/>
              <w:jc w:val="both"/>
              <w:rPr>
                <w:b/>
                <w:bCs/>
              </w:rPr>
            </w:pPr>
            <w:r>
              <w:rPr>
                <w:b/>
                <w:bCs/>
              </w:rPr>
              <w:t>Zkp-01</w:t>
            </w:r>
          </w:p>
        </w:tc>
        <w:tc>
          <w:tcPr>
            <w:tcW w:w="481" w:type="dxa"/>
            <w:tcBorders>
              <w:top w:val="single" w:sz="6" w:space="0" w:color="000000"/>
              <w:left w:val="single" w:sz="6" w:space="0" w:color="000000"/>
              <w:bottom w:val="single" w:sz="6" w:space="0" w:color="000000"/>
              <w:right w:val="single" w:sz="6" w:space="0" w:color="000000"/>
            </w:tcBorders>
          </w:tcPr>
          <w:p w14:paraId="79BAAD6B"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099BEBE5"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3DB553C8"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705C0435"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151A5C51" w14:textId="77777777" w:rsidR="004C4CBE" w:rsidRDefault="00544969">
            <w:pPr>
              <w:pStyle w:val="Szvegtrzs"/>
              <w:spacing w:after="0" w:line="240" w:lineRule="auto"/>
              <w:jc w:val="both"/>
            </w:pPr>
            <w:r>
              <w:t>-</w:t>
            </w:r>
          </w:p>
        </w:tc>
        <w:tc>
          <w:tcPr>
            <w:tcW w:w="289" w:type="dxa"/>
            <w:tcBorders>
              <w:top w:val="single" w:sz="6" w:space="0" w:color="000000"/>
              <w:left w:val="single" w:sz="6" w:space="0" w:color="000000"/>
              <w:bottom w:val="single" w:sz="6" w:space="0" w:color="000000"/>
              <w:right w:val="single" w:sz="6" w:space="0" w:color="000000"/>
            </w:tcBorders>
          </w:tcPr>
          <w:p w14:paraId="2F545B08" w14:textId="77777777" w:rsidR="004C4CBE" w:rsidRDefault="00544969">
            <w:pPr>
              <w:pStyle w:val="Szvegtrzs"/>
              <w:spacing w:after="0" w:line="240" w:lineRule="auto"/>
              <w:jc w:val="both"/>
            </w:pPr>
            <w:r>
              <w:t>-</w:t>
            </w:r>
          </w:p>
        </w:tc>
        <w:tc>
          <w:tcPr>
            <w:tcW w:w="480" w:type="dxa"/>
            <w:tcBorders>
              <w:top w:val="single" w:sz="6" w:space="0" w:color="000000"/>
              <w:left w:val="single" w:sz="6" w:space="0" w:color="000000"/>
              <w:bottom w:val="single" w:sz="6" w:space="0" w:color="000000"/>
              <w:right w:val="single" w:sz="6" w:space="0" w:color="000000"/>
            </w:tcBorders>
          </w:tcPr>
          <w:p w14:paraId="5234FFF2" w14:textId="77777777" w:rsidR="004C4CBE" w:rsidRDefault="00544969">
            <w:pPr>
              <w:pStyle w:val="Szvegtrzs"/>
              <w:spacing w:after="0" w:line="240" w:lineRule="auto"/>
              <w:jc w:val="both"/>
            </w:pPr>
            <w:r>
              <w:t>0,2</w:t>
            </w:r>
          </w:p>
        </w:tc>
        <w:tc>
          <w:tcPr>
            <w:tcW w:w="386" w:type="dxa"/>
            <w:tcBorders>
              <w:top w:val="single" w:sz="6" w:space="0" w:color="000000"/>
              <w:left w:val="single" w:sz="6" w:space="0" w:color="000000"/>
              <w:bottom w:val="single" w:sz="6" w:space="0" w:color="000000"/>
              <w:right w:val="single" w:sz="6" w:space="0" w:color="000000"/>
            </w:tcBorders>
          </w:tcPr>
          <w:p w14:paraId="564BD00A"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3578E367" w14:textId="77777777" w:rsidR="004C4CBE" w:rsidRDefault="00544969">
            <w:pPr>
              <w:pStyle w:val="Szvegtrzs"/>
              <w:spacing w:after="0" w:line="240" w:lineRule="auto"/>
              <w:jc w:val="both"/>
            </w:pPr>
            <w:r>
              <w:t>-</w:t>
            </w:r>
          </w:p>
        </w:tc>
        <w:tc>
          <w:tcPr>
            <w:tcW w:w="481" w:type="dxa"/>
            <w:tcBorders>
              <w:top w:val="single" w:sz="6" w:space="0" w:color="000000"/>
              <w:left w:val="single" w:sz="6" w:space="0" w:color="000000"/>
              <w:bottom w:val="single" w:sz="6" w:space="0" w:color="000000"/>
              <w:right w:val="single" w:sz="6" w:space="0" w:color="000000"/>
            </w:tcBorders>
          </w:tcPr>
          <w:p w14:paraId="79B8C31A" w14:textId="77777777" w:rsidR="004C4CBE" w:rsidRDefault="00544969">
            <w:pPr>
              <w:pStyle w:val="Szvegtrzs"/>
              <w:spacing w:after="0" w:line="240" w:lineRule="auto"/>
              <w:jc w:val="both"/>
            </w:pPr>
            <w:r>
              <w:t>90</w:t>
            </w:r>
          </w:p>
        </w:tc>
        <w:tc>
          <w:tcPr>
            <w:tcW w:w="770" w:type="dxa"/>
            <w:tcBorders>
              <w:top w:val="single" w:sz="6" w:space="0" w:color="000000"/>
              <w:left w:val="single" w:sz="6" w:space="0" w:color="000000"/>
              <w:bottom w:val="single" w:sz="6" w:space="0" w:color="000000"/>
              <w:right w:val="single" w:sz="6" w:space="0" w:color="000000"/>
            </w:tcBorders>
          </w:tcPr>
          <w:p w14:paraId="4021B0BC" w14:textId="77777777" w:rsidR="004C4CBE" w:rsidRDefault="00544969">
            <w:pPr>
              <w:pStyle w:val="Szvegtrzs"/>
              <w:spacing w:after="0" w:line="240" w:lineRule="auto"/>
              <w:jc w:val="both"/>
            </w:pPr>
            <w:r>
              <w:t>4,5</w:t>
            </w:r>
          </w:p>
        </w:tc>
        <w:tc>
          <w:tcPr>
            <w:tcW w:w="503" w:type="dxa"/>
            <w:gridSpan w:val="2"/>
            <w:tcBorders>
              <w:top w:val="single" w:sz="6" w:space="0" w:color="000000"/>
              <w:left w:val="single" w:sz="6" w:space="0" w:color="000000"/>
              <w:bottom w:val="single" w:sz="6" w:space="0" w:color="000000"/>
              <w:right w:val="single" w:sz="6" w:space="0" w:color="000000"/>
            </w:tcBorders>
          </w:tcPr>
          <w:p w14:paraId="6785F28A"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18B67499" w14:textId="77777777" w:rsidR="004C4CBE" w:rsidRDefault="00544969">
            <w:pPr>
              <w:pStyle w:val="Szvegtrzs"/>
              <w:spacing w:after="0" w:line="240" w:lineRule="auto"/>
              <w:jc w:val="both"/>
            </w:pPr>
            <w:r>
              <w:t>-</w:t>
            </w:r>
          </w:p>
        </w:tc>
        <w:tc>
          <w:tcPr>
            <w:tcW w:w="288" w:type="dxa"/>
            <w:tcBorders>
              <w:top w:val="single" w:sz="6" w:space="0" w:color="000000"/>
              <w:left w:val="single" w:sz="6" w:space="0" w:color="000000"/>
              <w:bottom w:val="single" w:sz="6" w:space="0" w:color="000000"/>
              <w:right w:val="single" w:sz="6" w:space="0" w:color="000000"/>
            </w:tcBorders>
          </w:tcPr>
          <w:p w14:paraId="2AA3CA9B"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8A0588C"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6A71F48F"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0BFFBE6" w14:textId="77777777" w:rsidR="004C4CBE" w:rsidRDefault="004C4CBE">
            <w:pPr>
              <w:pStyle w:val="Szvegtrzs"/>
              <w:spacing w:after="0" w:line="240" w:lineRule="auto"/>
              <w:jc w:val="both"/>
            </w:pPr>
          </w:p>
        </w:tc>
      </w:tr>
      <w:tr w:rsidR="004C4CBE" w14:paraId="074E40F5" w14:textId="77777777">
        <w:tc>
          <w:tcPr>
            <w:tcW w:w="769" w:type="dxa"/>
            <w:tcBorders>
              <w:top w:val="single" w:sz="6" w:space="0" w:color="000000"/>
              <w:left w:val="single" w:sz="6" w:space="0" w:color="000000"/>
              <w:bottom w:val="single" w:sz="6" w:space="0" w:color="000000"/>
              <w:right w:val="single" w:sz="6" w:space="0" w:color="000000"/>
            </w:tcBorders>
          </w:tcPr>
          <w:p w14:paraId="4871BEF8" w14:textId="77777777" w:rsidR="004C4CBE" w:rsidRDefault="00544969">
            <w:pPr>
              <w:pStyle w:val="Szvegtrzs"/>
              <w:spacing w:after="0" w:line="240" w:lineRule="auto"/>
              <w:jc w:val="both"/>
            </w:pPr>
            <w:r>
              <w:t>146.</w:t>
            </w:r>
          </w:p>
        </w:tc>
        <w:tc>
          <w:tcPr>
            <w:tcW w:w="576" w:type="dxa"/>
            <w:tcBorders>
              <w:top w:val="single" w:sz="6" w:space="0" w:color="000000"/>
              <w:left w:val="single" w:sz="6" w:space="0" w:color="000000"/>
              <w:bottom w:val="single" w:sz="6" w:space="0" w:color="000000"/>
              <w:right w:val="single" w:sz="6" w:space="0" w:color="000000"/>
            </w:tcBorders>
          </w:tcPr>
          <w:p w14:paraId="4EB80224" w14:textId="77777777" w:rsidR="004C4CBE" w:rsidRDefault="00544969">
            <w:pPr>
              <w:pStyle w:val="Szvegtrzs"/>
              <w:spacing w:after="0" w:line="240" w:lineRule="auto"/>
              <w:jc w:val="both"/>
              <w:rPr>
                <w:b/>
                <w:bCs/>
              </w:rPr>
            </w:pPr>
            <w:r>
              <w:rPr>
                <w:b/>
                <w:bCs/>
              </w:rPr>
              <w:t>Zkp-02</w:t>
            </w:r>
          </w:p>
        </w:tc>
        <w:tc>
          <w:tcPr>
            <w:tcW w:w="481" w:type="dxa"/>
            <w:tcBorders>
              <w:top w:val="single" w:sz="6" w:space="0" w:color="000000"/>
              <w:left w:val="single" w:sz="6" w:space="0" w:color="000000"/>
              <w:bottom w:val="single" w:sz="6" w:space="0" w:color="000000"/>
              <w:right w:val="single" w:sz="6" w:space="0" w:color="000000"/>
            </w:tcBorders>
          </w:tcPr>
          <w:p w14:paraId="0436F4F3"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4B5FC7E6"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3484902E"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5C9C1571"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6AEF7CFF" w14:textId="77777777" w:rsidR="004C4CBE" w:rsidRDefault="00544969">
            <w:pPr>
              <w:pStyle w:val="Szvegtrzs"/>
              <w:spacing w:after="0" w:line="240" w:lineRule="auto"/>
              <w:jc w:val="both"/>
            </w:pPr>
            <w:r>
              <w:t>-</w:t>
            </w:r>
          </w:p>
        </w:tc>
        <w:tc>
          <w:tcPr>
            <w:tcW w:w="289" w:type="dxa"/>
            <w:tcBorders>
              <w:top w:val="single" w:sz="6" w:space="0" w:color="000000"/>
              <w:left w:val="single" w:sz="6" w:space="0" w:color="000000"/>
              <w:bottom w:val="single" w:sz="6" w:space="0" w:color="000000"/>
              <w:right w:val="single" w:sz="6" w:space="0" w:color="000000"/>
            </w:tcBorders>
          </w:tcPr>
          <w:p w14:paraId="009B2087" w14:textId="77777777" w:rsidR="004C4CBE" w:rsidRDefault="00544969">
            <w:pPr>
              <w:pStyle w:val="Szvegtrzs"/>
              <w:spacing w:after="0" w:line="240" w:lineRule="auto"/>
              <w:jc w:val="both"/>
            </w:pPr>
            <w:r>
              <w:t>-</w:t>
            </w:r>
          </w:p>
        </w:tc>
        <w:tc>
          <w:tcPr>
            <w:tcW w:w="480" w:type="dxa"/>
            <w:tcBorders>
              <w:top w:val="single" w:sz="6" w:space="0" w:color="000000"/>
              <w:left w:val="single" w:sz="6" w:space="0" w:color="000000"/>
              <w:bottom w:val="single" w:sz="6" w:space="0" w:color="000000"/>
              <w:right w:val="single" w:sz="6" w:space="0" w:color="000000"/>
            </w:tcBorders>
          </w:tcPr>
          <w:p w14:paraId="5A3B7F15" w14:textId="77777777" w:rsidR="004C4CBE" w:rsidRDefault="00544969">
            <w:pPr>
              <w:pStyle w:val="Szvegtrzs"/>
              <w:spacing w:after="0" w:line="240" w:lineRule="auto"/>
              <w:jc w:val="both"/>
            </w:pPr>
            <w:r>
              <w:t>0,2</w:t>
            </w:r>
          </w:p>
        </w:tc>
        <w:tc>
          <w:tcPr>
            <w:tcW w:w="386" w:type="dxa"/>
            <w:tcBorders>
              <w:top w:val="single" w:sz="6" w:space="0" w:color="000000"/>
              <w:left w:val="single" w:sz="6" w:space="0" w:color="000000"/>
              <w:bottom w:val="single" w:sz="6" w:space="0" w:color="000000"/>
              <w:right w:val="single" w:sz="6" w:space="0" w:color="000000"/>
            </w:tcBorders>
          </w:tcPr>
          <w:p w14:paraId="378730A2"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58617A49" w14:textId="77777777" w:rsidR="004C4CBE" w:rsidRDefault="00544969">
            <w:pPr>
              <w:pStyle w:val="Szvegtrzs"/>
              <w:spacing w:after="0" w:line="240" w:lineRule="auto"/>
              <w:jc w:val="both"/>
            </w:pPr>
            <w:r>
              <w:t>-</w:t>
            </w:r>
          </w:p>
        </w:tc>
        <w:tc>
          <w:tcPr>
            <w:tcW w:w="481" w:type="dxa"/>
            <w:tcBorders>
              <w:top w:val="single" w:sz="6" w:space="0" w:color="000000"/>
              <w:left w:val="single" w:sz="6" w:space="0" w:color="000000"/>
              <w:bottom w:val="single" w:sz="6" w:space="0" w:color="000000"/>
              <w:right w:val="single" w:sz="6" w:space="0" w:color="000000"/>
            </w:tcBorders>
          </w:tcPr>
          <w:p w14:paraId="2E9D2EA4" w14:textId="77777777" w:rsidR="004C4CBE" w:rsidRDefault="00544969">
            <w:pPr>
              <w:pStyle w:val="Szvegtrzs"/>
              <w:spacing w:after="0" w:line="240" w:lineRule="auto"/>
              <w:jc w:val="both"/>
            </w:pPr>
            <w:r>
              <w:t>80</w:t>
            </w:r>
          </w:p>
        </w:tc>
        <w:tc>
          <w:tcPr>
            <w:tcW w:w="770" w:type="dxa"/>
            <w:tcBorders>
              <w:top w:val="single" w:sz="6" w:space="0" w:color="000000"/>
              <w:left w:val="single" w:sz="6" w:space="0" w:color="000000"/>
              <w:bottom w:val="single" w:sz="6" w:space="0" w:color="000000"/>
              <w:right w:val="single" w:sz="6" w:space="0" w:color="000000"/>
            </w:tcBorders>
          </w:tcPr>
          <w:p w14:paraId="5F132789" w14:textId="77777777" w:rsidR="004C4CBE" w:rsidRDefault="00544969">
            <w:pPr>
              <w:pStyle w:val="Szvegtrzs"/>
              <w:spacing w:after="0" w:line="240" w:lineRule="auto"/>
              <w:jc w:val="both"/>
            </w:pPr>
            <w:r>
              <w:t>4,5</w:t>
            </w:r>
          </w:p>
        </w:tc>
        <w:tc>
          <w:tcPr>
            <w:tcW w:w="503" w:type="dxa"/>
            <w:gridSpan w:val="2"/>
            <w:tcBorders>
              <w:top w:val="single" w:sz="6" w:space="0" w:color="000000"/>
              <w:left w:val="single" w:sz="6" w:space="0" w:color="000000"/>
              <w:bottom w:val="single" w:sz="6" w:space="0" w:color="000000"/>
              <w:right w:val="single" w:sz="6" w:space="0" w:color="000000"/>
            </w:tcBorders>
          </w:tcPr>
          <w:p w14:paraId="7CE0AA6D"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51F71ADF" w14:textId="77777777" w:rsidR="004C4CBE" w:rsidRDefault="00544969">
            <w:pPr>
              <w:pStyle w:val="Szvegtrzs"/>
              <w:spacing w:after="0" w:line="240" w:lineRule="auto"/>
              <w:jc w:val="both"/>
            </w:pPr>
            <w:r>
              <w:t>-</w:t>
            </w:r>
          </w:p>
        </w:tc>
        <w:tc>
          <w:tcPr>
            <w:tcW w:w="288" w:type="dxa"/>
            <w:tcBorders>
              <w:top w:val="single" w:sz="6" w:space="0" w:color="000000"/>
              <w:left w:val="single" w:sz="6" w:space="0" w:color="000000"/>
              <w:bottom w:val="single" w:sz="6" w:space="0" w:color="000000"/>
              <w:right w:val="single" w:sz="6" w:space="0" w:color="000000"/>
            </w:tcBorders>
          </w:tcPr>
          <w:p w14:paraId="0FCEBFD8"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09A28B5A"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3BC8B2EB"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D84B631" w14:textId="77777777" w:rsidR="004C4CBE" w:rsidRDefault="004C4CBE">
            <w:pPr>
              <w:pStyle w:val="Szvegtrzs"/>
              <w:spacing w:after="0" w:line="240" w:lineRule="auto"/>
              <w:jc w:val="both"/>
            </w:pPr>
          </w:p>
        </w:tc>
      </w:tr>
      <w:tr w:rsidR="004C4CBE" w14:paraId="2EF0B2AA" w14:textId="77777777">
        <w:tc>
          <w:tcPr>
            <w:tcW w:w="769" w:type="dxa"/>
            <w:tcBorders>
              <w:top w:val="single" w:sz="6" w:space="0" w:color="000000"/>
              <w:left w:val="single" w:sz="6" w:space="0" w:color="000000"/>
              <w:bottom w:val="single" w:sz="6" w:space="0" w:color="000000"/>
              <w:right w:val="single" w:sz="6" w:space="0" w:color="000000"/>
            </w:tcBorders>
          </w:tcPr>
          <w:p w14:paraId="601EB199" w14:textId="77777777" w:rsidR="004C4CBE" w:rsidRDefault="00544969">
            <w:pPr>
              <w:pStyle w:val="Szvegtrzs"/>
              <w:spacing w:after="0" w:line="240" w:lineRule="auto"/>
              <w:jc w:val="both"/>
            </w:pPr>
            <w:r>
              <w:t>147.</w:t>
            </w:r>
          </w:p>
        </w:tc>
        <w:tc>
          <w:tcPr>
            <w:tcW w:w="576" w:type="dxa"/>
            <w:tcBorders>
              <w:top w:val="single" w:sz="6" w:space="0" w:color="000000"/>
              <w:left w:val="single" w:sz="6" w:space="0" w:color="000000"/>
              <w:bottom w:val="single" w:sz="6" w:space="0" w:color="000000"/>
              <w:right w:val="single" w:sz="6" w:space="0" w:color="000000"/>
            </w:tcBorders>
          </w:tcPr>
          <w:p w14:paraId="14901613" w14:textId="77777777" w:rsidR="004C4CBE" w:rsidRDefault="00544969">
            <w:pPr>
              <w:pStyle w:val="Szvegtrzs"/>
              <w:spacing w:after="0" w:line="240" w:lineRule="auto"/>
              <w:jc w:val="both"/>
              <w:rPr>
                <w:b/>
                <w:bCs/>
              </w:rPr>
            </w:pPr>
            <w:r>
              <w:rPr>
                <w:b/>
                <w:bCs/>
              </w:rPr>
              <w:t>Zkp-03</w:t>
            </w:r>
          </w:p>
        </w:tc>
        <w:tc>
          <w:tcPr>
            <w:tcW w:w="481" w:type="dxa"/>
            <w:tcBorders>
              <w:top w:val="single" w:sz="6" w:space="0" w:color="000000"/>
              <w:left w:val="single" w:sz="6" w:space="0" w:color="000000"/>
              <w:bottom w:val="single" w:sz="6" w:space="0" w:color="000000"/>
              <w:right w:val="single" w:sz="6" w:space="0" w:color="000000"/>
            </w:tcBorders>
          </w:tcPr>
          <w:p w14:paraId="76AB820F"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2CA96B44"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7A84E63E"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5781D0DB"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2A3656F9" w14:textId="77777777" w:rsidR="004C4CBE" w:rsidRDefault="00544969">
            <w:pPr>
              <w:pStyle w:val="Szvegtrzs"/>
              <w:spacing w:after="0" w:line="240" w:lineRule="auto"/>
              <w:jc w:val="both"/>
            </w:pPr>
            <w:r>
              <w:t>-</w:t>
            </w:r>
          </w:p>
        </w:tc>
        <w:tc>
          <w:tcPr>
            <w:tcW w:w="289" w:type="dxa"/>
            <w:tcBorders>
              <w:top w:val="single" w:sz="6" w:space="0" w:color="000000"/>
              <w:left w:val="single" w:sz="6" w:space="0" w:color="000000"/>
              <w:bottom w:val="single" w:sz="6" w:space="0" w:color="000000"/>
              <w:right w:val="single" w:sz="6" w:space="0" w:color="000000"/>
            </w:tcBorders>
          </w:tcPr>
          <w:p w14:paraId="01B35A24" w14:textId="77777777" w:rsidR="004C4CBE" w:rsidRDefault="00544969">
            <w:pPr>
              <w:pStyle w:val="Szvegtrzs"/>
              <w:spacing w:after="0" w:line="240" w:lineRule="auto"/>
              <w:jc w:val="both"/>
            </w:pPr>
            <w:r>
              <w:t>-</w:t>
            </w:r>
          </w:p>
        </w:tc>
        <w:tc>
          <w:tcPr>
            <w:tcW w:w="480" w:type="dxa"/>
            <w:tcBorders>
              <w:top w:val="single" w:sz="6" w:space="0" w:color="000000"/>
              <w:left w:val="single" w:sz="6" w:space="0" w:color="000000"/>
              <w:bottom w:val="single" w:sz="6" w:space="0" w:color="000000"/>
              <w:right w:val="single" w:sz="6" w:space="0" w:color="000000"/>
            </w:tcBorders>
          </w:tcPr>
          <w:p w14:paraId="5895B5B9" w14:textId="77777777" w:rsidR="004C4CBE" w:rsidRDefault="00544969">
            <w:pPr>
              <w:pStyle w:val="Szvegtrzs"/>
              <w:spacing w:after="0" w:line="240" w:lineRule="auto"/>
              <w:jc w:val="both"/>
            </w:pPr>
            <w:r>
              <w:t>0</w:t>
            </w:r>
          </w:p>
        </w:tc>
        <w:tc>
          <w:tcPr>
            <w:tcW w:w="386" w:type="dxa"/>
            <w:tcBorders>
              <w:top w:val="single" w:sz="6" w:space="0" w:color="000000"/>
              <w:left w:val="single" w:sz="6" w:space="0" w:color="000000"/>
              <w:bottom w:val="single" w:sz="6" w:space="0" w:color="000000"/>
              <w:right w:val="single" w:sz="6" w:space="0" w:color="000000"/>
            </w:tcBorders>
          </w:tcPr>
          <w:p w14:paraId="02695F37"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1F7685C4" w14:textId="77777777" w:rsidR="004C4CBE" w:rsidRDefault="00544969">
            <w:pPr>
              <w:pStyle w:val="Szvegtrzs"/>
              <w:spacing w:after="0" w:line="240" w:lineRule="auto"/>
              <w:jc w:val="both"/>
            </w:pPr>
            <w:r>
              <w:t>-</w:t>
            </w:r>
          </w:p>
        </w:tc>
        <w:tc>
          <w:tcPr>
            <w:tcW w:w="481" w:type="dxa"/>
            <w:tcBorders>
              <w:top w:val="single" w:sz="6" w:space="0" w:color="000000"/>
              <w:left w:val="single" w:sz="6" w:space="0" w:color="000000"/>
              <w:bottom w:val="single" w:sz="6" w:space="0" w:color="000000"/>
              <w:right w:val="single" w:sz="6" w:space="0" w:color="000000"/>
            </w:tcBorders>
          </w:tcPr>
          <w:p w14:paraId="20F6804E" w14:textId="77777777" w:rsidR="004C4CBE" w:rsidRDefault="00544969">
            <w:pPr>
              <w:pStyle w:val="Szvegtrzs"/>
              <w:spacing w:after="0" w:line="240" w:lineRule="auto"/>
              <w:jc w:val="both"/>
            </w:pPr>
            <w:r>
              <w:t>90</w:t>
            </w:r>
          </w:p>
        </w:tc>
        <w:tc>
          <w:tcPr>
            <w:tcW w:w="770" w:type="dxa"/>
            <w:tcBorders>
              <w:top w:val="single" w:sz="6" w:space="0" w:color="000000"/>
              <w:left w:val="single" w:sz="6" w:space="0" w:color="000000"/>
              <w:bottom w:val="single" w:sz="6" w:space="0" w:color="000000"/>
              <w:right w:val="single" w:sz="6" w:space="0" w:color="000000"/>
            </w:tcBorders>
          </w:tcPr>
          <w:p w14:paraId="2BA5017C" w14:textId="77777777" w:rsidR="004C4CBE" w:rsidRDefault="00544969">
            <w:pPr>
              <w:pStyle w:val="Szvegtrzs"/>
              <w:spacing w:after="0" w:line="240" w:lineRule="auto"/>
              <w:jc w:val="both"/>
            </w:pPr>
            <w:r>
              <w:t>-</w:t>
            </w:r>
          </w:p>
        </w:tc>
        <w:tc>
          <w:tcPr>
            <w:tcW w:w="503" w:type="dxa"/>
            <w:gridSpan w:val="2"/>
            <w:tcBorders>
              <w:top w:val="single" w:sz="6" w:space="0" w:color="000000"/>
              <w:left w:val="single" w:sz="6" w:space="0" w:color="000000"/>
              <w:bottom w:val="single" w:sz="6" w:space="0" w:color="000000"/>
              <w:right w:val="single" w:sz="6" w:space="0" w:color="000000"/>
            </w:tcBorders>
          </w:tcPr>
          <w:p w14:paraId="7436C105"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7397C7E3" w14:textId="77777777" w:rsidR="004C4CBE" w:rsidRDefault="00544969">
            <w:pPr>
              <w:pStyle w:val="Szvegtrzs"/>
              <w:spacing w:after="0" w:line="240" w:lineRule="auto"/>
              <w:jc w:val="both"/>
            </w:pPr>
            <w:r>
              <w:t>-</w:t>
            </w:r>
          </w:p>
        </w:tc>
        <w:tc>
          <w:tcPr>
            <w:tcW w:w="288" w:type="dxa"/>
            <w:tcBorders>
              <w:top w:val="single" w:sz="6" w:space="0" w:color="000000"/>
              <w:left w:val="single" w:sz="6" w:space="0" w:color="000000"/>
              <w:bottom w:val="single" w:sz="6" w:space="0" w:color="000000"/>
              <w:right w:val="single" w:sz="6" w:space="0" w:color="000000"/>
            </w:tcBorders>
          </w:tcPr>
          <w:p w14:paraId="20DC3F09"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C6B0194"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70286547"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58C23ED1" w14:textId="77777777" w:rsidR="004C4CBE" w:rsidRDefault="004C4CBE">
            <w:pPr>
              <w:pStyle w:val="Szvegtrzs"/>
              <w:spacing w:after="0" w:line="240" w:lineRule="auto"/>
              <w:jc w:val="both"/>
            </w:pPr>
          </w:p>
        </w:tc>
      </w:tr>
      <w:tr w:rsidR="004C4CBE" w14:paraId="4063DE07" w14:textId="77777777">
        <w:tc>
          <w:tcPr>
            <w:tcW w:w="769" w:type="dxa"/>
            <w:tcBorders>
              <w:top w:val="single" w:sz="6" w:space="0" w:color="000000"/>
              <w:left w:val="single" w:sz="6" w:space="0" w:color="000000"/>
              <w:bottom w:val="single" w:sz="6" w:space="0" w:color="000000"/>
              <w:right w:val="single" w:sz="6" w:space="0" w:color="000000"/>
            </w:tcBorders>
          </w:tcPr>
          <w:p w14:paraId="6302FC52" w14:textId="77777777" w:rsidR="004C4CBE" w:rsidRDefault="00544969">
            <w:pPr>
              <w:pStyle w:val="Szvegtrzs"/>
              <w:spacing w:after="0" w:line="240" w:lineRule="auto"/>
              <w:jc w:val="both"/>
            </w:pPr>
            <w:r>
              <w:t>148.</w:t>
            </w:r>
          </w:p>
        </w:tc>
        <w:tc>
          <w:tcPr>
            <w:tcW w:w="576" w:type="dxa"/>
            <w:tcBorders>
              <w:top w:val="single" w:sz="6" w:space="0" w:color="000000"/>
              <w:left w:val="single" w:sz="6" w:space="0" w:color="000000"/>
              <w:bottom w:val="single" w:sz="6" w:space="0" w:color="000000"/>
              <w:right w:val="single" w:sz="6" w:space="0" w:color="000000"/>
            </w:tcBorders>
          </w:tcPr>
          <w:p w14:paraId="0496CA75" w14:textId="77777777" w:rsidR="004C4CBE" w:rsidRDefault="00544969">
            <w:pPr>
              <w:pStyle w:val="Szvegtrzs"/>
              <w:spacing w:after="0" w:line="240" w:lineRule="auto"/>
              <w:jc w:val="both"/>
              <w:rPr>
                <w:b/>
                <w:bCs/>
              </w:rPr>
            </w:pPr>
            <w:r>
              <w:rPr>
                <w:b/>
                <w:bCs/>
              </w:rPr>
              <w:t>Zkp-04</w:t>
            </w:r>
          </w:p>
        </w:tc>
        <w:tc>
          <w:tcPr>
            <w:tcW w:w="481" w:type="dxa"/>
            <w:tcBorders>
              <w:top w:val="single" w:sz="6" w:space="0" w:color="000000"/>
              <w:left w:val="single" w:sz="6" w:space="0" w:color="000000"/>
              <w:bottom w:val="single" w:sz="6" w:space="0" w:color="000000"/>
              <w:right w:val="single" w:sz="6" w:space="0" w:color="000000"/>
            </w:tcBorders>
          </w:tcPr>
          <w:p w14:paraId="27E196DD"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14656425"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10BF9A57"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2190A63E"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45465990" w14:textId="77777777" w:rsidR="004C4CBE" w:rsidRDefault="00544969">
            <w:pPr>
              <w:pStyle w:val="Szvegtrzs"/>
              <w:spacing w:after="0" w:line="240" w:lineRule="auto"/>
              <w:jc w:val="both"/>
            </w:pPr>
            <w:r>
              <w:t>-</w:t>
            </w:r>
          </w:p>
        </w:tc>
        <w:tc>
          <w:tcPr>
            <w:tcW w:w="289" w:type="dxa"/>
            <w:tcBorders>
              <w:top w:val="single" w:sz="6" w:space="0" w:color="000000"/>
              <w:left w:val="single" w:sz="6" w:space="0" w:color="000000"/>
              <w:bottom w:val="single" w:sz="6" w:space="0" w:color="000000"/>
              <w:right w:val="single" w:sz="6" w:space="0" w:color="000000"/>
            </w:tcBorders>
          </w:tcPr>
          <w:p w14:paraId="36E6B644" w14:textId="77777777" w:rsidR="004C4CBE" w:rsidRDefault="00544969">
            <w:pPr>
              <w:pStyle w:val="Szvegtrzs"/>
              <w:spacing w:after="0" w:line="240" w:lineRule="auto"/>
              <w:jc w:val="both"/>
            </w:pPr>
            <w:r>
              <w:t>-</w:t>
            </w:r>
          </w:p>
        </w:tc>
        <w:tc>
          <w:tcPr>
            <w:tcW w:w="480" w:type="dxa"/>
            <w:tcBorders>
              <w:top w:val="single" w:sz="6" w:space="0" w:color="000000"/>
              <w:left w:val="single" w:sz="6" w:space="0" w:color="000000"/>
              <w:bottom w:val="single" w:sz="6" w:space="0" w:color="000000"/>
              <w:right w:val="single" w:sz="6" w:space="0" w:color="000000"/>
            </w:tcBorders>
          </w:tcPr>
          <w:p w14:paraId="4BEB1715" w14:textId="77777777" w:rsidR="004C4CBE" w:rsidRDefault="00544969">
            <w:pPr>
              <w:pStyle w:val="Szvegtrzs"/>
              <w:spacing w:after="0" w:line="240" w:lineRule="auto"/>
              <w:jc w:val="both"/>
            </w:pPr>
            <w:r>
              <w:t>0,3</w:t>
            </w:r>
          </w:p>
        </w:tc>
        <w:tc>
          <w:tcPr>
            <w:tcW w:w="386" w:type="dxa"/>
            <w:tcBorders>
              <w:top w:val="single" w:sz="6" w:space="0" w:color="000000"/>
              <w:left w:val="single" w:sz="6" w:space="0" w:color="000000"/>
              <w:bottom w:val="single" w:sz="6" w:space="0" w:color="000000"/>
              <w:right w:val="single" w:sz="6" w:space="0" w:color="000000"/>
            </w:tcBorders>
          </w:tcPr>
          <w:p w14:paraId="14E16C4E"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2704A07D" w14:textId="77777777" w:rsidR="004C4CBE" w:rsidRDefault="00544969">
            <w:pPr>
              <w:pStyle w:val="Szvegtrzs"/>
              <w:spacing w:after="0" w:line="240" w:lineRule="auto"/>
              <w:jc w:val="both"/>
            </w:pPr>
            <w:r>
              <w:t>-</w:t>
            </w:r>
          </w:p>
        </w:tc>
        <w:tc>
          <w:tcPr>
            <w:tcW w:w="481" w:type="dxa"/>
            <w:tcBorders>
              <w:top w:val="single" w:sz="6" w:space="0" w:color="000000"/>
              <w:left w:val="single" w:sz="6" w:space="0" w:color="000000"/>
              <w:bottom w:val="single" w:sz="6" w:space="0" w:color="000000"/>
              <w:right w:val="single" w:sz="6" w:space="0" w:color="000000"/>
            </w:tcBorders>
          </w:tcPr>
          <w:p w14:paraId="778D9F11" w14:textId="77777777" w:rsidR="004C4CBE" w:rsidRDefault="00544969">
            <w:pPr>
              <w:pStyle w:val="Szvegtrzs"/>
              <w:spacing w:after="0" w:line="240" w:lineRule="auto"/>
              <w:jc w:val="both"/>
            </w:pPr>
            <w:r>
              <w:t>50*</w:t>
            </w:r>
          </w:p>
        </w:tc>
        <w:tc>
          <w:tcPr>
            <w:tcW w:w="770" w:type="dxa"/>
            <w:tcBorders>
              <w:top w:val="single" w:sz="6" w:space="0" w:color="000000"/>
              <w:left w:val="single" w:sz="6" w:space="0" w:color="000000"/>
              <w:bottom w:val="single" w:sz="6" w:space="0" w:color="000000"/>
              <w:right w:val="single" w:sz="6" w:space="0" w:color="000000"/>
            </w:tcBorders>
          </w:tcPr>
          <w:p w14:paraId="0F1C5035" w14:textId="77777777" w:rsidR="004C4CBE" w:rsidRDefault="00544969">
            <w:pPr>
              <w:pStyle w:val="Szvegtrzs"/>
              <w:spacing w:after="0" w:line="240" w:lineRule="auto"/>
              <w:jc w:val="both"/>
            </w:pPr>
            <w:r>
              <w:t>4,5</w:t>
            </w:r>
          </w:p>
        </w:tc>
        <w:tc>
          <w:tcPr>
            <w:tcW w:w="503" w:type="dxa"/>
            <w:gridSpan w:val="2"/>
            <w:tcBorders>
              <w:top w:val="single" w:sz="6" w:space="0" w:color="000000"/>
              <w:left w:val="single" w:sz="6" w:space="0" w:color="000000"/>
              <w:bottom w:val="single" w:sz="6" w:space="0" w:color="000000"/>
              <w:right w:val="single" w:sz="6" w:space="0" w:color="000000"/>
            </w:tcBorders>
          </w:tcPr>
          <w:p w14:paraId="4C3DACA3"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7514C992" w14:textId="77777777" w:rsidR="004C4CBE" w:rsidRDefault="00544969">
            <w:pPr>
              <w:pStyle w:val="Szvegtrzs"/>
              <w:spacing w:after="0" w:line="240" w:lineRule="auto"/>
              <w:jc w:val="both"/>
            </w:pPr>
            <w:r>
              <w:t>-</w:t>
            </w:r>
          </w:p>
        </w:tc>
        <w:tc>
          <w:tcPr>
            <w:tcW w:w="288" w:type="dxa"/>
            <w:tcBorders>
              <w:top w:val="single" w:sz="6" w:space="0" w:color="000000"/>
              <w:left w:val="single" w:sz="6" w:space="0" w:color="000000"/>
              <w:bottom w:val="single" w:sz="6" w:space="0" w:color="000000"/>
              <w:right w:val="single" w:sz="6" w:space="0" w:color="000000"/>
            </w:tcBorders>
          </w:tcPr>
          <w:p w14:paraId="3985D682"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5E83056D"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63741C62"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871CA1E" w14:textId="77777777" w:rsidR="004C4CBE" w:rsidRDefault="004C4CBE">
            <w:pPr>
              <w:pStyle w:val="Szvegtrzs"/>
              <w:spacing w:after="0" w:line="240" w:lineRule="auto"/>
              <w:jc w:val="both"/>
            </w:pPr>
          </w:p>
        </w:tc>
      </w:tr>
      <w:tr w:rsidR="004C4CBE" w14:paraId="5BA2ED81" w14:textId="77777777">
        <w:tc>
          <w:tcPr>
            <w:tcW w:w="769" w:type="dxa"/>
            <w:tcBorders>
              <w:top w:val="single" w:sz="6" w:space="0" w:color="000000"/>
              <w:left w:val="single" w:sz="6" w:space="0" w:color="000000"/>
              <w:bottom w:val="single" w:sz="6" w:space="0" w:color="000000"/>
              <w:right w:val="single" w:sz="6" w:space="0" w:color="000000"/>
            </w:tcBorders>
          </w:tcPr>
          <w:p w14:paraId="52499992" w14:textId="77777777" w:rsidR="004C4CBE" w:rsidRDefault="00544969">
            <w:pPr>
              <w:pStyle w:val="Szvegtrzs"/>
              <w:spacing w:after="0" w:line="240" w:lineRule="auto"/>
              <w:jc w:val="both"/>
            </w:pPr>
            <w:r>
              <w:t>149.</w:t>
            </w:r>
          </w:p>
        </w:tc>
        <w:tc>
          <w:tcPr>
            <w:tcW w:w="576" w:type="dxa"/>
            <w:tcBorders>
              <w:top w:val="single" w:sz="6" w:space="0" w:color="000000"/>
              <w:left w:val="single" w:sz="6" w:space="0" w:color="000000"/>
              <w:bottom w:val="single" w:sz="6" w:space="0" w:color="000000"/>
              <w:right w:val="single" w:sz="6" w:space="0" w:color="000000"/>
            </w:tcBorders>
          </w:tcPr>
          <w:p w14:paraId="6C954682" w14:textId="77777777" w:rsidR="004C4CBE" w:rsidRDefault="00544969">
            <w:pPr>
              <w:pStyle w:val="Szvegtrzs"/>
              <w:spacing w:after="0" w:line="240" w:lineRule="auto"/>
              <w:jc w:val="both"/>
              <w:rPr>
                <w:b/>
                <w:bCs/>
              </w:rPr>
            </w:pPr>
            <w:r>
              <w:rPr>
                <w:b/>
                <w:bCs/>
              </w:rPr>
              <w:t>Zkp-05</w:t>
            </w:r>
          </w:p>
        </w:tc>
        <w:tc>
          <w:tcPr>
            <w:tcW w:w="481" w:type="dxa"/>
            <w:tcBorders>
              <w:top w:val="single" w:sz="6" w:space="0" w:color="000000"/>
              <w:left w:val="single" w:sz="6" w:space="0" w:color="000000"/>
              <w:bottom w:val="single" w:sz="6" w:space="0" w:color="000000"/>
              <w:right w:val="single" w:sz="6" w:space="0" w:color="000000"/>
            </w:tcBorders>
          </w:tcPr>
          <w:p w14:paraId="35BEEC94"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7886AD46"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61B24985"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0FBB4D29"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1F8BC935" w14:textId="77777777" w:rsidR="004C4CBE" w:rsidRDefault="00544969">
            <w:pPr>
              <w:pStyle w:val="Szvegtrzs"/>
              <w:spacing w:after="0" w:line="240" w:lineRule="auto"/>
              <w:jc w:val="both"/>
            </w:pPr>
            <w:r>
              <w:t>-</w:t>
            </w:r>
          </w:p>
        </w:tc>
        <w:tc>
          <w:tcPr>
            <w:tcW w:w="289" w:type="dxa"/>
            <w:tcBorders>
              <w:top w:val="single" w:sz="6" w:space="0" w:color="000000"/>
              <w:left w:val="single" w:sz="6" w:space="0" w:color="000000"/>
              <w:bottom w:val="single" w:sz="6" w:space="0" w:color="000000"/>
              <w:right w:val="single" w:sz="6" w:space="0" w:color="000000"/>
            </w:tcBorders>
          </w:tcPr>
          <w:p w14:paraId="50B2A948" w14:textId="77777777" w:rsidR="004C4CBE" w:rsidRDefault="00544969">
            <w:pPr>
              <w:pStyle w:val="Szvegtrzs"/>
              <w:spacing w:after="0" w:line="240" w:lineRule="auto"/>
              <w:jc w:val="both"/>
            </w:pPr>
            <w:r>
              <w:t>-</w:t>
            </w:r>
          </w:p>
        </w:tc>
        <w:tc>
          <w:tcPr>
            <w:tcW w:w="480" w:type="dxa"/>
            <w:tcBorders>
              <w:top w:val="single" w:sz="6" w:space="0" w:color="000000"/>
              <w:left w:val="single" w:sz="6" w:space="0" w:color="000000"/>
              <w:bottom w:val="single" w:sz="6" w:space="0" w:color="000000"/>
              <w:right w:val="single" w:sz="6" w:space="0" w:color="000000"/>
            </w:tcBorders>
          </w:tcPr>
          <w:p w14:paraId="7114FD61" w14:textId="77777777" w:rsidR="004C4CBE" w:rsidRDefault="00544969">
            <w:pPr>
              <w:pStyle w:val="Szvegtrzs"/>
              <w:spacing w:after="0" w:line="240" w:lineRule="auto"/>
              <w:jc w:val="both"/>
            </w:pPr>
            <w:r>
              <w:t>-</w:t>
            </w:r>
          </w:p>
        </w:tc>
        <w:tc>
          <w:tcPr>
            <w:tcW w:w="386" w:type="dxa"/>
            <w:tcBorders>
              <w:top w:val="single" w:sz="6" w:space="0" w:color="000000"/>
              <w:left w:val="single" w:sz="6" w:space="0" w:color="000000"/>
              <w:bottom w:val="single" w:sz="6" w:space="0" w:color="000000"/>
              <w:right w:val="single" w:sz="6" w:space="0" w:color="000000"/>
            </w:tcBorders>
          </w:tcPr>
          <w:p w14:paraId="4D49645B"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139BC31D" w14:textId="77777777" w:rsidR="004C4CBE" w:rsidRDefault="00544969">
            <w:pPr>
              <w:pStyle w:val="Szvegtrzs"/>
              <w:spacing w:after="0" w:line="240" w:lineRule="auto"/>
              <w:jc w:val="both"/>
            </w:pPr>
            <w:r>
              <w:t>-</w:t>
            </w:r>
          </w:p>
        </w:tc>
        <w:tc>
          <w:tcPr>
            <w:tcW w:w="481" w:type="dxa"/>
            <w:tcBorders>
              <w:top w:val="single" w:sz="6" w:space="0" w:color="000000"/>
              <w:left w:val="single" w:sz="6" w:space="0" w:color="000000"/>
              <w:bottom w:val="single" w:sz="6" w:space="0" w:color="000000"/>
              <w:right w:val="single" w:sz="6" w:space="0" w:color="000000"/>
            </w:tcBorders>
          </w:tcPr>
          <w:p w14:paraId="5998F105" w14:textId="77777777" w:rsidR="004C4CBE" w:rsidRDefault="00544969">
            <w:pPr>
              <w:pStyle w:val="Szvegtrzs"/>
              <w:spacing w:after="0" w:line="240" w:lineRule="auto"/>
              <w:jc w:val="both"/>
            </w:pPr>
            <w:r>
              <w:t>40*</w:t>
            </w:r>
          </w:p>
        </w:tc>
        <w:tc>
          <w:tcPr>
            <w:tcW w:w="770" w:type="dxa"/>
            <w:tcBorders>
              <w:top w:val="single" w:sz="6" w:space="0" w:color="000000"/>
              <w:left w:val="single" w:sz="6" w:space="0" w:color="000000"/>
              <w:bottom w:val="single" w:sz="6" w:space="0" w:color="000000"/>
              <w:right w:val="single" w:sz="6" w:space="0" w:color="000000"/>
            </w:tcBorders>
          </w:tcPr>
          <w:p w14:paraId="5B634394" w14:textId="77777777" w:rsidR="004C4CBE" w:rsidRDefault="00544969">
            <w:pPr>
              <w:pStyle w:val="Szvegtrzs"/>
              <w:spacing w:after="0" w:line="240" w:lineRule="auto"/>
              <w:jc w:val="both"/>
            </w:pPr>
            <w:r>
              <w:t>4,5</w:t>
            </w:r>
          </w:p>
        </w:tc>
        <w:tc>
          <w:tcPr>
            <w:tcW w:w="503" w:type="dxa"/>
            <w:gridSpan w:val="2"/>
            <w:tcBorders>
              <w:top w:val="single" w:sz="6" w:space="0" w:color="000000"/>
              <w:left w:val="single" w:sz="6" w:space="0" w:color="000000"/>
              <w:bottom w:val="single" w:sz="6" w:space="0" w:color="000000"/>
              <w:right w:val="single" w:sz="6" w:space="0" w:color="000000"/>
            </w:tcBorders>
          </w:tcPr>
          <w:p w14:paraId="0A245AC9"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2FBB9894" w14:textId="77777777" w:rsidR="004C4CBE" w:rsidRDefault="00544969">
            <w:pPr>
              <w:pStyle w:val="Szvegtrzs"/>
              <w:spacing w:after="0" w:line="240" w:lineRule="auto"/>
              <w:jc w:val="both"/>
            </w:pPr>
            <w:r>
              <w:t>-</w:t>
            </w:r>
          </w:p>
        </w:tc>
        <w:tc>
          <w:tcPr>
            <w:tcW w:w="288" w:type="dxa"/>
            <w:tcBorders>
              <w:top w:val="single" w:sz="6" w:space="0" w:color="000000"/>
              <w:left w:val="single" w:sz="6" w:space="0" w:color="000000"/>
              <w:bottom w:val="single" w:sz="6" w:space="0" w:color="000000"/>
              <w:right w:val="single" w:sz="6" w:space="0" w:color="000000"/>
            </w:tcBorders>
          </w:tcPr>
          <w:p w14:paraId="4AD92B26"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0859324A"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60EB006C"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27C0A46" w14:textId="77777777" w:rsidR="004C4CBE" w:rsidRDefault="004C4CBE">
            <w:pPr>
              <w:pStyle w:val="Szvegtrzs"/>
              <w:spacing w:after="0" w:line="240" w:lineRule="auto"/>
              <w:jc w:val="both"/>
            </w:pPr>
          </w:p>
        </w:tc>
      </w:tr>
      <w:tr w:rsidR="004C4CBE" w14:paraId="2F067916" w14:textId="77777777">
        <w:tc>
          <w:tcPr>
            <w:tcW w:w="769" w:type="dxa"/>
            <w:tcBorders>
              <w:top w:val="single" w:sz="6" w:space="0" w:color="000000"/>
              <w:left w:val="single" w:sz="6" w:space="0" w:color="000000"/>
              <w:bottom w:val="single" w:sz="6" w:space="0" w:color="000000"/>
              <w:right w:val="single" w:sz="6" w:space="0" w:color="000000"/>
            </w:tcBorders>
          </w:tcPr>
          <w:p w14:paraId="147E520C" w14:textId="77777777" w:rsidR="004C4CBE" w:rsidRDefault="00544969">
            <w:pPr>
              <w:pStyle w:val="Szvegtrzs"/>
              <w:spacing w:after="0" w:line="240" w:lineRule="auto"/>
              <w:jc w:val="both"/>
            </w:pPr>
            <w:r>
              <w:t>150.</w:t>
            </w:r>
          </w:p>
        </w:tc>
        <w:tc>
          <w:tcPr>
            <w:tcW w:w="576" w:type="dxa"/>
            <w:tcBorders>
              <w:top w:val="single" w:sz="6" w:space="0" w:color="000000"/>
              <w:left w:val="single" w:sz="6" w:space="0" w:color="000000"/>
              <w:bottom w:val="single" w:sz="6" w:space="0" w:color="000000"/>
              <w:right w:val="single" w:sz="6" w:space="0" w:color="000000"/>
            </w:tcBorders>
          </w:tcPr>
          <w:p w14:paraId="4D1E4437" w14:textId="77777777" w:rsidR="004C4CBE" w:rsidRDefault="00544969">
            <w:pPr>
              <w:pStyle w:val="Szvegtrzs"/>
              <w:spacing w:after="0" w:line="240" w:lineRule="auto"/>
              <w:jc w:val="both"/>
              <w:rPr>
                <w:b/>
                <w:bCs/>
              </w:rPr>
            </w:pPr>
            <w:r>
              <w:rPr>
                <w:b/>
                <w:bCs/>
              </w:rPr>
              <w:t>Zkp-06</w:t>
            </w:r>
          </w:p>
        </w:tc>
        <w:tc>
          <w:tcPr>
            <w:tcW w:w="481" w:type="dxa"/>
            <w:tcBorders>
              <w:top w:val="single" w:sz="6" w:space="0" w:color="000000"/>
              <w:left w:val="single" w:sz="6" w:space="0" w:color="000000"/>
              <w:bottom w:val="single" w:sz="6" w:space="0" w:color="000000"/>
              <w:right w:val="single" w:sz="6" w:space="0" w:color="000000"/>
            </w:tcBorders>
          </w:tcPr>
          <w:p w14:paraId="1D2BD21E"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35287E19"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6D7A5D92"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0A6497BD"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501DDE23" w14:textId="77777777" w:rsidR="004C4CBE" w:rsidRDefault="00544969">
            <w:pPr>
              <w:pStyle w:val="Szvegtrzs"/>
              <w:spacing w:after="0" w:line="240" w:lineRule="auto"/>
              <w:jc w:val="both"/>
            </w:pPr>
            <w:r>
              <w:t>-</w:t>
            </w:r>
          </w:p>
        </w:tc>
        <w:tc>
          <w:tcPr>
            <w:tcW w:w="289" w:type="dxa"/>
            <w:tcBorders>
              <w:top w:val="single" w:sz="6" w:space="0" w:color="000000"/>
              <w:left w:val="single" w:sz="6" w:space="0" w:color="000000"/>
              <w:bottom w:val="single" w:sz="6" w:space="0" w:color="000000"/>
              <w:right w:val="single" w:sz="6" w:space="0" w:color="000000"/>
            </w:tcBorders>
          </w:tcPr>
          <w:p w14:paraId="24DFD290" w14:textId="77777777" w:rsidR="004C4CBE" w:rsidRDefault="00544969">
            <w:pPr>
              <w:pStyle w:val="Szvegtrzs"/>
              <w:spacing w:after="0" w:line="240" w:lineRule="auto"/>
              <w:jc w:val="both"/>
            </w:pPr>
            <w:r>
              <w:t>-</w:t>
            </w:r>
          </w:p>
        </w:tc>
        <w:tc>
          <w:tcPr>
            <w:tcW w:w="480" w:type="dxa"/>
            <w:tcBorders>
              <w:top w:val="single" w:sz="6" w:space="0" w:color="000000"/>
              <w:left w:val="single" w:sz="6" w:space="0" w:color="000000"/>
              <w:bottom w:val="single" w:sz="6" w:space="0" w:color="000000"/>
              <w:right w:val="single" w:sz="6" w:space="0" w:color="000000"/>
            </w:tcBorders>
          </w:tcPr>
          <w:p w14:paraId="399D9CBA" w14:textId="77777777" w:rsidR="004C4CBE" w:rsidRDefault="00544969">
            <w:pPr>
              <w:pStyle w:val="Szvegtrzs"/>
              <w:spacing w:after="0" w:line="240" w:lineRule="auto"/>
              <w:jc w:val="both"/>
            </w:pPr>
            <w:r>
              <w:t>-</w:t>
            </w:r>
          </w:p>
        </w:tc>
        <w:tc>
          <w:tcPr>
            <w:tcW w:w="386" w:type="dxa"/>
            <w:tcBorders>
              <w:top w:val="single" w:sz="6" w:space="0" w:color="000000"/>
              <w:left w:val="single" w:sz="6" w:space="0" w:color="000000"/>
              <w:bottom w:val="single" w:sz="6" w:space="0" w:color="000000"/>
              <w:right w:val="single" w:sz="6" w:space="0" w:color="000000"/>
            </w:tcBorders>
          </w:tcPr>
          <w:p w14:paraId="6E92712C"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030C8A84" w14:textId="77777777" w:rsidR="004C4CBE" w:rsidRDefault="00544969">
            <w:pPr>
              <w:pStyle w:val="Szvegtrzs"/>
              <w:spacing w:after="0" w:line="240" w:lineRule="auto"/>
              <w:jc w:val="both"/>
            </w:pPr>
            <w:r>
              <w:t>-</w:t>
            </w:r>
          </w:p>
        </w:tc>
        <w:tc>
          <w:tcPr>
            <w:tcW w:w="481" w:type="dxa"/>
            <w:tcBorders>
              <w:top w:val="single" w:sz="6" w:space="0" w:color="000000"/>
              <w:left w:val="single" w:sz="6" w:space="0" w:color="000000"/>
              <w:bottom w:val="single" w:sz="6" w:space="0" w:color="000000"/>
              <w:right w:val="single" w:sz="6" w:space="0" w:color="000000"/>
            </w:tcBorders>
          </w:tcPr>
          <w:p w14:paraId="132AA23A" w14:textId="77777777" w:rsidR="004C4CBE" w:rsidRDefault="00544969">
            <w:pPr>
              <w:pStyle w:val="Szvegtrzs"/>
              <w:spacing w:after="0" w:line="240" w:lineRule="auto"/>
              <w:jc w:val="both"/>
            </w:pPr>
            <w:r>
              <w:t>65*</w:t>
            </w:r>
          </w:p>
        </w:tc>
        <w:tc>
          <w:tcPr>
            <w:tcW w:w="770" w:type="dxa"/>
            <w:tcBorders>
              <w:top w:val="single" w:sz="6" w:space="0" w:color="000000"/>
              <w:left w:val="single" w:sz="6" w:space="0" w:color="000000"/>
              <w:bottom w:val="single" w:sz="6" w:space="0" w:color="000000"/>
              <w:right w:val="single" w:sz="6" w:space="0" w:color="000000"/>
            </w:tcBorders>
          </w:tcPr>
          <w:p w14:paraId="659E4E5B" w14:textId="77777777" w:rsidR="004C4CBE" w:rsidRDefault="00544969">
            <w:pPr>
              <w:pStyle w:val="Szvegtrzs"/>
              <w:spacing w:after="0" w:line="240" w:lineRule="auto"/>
              <w:jc w:val="both"/>
            </w:pPr>
            <w:r>
              <w:t>4,5</w:t>
            </w:r>
          </w:p>
        </w:tc>
        <w:tc>
          <w:tcPr>
            <w:tcW w:w="503" w:type="dxa"/>
            <w:gridSpan w:val="2"/>
            <w:tcBorders>
              <w:top w:val="single" w:sz="6" w:space="0" w:color="000000"/>
              <w:left w:val="single" w:sz="6" w:space="0" w:color="000000"/>
              <w:bottom w:val="single" w:sz="6" w:space="0" w:color="000000"/>
              <w:right w:val="single" w:sz="6" w:space="0" w:color="000000"/>
            </w:tcBorders>
          </w:tcPr>
          <w:p w14:paraId="0530EE40"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4130C406" w14:textId="77777777" w:rsidR="004C4CBE" w:rsidRDefault="00544969">
            <w:pPr>
              <w:pStyle w:val="Szvegtrzs"/>
              <w:spacing w:after="0" w:line="240" w:lineRule="auto"/>
              <w:jc w:val="both"/>
            </w:pPr>
            <w:r>
              <w:t>-</w:t>
            </w:r>
          </w:p>
        </w:tc>
        <w:tc>
          <w:tcPr>
            <w:tcW w:w="288" w:type="dxa"/>
            <w:tcBorders>
              <w:top w:val="single" w:sz="6" w:space="0" w:color="000000"/>
              <w:left w:val="single" w:sz="6" w:space="0" w:color="000000"/>
              <w:bottom w:val="single" w:sz="6" w:space="0" w:color="000000"/>
              <w:right w:val="single" w:sz="6" w:space="0" w:color="000000"/>
            </w:tcBorders>
          </w:tcPr>
          <w:p w14:paraId="06DCEB8E"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445641A"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551E1827"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E9180C8" w14:textId="77777777" w:rsidR="004C4CBE" w:rsidRDefault="004C4CBE">
            <w:pPr>
              <w:pStyle w:val="Szvegtrzs"/>
              <w:spacing w:after="0" w:line="240" w:lineRule="auto"/>
              <w:jc w:val="both"/>
            </w:pPr>
          </w:p>
        </w:tc>
      </w:tr>
      <w:tr w:rsidR="004C4CBE" w14:paraId="1D682A69" w14:textId="77777777">
        <w:tc>
          <w:tcPr>
            <w:tcW w:w="769" w:type="dxa"/>
            <w:tcBorders>
              <w:top w:val="single" w:sz="6" w:space="0" w:color="000000"/>
              <w:left w:val="single" w:sz="6" w:space="0" w:color="000000"/>
              <w:bottom w:val="single" w:sz="6" w:space="0" w:color="000000"/>
              <w:right w:val="single" w:sz="6" w:space="0" w:color="000000"/>
            </w:tcBorders>
          </w:tcPr>
          <w:p w14:paraId="2660015C" w14:textId="77777777" w:rsidR="004C4CBE" w:rsidRDefault="00544969">
            <w:pPr>
              <w:pStyle w:val="Szvegtrzs"/>
              <w:spacing w:after="0" w:line="240" w:lineRule="auto"/>
              <w:jc w:val="both"/>
            </w:pPr>
            <w:r>
              <w:t>151.</w:t>
            </w:r>
          </w:p>
        </w:tc>
        <w:tc>
          <w:tcPr>
            <w:tcW w:w="576" w:type="dxa"/>
            <w:tcBorders>
              <w:top w:val="single" w:sz="6" w:space="0" w:color="000000"/>
              <w:left w:val="single" w:sz="6" w:space="0" w:color="000000"/>
              <w:bottom w:val="single" w:sz="6" w:space="0" w:color="000000"/>
              <w:right w:val="single" w:sz="6" w:space="0" w:color="000000"/>
            </w:tcBorders>
          </w:tcPr>
          <w:p w14:paraId="4C20DB05" w14:textId="77777777" w:rsidR="004C4CBE" w:rsidRDefault="00544969">
            <w:pPr>
              <w:pStyle w:val="Szvegtrzs"/>
              <w:spacing w:after="0" w:line="240" w:lineRule="auto"/>
              <w:jc w:val="both"/>
              <w:rPr>
                <w:b/>
                <w:bCs/>
              </w:rPr>
            </w:pPr>
            <w:r>
              <w:rPr>
                <w:b/>
                <w:bCs/>
              </w:rPr>
              <w:t>Zkp-07</w:t>
            </w:r>
          </w:p>
        </w:tc>
        <w:tc>
          <w:tcPr>
            <w:tcW w:w="481" w:type="dxa"/>
            <w:tcBorders>
              <w:top w:val="single" w:sz="6" w:space="0" w:color="000000"/>
              <w:left w:val="single" w:sz="6" w:space="0" w:color="000000"/>
              <w:bottom w:val="single" w:sz="6" w:space="0" w:color="000000"/>
              <w:right w:val="single" w:sz="6" w:space="0" w:color="000000"/>
            </w:tcBorders>
          </w:tcPr>
          <w:p w14:paraId="237F3C4A"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6338A4D1"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0F17E023"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21FE5C02"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361C8288" w14:textId="77777777" w:rsidR="004C4CBE" w:rsidRDefault="00544969">
            <w:pPr>
              <w:pStyle w:val="Szvegtrzs"/>
              <w:spacing w:after="0" w:line="240" w:lineRule="auto"/>
              <w:jc w:val="both"/>
            </w:pPr>
            <w:r>
              <w:t>-</w:t>
            </w:r>
          </w:p>
        </w:tc>
        <w:tc>
          <w:tcPr>
            <w:tcW w:w="289" w:type="dxa"/>
            <w:tcBorders>
              <w:top w:val="single" w:sz="6" w:space="0" w:color="000000"/>
              <w:left w:val="single" w:sz="6" w:space="0" w:color="000000"/>
              <w:bottom w:val="single" w:sz="6" w:space="0" w:color="000000"/>
              <w:right w:val="single" w:sz="6" w:space="0" w:color="000000"/>
            </w:tcBorders>
          </w:tcPr>
          <w:p w14:paraId="7EC87205" w14:textId="77777777" w:rsidR="004C4CBE" w:rsidRDefault="00544969">
            <w:pPr>
              <w:pStyle w:val="Szvegtrzs"/>
              <w:spacing w:after="0" w:line="240" w:lineRule="auto"/>
              <w:jc w:val="both"/>
            </w:pPr>
            <w:r>
              <w:t>-</w:t>
            </w:r>
          </w:p>
        </w:tc>
        <w:tc>
          <w:tcPr>
            <w:tcW w:w="480" w:type="dxa"/>
            <w:tcBorders>
              <w:top w:val="single" w:sz="6" w:space="0" w:color="000000"/>
              <w:left w:val="single" w:sz="6" w:space="0" w:color="000000"/>
              <w:bottom w:val="single" w:sz="6" w:space="0" w:color="000000"/>
              <w:right w:val="single" w:sz="6" w:space="0" w:color="000000"/>
            </w:tcBorders>
          </w:tcPr>
          <w:p w14:paraId="6ACB291E" w14:textId="77777777" w:rsidR="004C4CBE" w:rsidRDefault="00544969">
            <w:pPr>
              <w:pStyle w:val="Szvegtrzs"/>
              <w:spacing w:after="0" w:line="240" w:lineRule="auto"/>
              <w:jc w:val="both"/>
            </w:pPr>
            <w:r>
              <w:t>2</w:t>
            </w:r>
          </w:p>
        </w:tc>
        <w:tc>
          <w:tcPr>
            <w:tcW w:w="386" w:type="dxa"/>
            <w:tcBorders>
              <w:top w:val="single" w:sz="6" w:space="0" w:color="000000"/>
              <w:left w:val="single" w:sz="6" w:space="0" w:color="000000"/>
              <w:bottom w:val="single" w:sz="6" w:space="0" w:color="000000"/>
              <w:right w:val="single" w:sz="6" w:space="0" w:color="000000"/>
            </w:tcBorders>
          </w:tcPr>
          <w:p w14:paraId="0EF5551E"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74CF250E" w14:textId="77777777" w:rsidR="004C4CBE" w:rsidRDefault="00544969">
            <w:pPr>
              <w:pStyle w:val="Szvegtrzs"/>
              <w:spacing w:after="0" w:line="240" w:lineRule="auto"/>
              <w:jc w:val="both"/>
            </w:pPr>
            <w:r>
              <w:t>0,2</w:t>
            </w:r>
          </w:p>
        </w:tc>
        <w:tc>
          <w:tcPr>
            <w:tcW w:w="481" w:type="dxa"/>
            <w:tcBorders>
              <w:top w:val="single" w:sz="6" w:space="0" w:color="000000"/>
              <w:left w:val="single" w:sz="6" w:space="0" w:color="000000"/>
              <w:bottom w:val="single" w:sz="6" w:space="0" w:color="000000"/>
              <w:right w:val="single" w:sz="6" w:space="0" w:color="000000"/>
            </w:tcBorders>
          </w:tcPr>
          <w:p w14:paraId="49CD7D07" w14:textId="77777777" w:rsidR="004C4CBE" w:rsidRDefault="00544969">
            <w:pPr>
              <w:pStyle w:val="Szvegtrzs"/>
              <w:spacing w:after="0" w:line="240" w:lineRule="auto"/>
              <w:jc w:val="both"/>
            </w:pPr>
            <w:r>
              <w:t>20*</w:t>
            </w:r>
          </w:p>
        </w:tc>
        <w:tc>
          <w:tcPr>
            <w:tcW w:w="770" w:type="dxa"/>
            <w:tcBorders>
              <w:top w:val="single" w:sz="6" w:space="0" w:color="000000"/>
              <w:left w:val="single" w:sz="6" w:space="0" w:color="000000"/>
              <w:bottom w:val="single" w:sz="6" w:space="0" w:color="000000"/>
              <w:right w:val="single" w:sz="6" w:space="0" w:color="000000"/>
            </w:tcBorders>
          </w:tcPr>
          <w:p w14:paraId="6B424198" w14:textId="77777777" w:rsidR="004C4CBE" w:rsidRDefault="00544969">
            <w:pPr>
              <w:pStyle w:val="Szvegtrzs"/>
              <w:spacing w:after="0" w:line="240" w:lineRule="auto"/>
              <w:jc w:val="both"/>
            </w:pPr>
            <w:r>
              <w:t>4,5</w:t>
            </w:r>
          </w:p>
        </w:tc>
        <w:tc>
          <w:tcPr>
            <w:tcW w:w="503" w:type="dxa"/>
            <w:gridSpan w:val="2"/>
            <w:tcBorders>
              <w:top w:val="single" w:sz="6" w:space="0" w:color="000000"/>
              <w:left w:val="single" w:sz="6" w:space="0" w:color="000000"/>
              <w:bottom w:val="single" w:sz="6" w:space="0" w:color="000000"/>
              <w:right w:val="single" w:sz="6" w:space="0" w:color="000000"/>
            </w:tcBorders>
          </w:tcPr>
          <w:p w14:paraId="67DB4C11"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63021F16" w14:textId="77777777" w:rsidR="004C4CBE" w:rsidRDefault="00544969">
            <w:pPr>
              <w:pStyle w:val="Szvegtrzs"/>
              <w:spacing w:after="0" w:line="240" w:lineRule="auto"/>
              <w:jc w:val="both"/>
            </w:pPr>
            <w:r>
              <w:t>-</w:t>
            </w:r>
          </w:p>
        </w:tc>
        <w:tc>
          <w:tcPr>
            <w:tcW w:w="288" w:type="dxa"/>
            <w:tcBorders>
              <w:top w:val="single" w:sz="6" w:space="0" w:color="000000"/>
              <w:left w:val="single" w:sz="6" w:space="0" w:color="000000"/>
              <w:bottom w:val="single" w:sz="6" w:space="0" w:color="000000"/>
              <w:right w:val="single" w:sz="6" w:space="0" w:color="000000"/>
            </w:tcBorders>
          </w:tcPr>
          <w:p w14:paraId="636F72F2"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45999397"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2FBFF45A"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20DFB22" w14:textId="77777777" w:rsidR="004C4CBE" w:rsidRDefault="004C4CBE">
            <w:pPr>
              <w:pStyle w:val="Szvegtrzs"/>
              <w:spacing w:after="0" w:line="240" w:lineRule="auto"/>
              <w:jc w:val="both"/>
            </w:pPr>
          </w:p>
        </w:tc>
      </w:tr>
      <w:tr w:rsidR="004C4CBE" w14:paraId="1464D0CC" w14:textId="77777777">
        <w:tc>
          <w:tcPr>
            <w:tcW w:w="769" w:type="dxa"/>
            <w:tcBorders>
              <w:top w:val="single" w:sz="6" w:space="0" w:color="000000"/>
              <w:left w:val="single" w:sz="6" w:space="0" w:color="000000"/>
              <w:bottom w:val="single" w:sz="6" w:space="0" w:color="000000"/>
              <w:right w:val="single" w:sz="6" w:space="0" w:color="000000"/>
            </w:tcBorders>
          </w:tcPr>
          <w:p w14:paraId="402FB6B7" w14:textId="77777777" w:rsidR="004C4CBE" w:rsidRDefault="00544969">
            <w:pPr>
              <w:pStyle w:val="Szvegtrzs"/>
              <w:spacing w:after="0" w:line="240" w:lineRule="auto"/>
              <w:jc w:val="both"/>
            </w:pPr>
            <w:r>
              <w:t>152.</w:t>
            </w:r>
          </w:p>
        </w:tc>
        <w:tc>
          <w:tcPr>
            <w:tcW w:w="576" w:type="dxa"/>
            <w:tcBorders>
              <w:top w:val="single" w:sz="6" w:space="0" w:color="000000"/>
              <w:left w:val="single" w:sz="6" w:space="0" w:color="000000"/>
              <w:bottom w:val="single" w:sz="6" w:space="0" w:color="000000"/>
              <w:right w:val="single" w:sz="6" w:space="0" w:color="000000"/>
            </w:tcBorders>
          </w:tcPr>
          <w:p w14:paraId="018169A5" w14:textId="77777777" w:rsidR="004C4CBE" w:rsidRDefault="00544969">
            <w:pPr>
              <w:pStyle w:val="Szvegtrzs"/>
              <w:spacing w:after="0" w:line="240" w:lineRule="auto"/>
              <w:jc w:val="both"/>
              <w:rPr>
                <w:b/>
                <w:bCs/>
              </w:rPr>
            </w:pPr>
            <w:r>
              <w:rPr>
                <w:b/>
                <w:bCs/>
              </w:rPr>
              <w:t>Zkp-08</w:t>
            </w:r>
          </w:p>
        </w:tc>
        <w:tc>
          <w:tcPr>
            <w:tcW w:w="481" w:type="dxa"/>
            <w:tcBorders>
              <w:top w:val="single" w:sz="6" w:space="0" w:color="000000"/>
              <w:left w:val="single" w:sz="6" w:space="0" w:color="000000"/>
              <w:bottom w:val="single" w:sz="6" w:space="0" w:color="000000"/>
              <w:right w:val="single" w:sz="6" w:space="0" w:color="000000"/>
            </w:tcBorders>
          </w:tcPr>
          <w:p w14:paraId="5CBE8647"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1432397F"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65D48B0F"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25E7BB0F"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45FFE48C" w14:textId="77777777" w:rsidR="004C4CBE" w:rsidRDefault="00544969">
            <w:pPr>
              <w:pStyle w:val="Szvegtrzs"/>
              <w:spacing w:after="0" w:line="240" w:lineRule="auto"/>
              <w:jc w:val="both"/>
            </w:pPr>
            <w:r>
              <w:t>-</w:t>
            </w:r>
          </w:p>
        </w:tc>
        <w:tc>
          <w:tcPr>
            <w:tcW w:w="289" w:type="dxa"/>
            <w:tcBorders>
              <w:top w:val="single" w:sz="6" w:space="0" w:color="000000"/>
              <w:left w:val="single" w:sz="6" w:space="0" w:color="000000"/>
              <w:bottom w:val="single" w:sz="6" w:space="0" w:color="000000"/>
              <w:right w:val="single" w:sz="6" w:space="0" w:color="000000"/>
            </w:tcBorders>
          </w:tcPr>
          <w:p w14:paraId="04EFAE3F" w14:textId="77777777" w:rsidR="004C4CBE" w:rsidRDefault="00544969">
            <w:pPr>
              <w:pStyle w:val="Szvegtrzs"/>
              <w:spacing w:after="0" w:line="240" w:lineRule="auto"/>
              <w:jc w:val="both"/>
            </w:pPr>
            <w:r>
              <w:t>-</w:t>
            </w:r>
          </w:p>
        </w:tc>
        <w:tc>
          <w:tcPr>
            <w:tcW w:w="480" w:type="dxa"/>
            <w:tcBorders>
              <w:top w:val="single" w:sz="6" w:space="0" w:color="000000"/>
              <w:left w:val="single" w:sz="6" w:space="0" w:color="000000"/>
              <w:bottom w:val="single" w:sz="6" w:space="0" w:color="000000"/>
              <w:right w:val="single" w:sz="6" w:space="0" w:color="000000"/>
            </w:tcBorders>
          </w:tcPr>
          <w:p w14:paraId="79FC6320" w14:textId="77777777" w:rsidR="004C4CBE" w:rsidRDefault="00544969">
            <w:pPr>
              <w:pStyle w:val="Szvegtrzs"/>
              <w:spacing w:after="0" w:line="240" w:lineRule="auto"/>
              <w:jc w:val="both"/>
            </w:pPr>
            <w:r>
              <w:t>3</w:t>
            </w:r>
          </w:p>
        </w:tc>
        <w:tc>
          <w:tcPr>
            <w:tcW w:w="386" w:type="dxa"/>
            <w:tcBorders>
              <w:top w:val="single" w:sz="6" w:space="0" w:color="000000"/>
              <w:left w:val="single" w:sz="6" w:space="0" w:color="000000"/>
              <w:bottom w:val="single" w:sz="6" w:space="0" w:color="000000"/>
              <w:right w:val="single" w:sz="6" w:space="0" w:color="000000"/>
            </w:tcBorders>
          </w:tcPr>
          <w:p w14:paraId="6273C453"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0E3F8E2E" w14:textId="77777777" w:rsidR="004C4CBE" w:rsidRDefault="00544969">
            <w:pPr>
              <w:pStyle w:val="Szvegtrzs"/>
              <w:spacing w:after="0" w:line="240" w:lineRule="auto"/>
              <w:jc w:val="both"/>
            </w:pPr>
            <w:r>
              <w:t>-</w:t>
            </w:r>
          </w:p>
        </w:tc>
        <w:tc>
          <w:tcPr>
            <w:tcW w:w="481" w:type="dxa"/>
            <w:tcBorders>
              <w:top w:val="single" w:sz="6" w:space="0" w:color="000000"/>
              <w:left w:val="single" w:sz="6" w:space="0" w:color="000000"/>
              <w:bottom w:val="single" w:sz="6" w:space="0" w:color="000000"/>
              <w:right w:val="single" w:sz="6" w:space="0" w:color="000000"/>
            </w:tcBorders>
          </w:tcPr>
          <w:p w14:paraId="373E2F03" w14:textId="77777777" w:rsidR="004C4CBE" w:rsidRDefault="00544969">
            <w:pPr>
              <w:pStyle w:val="Szvegtrzs"/>
              <w:spacing w:after="0" w:line="240" w:lineRule="auto"/>
              <w:jc w:val="both"/>
            </w:pPr>
            <w:r>
              <w:t>80</w:t>
            </w:r>
          </w:p>
        </w:tc>
        <w:tc>
          <w:tcPr>
            <w:tcW w:w="770" w:type="dxa"/>
            <w:tcBorders>
              <w:top w:val="single" w:sz="6" w:space="0" w:color="000000"/>
              <w:left w:val="single" w:sz="6" w:space="0" w:color="000000"/>
              <w:bottom w:val="single" w:sz="6" w:space="0" w:color="000000"/>
              <w:right w:val="single" w:sz="6" w:space="0" w:color="000000"/>
            </w:tcBorders>
          </w:tcPr>
          <w:p w14:paraId="679E57AF" w14:textId="77777777" w:rsidR="004C4CBE" w:rsidRDefault="00544969">
            <w:pPr>
              <w:pStyle w:val="Szvegtrzs"/>
              <w:spacing w:after="0" w:line="240" w:lineRule="auto"/>
              <w:jc w:val="both"/>
            </w:pPr>
            <w:r>
              <w:t>-</w:t>
            </w:r>
          </w:p>
        </w:tc>
        <w:tc>
          <w:tcPr>
            <w:tcW w:w="503" w:type="dxa"/>
            <w:gridSpan w:val="2"/>
            <w:tcBorders>
              <w:top w:val="single" w:sz="6" w:space="0" w:color="000000"/>
              <w:left w:val="single" w:sz="6" w:space="0" w:color="000000"/>
              <w:bottom w:val="single" w:sz="6" w:space="0" w:color="000000"/>
              <w:right w:val="single" w:sz="6" w:space="0" w:color="000000"/>
            </w:tcBorders>
          </w:tcPr>
          <w:p w14:paraId="4096CD5C"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745114C4" w14:textId="77777777" w:rsidR="004C4CBE" w:rsidRDefault="00544969">
            <w:pPr>
              <w:pStyle w:val="Szvegtrzs"/>
              <w:spacing w:after="0" w:line="240" w:lineRule="auto"/>
              <w:jc w:val="both"/>
            </w:pPr>
            <w:r>
              <w:t>-</w:t>
            </w:r>
          </w:p>
        </w:tc>
        <w:tc>
          <w:tcPr>
            <w:tcW w:w="288" w:type="dxa"/>
            <w:tcBorders>
              <w:top w:val="single" w:sz="6" w:space="0" w:color="000000"/>
              <w:left w:val="single" w:sz="6" w:space="0" w:color="000000"/>
              <w:bottom w:val="single" w:sz="6" w:space="0" w:color="000000"/>
              <w:right w:val="single" w:sz="6" w:space="0" w:color="000000"/>
            </w:tcBorders>
          </w:tcPr>
          <w:p w14:paraId="659694F1"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5CDCD790"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1F468C60"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0840947" w14:textId="77777777" w:rsidR="004C4CBE" w:rsidRDefault="004C4CBE">
            <w:pPr>
              <w:pStyle w:val="Szvegtrzs"/>
              <w:spacing w:after="0" w:line="240" w:lineRule="auto"/>
              <w:jc w:val="both"/>
            </w:pPr>
          </w:p>
        </w:tc>
      </w:tr>
      <w:tr w:rsidR="004C4CBE" w14:paraId="66287C29" w14:textId="77777777">
        <w:tc>
          <w:tcPr>
            <w:tcW w:w="769" w:type="dxa"/>
            <w:tcBorders>
              <w:top w:val="single" w:sz="6" w:space="0" w:color="000000"/>
              <w:left w:val="single" w:sz="6" w:space="0" w:color="000000"/>
              <w:bottom w:val="single" w:sz="6" w:space="0" w:color="000000"/>
              <w:right w:val="single" w:sz="6" w:space="0" w:color="000000"/>
            </w:tcBorders>
          </w:tcPr>
          <w:p w14:paraId="7AAADA14" w14:textId="77777777" w:rsidR="004C4CBE" w:rsidRDefault="00544969">
            <w:pPr>
              <w:pStyle w:val="Szvegtrzs"/>
              <w:spacing w:after="0" w:line="240" w:lineRule="auto"/>
              <w:jc w:val="both"/>
            </w:pPr>
            <w:r>
              <w:t>153.</w:t>
            </w:r>
          </w:p>
        </w:tc>
        <w:tc>
          <w:tcPr>
            <w:tcW w:w="576" w:type="dxa"/>
            <w:tcBorders>
              <w:top w:val="single" w:sz="6" w:space="0" w:color="000000"/>
              <w:left w:val="single" w:sz="6" w:space="0" w:color="000000"/>
              <w:bottom w:val="single" w:sz="6" w:space="0" w:color="000000"/>
              <w:right w:val="single" w:sz="6" w:space="0" w:color="000000"/>
            </w:tcBorders>
          </w:tcPr>
          <w:p w14:paraId="077D2569" w14:textId="77777777" w:rsidR="004C4CBE" w:rsidRDefault="00544969">
            <w:pPr>
              <w:pStyle w:val="Szvegtrzs"/>
              <w:spacing w:after="0" w:line="240" w:lineRule="auto"/>
              <w:jc w:val="both"/>
              <w:rPr>
                <w:b/>
                <w:bCs/>
              </w:rPr>
            </w:pPr>
            <w:r>
              <w:rPr>
                <w:b/>
                <w:bCs/>
              </w:rPr>
              <w:t>Eg-01</w:t>
            </w:r>
          </w:p>
        </w:tc>
        <w:tc>
          <w:tcPr>
            <w:tcW w:w="481" w:type="dxa"/>
            <w:tcBorders>
              <w:top w:val="single" w:sz="6" w:space="0" w:color="000000"/>
              <w:left w:val="single" w:sz="6" w:space="0" w:color="000000"/>
              <w:bottom w:val="single" w:sz="6" w:space="0" w:color="000000"/>
              <w:right w:val="single" w:sz="6" w:space="0" w:color="000000"/>
            </w:tcBorders>
          </w:tcPr>
          <w:p w14:paraId="6710CF3C"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0AEB2371" w14:textId="77777777" w:rsidR="004C4CBE" w:rsidRDefault="00544969">
            <w:pPr>
              <w:pStyle w:val="Szvegtrzs"/>
              <w:spacing w:after="0" w:line="240" w:lineRule="auto"/>
              <w:jc w:val="both"/>
            </w:pPr>
            <w:r>
              <w:t>5000</w:t>
            </w:r>
          </w:p>
        </w:tc>
        <w:tc>
          <w:tcPr>
            <w:tcW w:w="577" w:type="dxa"/>
            <w:tcBorders>
              <w:top w:val="single" w:sz="6" w:space="0" w:color="000000"/>
              <w:left w:val="single" w:sz="6" w:space="0" w:color="000000"/>
              <w:bottom w:val="single" w:sz="6" w:space="0" w:color="000000"/>
              <w:right w:val="single" w:sz="6" w:space="0" w:color="000000"/>
            </w:tcBorders>
          </w:tcPr>
          <w:p w14:paraId="79BB5614"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22E227AA"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59187BE6"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B5609EA"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EC703F0" w14:textId="77777777" w:rsidR="004C4CBE" w:rsidRDefault="00544969">
            <w:pPr>
              <w:pStyle w:val="Szvegtrzs"/>
              <w:spacing w:after="0" w:line="240" w:lineRule="auto"/>
              <w:jc w:val="both"/>
            </w:pPr>
            <w:r>
              <w:t>1</w:t>
            </w:r>
          </w:p>
        </w:tc>
        <w:tc>
          <w:tcPr>
            <w:tcW w:w="386" w:type="dxa"/>
            <w:tcBorders>
              <w:top w:val="single" w:sz="6" w:space="0" w:color="000000"/>
              <w:left w:val="single" w:sz="6" w:space="0" w:color="000000"/>
              <w:bottom w:val="single" w:sz="6" w:space="0" w:color="000000"/>
              <w:right w:val="single" w:sz="6" w:space="0" w:color="000000"/>
            </w:tcBorders>
          </w:tcPr>
          <w:p w14:paraId="43EEF54A"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144EF53" w14:textId="77777777" w:rsidR="004C4CBE" w:rsidRDefault="00544969">
            <w:pPr>
              <w:pStyle w:val="Szvegtrzs"/>
              <w:spacing w:after="0" w:line="240" w:lineRule="auto"/>
              <w:jc w:val="both"/>
            </w:pPr>
            <w:r>
              <w:t>0,02</w:t>
            </w:r>
          </w:p>
        </w:tc>
        <w:tc>
          <w:tcPr>
            <w:tcW w:w="481" w:type="dxa"/>
            <w:tcBorders>
              <w:top w:val="single" w:sz="6" w:space="0" w:color="000000"/>
              <w:left w:val="single" w:sz="6" w:space="0" w:color="000000"/>
              <w:bottom w:val="single" w:sz="6" w:space="0" w:color="000000"/>
              <w:right w:val="single" w:sz="6" w:space="0" w:color="000000"/>
            </w:tcBorders>
          </w:tcPr>
          <w:p w14:paraId="0C9E1C05" w14:textId="77777777" w:rsidR="004C4CBE" w:rsidRDefault="00544969">
            <w:pPr>
              <w:pStyle w:val="Szvegtrzs"/>
              <w:spacing w:after="0" w:line="240" w:lineRule="auto"/>
              <w:jc w:val="both"/>
            </w:pPr>
            <w:r>
              <w:t>-</w:t>
            </w:r>
          </w:p>
        </w:tc>
        <w:tc>
          <w:tcPr>
            <w:tcW w:w="770" w:type="dxa"/>
            <w:tcBorders>
              <w:top w:val="single" w:sz="6" w:space="0" w:color="000000"/>
              <w:left w:val="single" w:sz="6" w:space="0" w:color="000000"/>
              <w:bottom w:val="single" w:sz="6" w:space="0" w:color="000000"/>
              <w:right w:val="single" w:sz="6" w:space="0" w:color="000000"/>
            </w:tcBorders>
          </w:tcPr>
          <w:p w14:paraId="28A5AFA1" w14:textId="77777777" w:rsidR="004C4CBE" w:rsidRDefault="00544969">
            <w:pPr>
              <w:pStyle w:val="Szvegtrzs"/>
              <w:spacing w:after="0" w:line="240" w:lineRule="auto"/>
              <w:jc w:val="both"/>
            </w:pPr>
            <w:r>
              <w:t>4,5</w:t>
            </w:r>
          </w:p>
        </w:tc>
        <w:tc>
          <w:tcPr>
            <w:tcW w:w="503" w:type="dxa"/>
            <w:gridSpan w:val="2"/>
            <w:tcBorders>
              <w:top w:val="single" w:sz="6" w:space="0" w:color="000000"/>
              <w:left w:val="single" w:sz="6" w:space="0" w:color="000000"/>
              <w:bottom w:val="single" w:sz="6" w:space="0" w:color="000000"/>
              <w:right w:val="single" w:sz="6" w:space="0" w:color="000000"/>
            </w:tcBorders>
          </w:tcPr>
          <w:p w14:paraId="774F75B9" w14:textId="77777777" w:rsidR="004C4CBE" w:rsidRDefault="00544969">
            <w:pPr>
              <w:pStyle w:val="Szvegtrzs"/>
              <w:spacing w:after="0" w:line="240" w:lineRule="auto"/>
              <w:jc w:val="both"/>
            </w:pPr>
            <w:r>
              <w:t>4,5</w:t>
            </w:r>
          </w:p>
        </w:tc>
        <w:tc>
          <w:tcPr>
            <w:tcW w:w="577" w:type="dxa"/>
            <w:tcBorders>
              <w:top w:val="single" w:sz="6" w:space="0" w:color="000000"/>
              <w:left w:val="single" w:sz="6" w:space="0" w:color="000000"/>
              <w:bottom w:val="single" w:sz="6" w:space="0" w:color="000000"/>
              <w:right w:val="single" w:sz="6" w:space="0" w:color="000000"/>
            </w:tcBorders>
          </w:tcPr>
          <w:p w14:paraId="3E6429ED"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23A93C58"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2E7CCE3E"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0500E4F0"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0E5B7873" w14:textId="77777777" w:rsidR="004C4CBE" w:rsidRDefault="004C4CBE">
            <w:pPr>
              <w:pStyle w:val="Szvegtrzs"/>
              <w:spacing w:after="0" w:line="240" w:lineRule="auto"/>
              <w:jc w:val="both"/>
            </w:pPr>
          </w:p>
        </w:tc>
      </w:tr>
      <w:tr w:rsidR="004C4CBE" w14:paraId="18E619C4" w14:textId="77777777">
        <w:tc>
          <w:tcPr>
            <w:tcW w:w="769" w:type="dxa"/>
            <w:tcBorders>
              <w:top w:val="single" w:sz="6" w:space="0" w:color="000000"/>
              <w:left w:val="single" w:sz="6" w:space="0" w:color="000000"/>
              <w:bottom w:val="single" w:sz="6" w:space="0" w:color="000000"/>
              <w:right w:val="single" w:sz="6" w:space="0" w:color="000000"/>
            </w:tcBorders>
          </w:tcPr>
          <w:p w14:paraId="3A302D6D" w14:textId="77777777" w:rsidR="004C4CBE" w:rsidRDefault="00544969">
            <w:pPr>
              <w:pStyle w:val="Szvegtrzs"/>
              <w:spacing w:after="0" w:line="240" w:lineRule="auto"/>
              <w:jc w:val="both"/>
            </w:pPr>
            <w:r>
              <w:lastRenderedPageBreak/>
              <w:t>154.</w:t>
            </w:r>
          </w:p>
        </w:tc>
        <w:tc>
          <w:tcPr>
            <w:tcW w:w="576" w:type="dxa"/>
            <w:tcBorders>
              <w:top w:val="single" w:sz="6" w:space="0" w:color="000000"/>
              <w:left w:val="single" w:sz="6" w:space="0" w:color="000000"/>
              <w:bottom w:val="single" w:sz="6" w:space="0" w:color="000000"/>
              <w:right w:val="single" w:sz="6" w:space="0" w:color="000000"/>
            </w:tcBorders>
          </w:tcPr>
          <w:p w14:paraId="654B8417" w14:textId="77777777" w:rsidR="004C4CBE" w:rsidRDefault="00544969">
            <w:pPr>
              <w:pStyle w:val="Szvegtrzs"/>
              <w:spacing w:after="0" w:line="240" w:lineRule="auto"/>
              <w:jc w:val="both"/>
              <w:rPr>
                <w:b/>
                <w:bCs/>
              </w:rPr>
            </w:pPr>
            <w:r>
              <w:rPr>
                <w:b/>
                <w:bCs/>
              </w:rPr>
              <w:t>Ev-01</w:t>
            </w:r>
          </w:p>
        </w:tc>
        <w:tc>
          <w:tcPr>
            <w:tcW w:w="481" w:type="dxa"/>
            <w:tcBorders>
              <w:top w:val="single" w:sz="6" w:space="0" w:color="000000"/>
              <w:left w:val="single" w:sz="6" w:space="0" w:color="000000"/>
              <w:bottom w:val="single" w:sz="6" w:space="0" w:color="000000"/>
              <w:right w:val="single" w:sz="6" w:space="0" w:color="000000"/>
            </w:tcBorders>
          </w:tcPr>
          <w:p w14:paraId="1D1749DD"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21795F28" w14:textId="77777777" w:rsidR="004C4CBE" w:rsidRDefault="004C4CBE">
            <w:pPr>
              <w:pStyle w:val="Szvegtrzs"/>
              <w:spacing w:after="0" w:line="240" w:lineRule="auto"/>
              <w:jc w:val="both"/>
            </w:pPr>
          </w:p>
        </w:tc>
        <w:tc>
          <w:tcPr>
            <w:tcW w:w="577" w:type="dxa"/>
            <w:tcBorders>
              <w:top w:val="single" w:sz="6" w:space="0" w:color="000000"/>
              <w:left w:val="single" w:sz="6" w:space="0" w:color="000000"/>
              <w:bottom w:val="single" w:sz="6" w:space="0" w:color="000000"/>
              <w:right w:val="single" w:sz="6" w:space="0" w:color="000000"/>
            </w:tcBorders>
          </w:tcPr>
          <w:p w14:paraId="48443A07"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7C72F6BB"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61705C1E"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2E8AD23A"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1EAFC10E" w14:textId="77777777" w:rsidR="004C4CBE" w:rsidRDefault="00544969">
            <w:pPr>
              <w:pStyle w:val="Szvegtrzs"/>
              <w:spacing w:after="0" w:line="240" w:lineRule="auto"/>
              <w:jc w:val="both"/>
            </w:pPr>
            <w:r>
              <w:t>-</w:t>
            </w:r>
          </w:p>
        </w:tc>
        <w:tc>
          <w:tcPr>
            <w:tcW w:w="386" w:type="dxa"/>
            <w:tcBorders>
              <w:top w:val="single" w:sz="6" w:space="0" w:color="000000"/>
              <w:left w:val="single" w:sz="6" w:space="0" w:color="000000"/>
              <w:bottom w:val="single" w:sz="6" w:space="0" w:color="000000"/>
              <w:right w:val="single" w:sz="6" w:space="0" w:color="000000"/>
            </w:tcBorders>
          </w:tcPr>
          <w:p w14:paraId="578E0296"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7E061FC9" w14:textId="77777777" w:rsidR="004C4CBE" w:rsidRDefault="00544969">
            <w:pPr>
              <w:pStyle w:val="Szvegtrzs"/>
              <w:spacing w:after="0" w:line="240" w:lineRule="auto"/>
              <w:jc w:val="both"/>
            </w:pPr>
            <w:r>
              <w:t>-</w:t>
            </w:r>
          </w:p>
        </w:tc>
        <w:tc>
          <w:tcPr>
            <w:tcW w:w="481" w:type="dxa"/>
            <w:tcBorders>
              <w:top w:val="single" w:sz="6" w:space="0" w:color="000000"/>
              <w:left w:val="single" w:sz="6" w:space="0" w:color="000000"/>
              <w:bottom w:val="single" w:sz="6" w:space="0" w:color="000000"/>
              <w:right w:val="single" w:sz="6" w:space="0" w:color="000000"/>
            </w:tcBorders>
          </w:tcPr>
          <w:p w14:paraId="4BFE666B" w14:textId="77777777" w:rsidR="004C4CBE" w:rsidRDefault="00544969">
            <w:pPr>
              <w:pStyle w:val="Szvegtrzs"/>
              <w:spacing w:after="0" w:line="240" w:lineRule="auto"/>
              <w:jc w:val="both"/>
            </w:pPr>
            <w:r>
              <w:t>-</w:t>
            </w:r>
          </w:p>
        </w:tc>
        <w:tc>
          <w:tcPr>
            <w:tcW w:w="770" w:type="dxa"/>
            <w:tcBorders>
              <w:top w:val="single" w:sz="6" w:space="0" w:color="000000"/>
              <w:left w:val="single" w:sz="6" w:space="0" w:color="000000"/>
              <w:bottom w:val="single" w:sz="6" w:space="0" w:color="000000"/>
              <w:right w:val="single" w:sz="6" w:space="0" w:color="000000"/>
            </w:tcBorders>
          </w:tcPr>
          <w:p w14:paraId="79ABEF35" w14:textId="77777777" w:rsidR="004C4CBE" w:rsidRDefault="00544969">
            <w:pPr>
              <w:pStyle w:val="Szvegtrzs"/>
              <w:spacing w:after="0" w:line="240" w:lineRule="auto"/>
              <w:jc w:val="both"/>
            </w:pPr>
            <w:r>
              <w:t>-</w:t>
            </w:r>
          </w:p>
        </w:tc>
        <w:tc>
          <w:tcPr>
            <w:tcW w:w="503" w:type="dxa"/>
            <w:gridSpan w:val="2"/>
            <w:tcBorders>
              <w:top w:val="single" w:sz="6" w:space="0" w:color="000000"/>
              <w:left w:val="single" w:sz="6" w:space="0" w:color="000000"/>
              <w:bottom w:val="single" w:sz="6" w:space="0" w:color="000000"/>
              <w:right w:val="single" w:sz="6" w:space="0" w:color="000000"/>
            </w:tcBorders>
          </w:tcPr>
          <w:p w14:paraId="5404CA60"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56D4A41C" w14:textId="77777777" w:rsidR="004C4CBE" w:rsidRDefault="00544969">
            <w:pPr>
              <w:pStyle w:val="Szvegtrzs"/>
              <w:spacing w:after="0" w:line="240" w:lineRule="auto"/>
              <w:jc w:val="both"/>
            </w:pPr>
            <w:r>
              <w:t>-</w:t>
            </w:r>
          </w:p>
        </w:tc>
        <w:tc>
          <w:tcPr>
            <w:tcW w:w="288" w:type="dxa"/>
            <w:tcBorders>
              <w:top w:val="single" w:sz="6" w:space="0" w:color="000000"/>
              <w:left w:val="single" w:sz="6" w:space="0" w:color="000000"/>
              <w:bottom w:val="single" w:sz="6" w:space="0" w:color="000000"/>
              <w:right w:val="single" w:sz="6" w:space="0" w:color="000000"/>
            </w:tcBorders>
          </w:tcPr>
          <w:p w14:paraId="36A89AD7"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D490DAF"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769EDBC5"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476215AB" w14:textId="77777777" w:rsidR="004C4CBE" w:rsidRDefault="004C4CBE">
            <w:pPr>
              <w:pStyle w:val="Szvegtrzs"/>
              <w:spacing w:after="0" w:line="240" w:lineRule="auto"/>
              <w:jc w:val="both"/>
            </w:pPr>
          </w:p>
        </w:tc>
      </w:tr>
      <w:tr w:rsidR="004C4CBE" w14:paraId="2524F712" w14:textId="77777777">
        <w:tc>
          <w:tcPr>
            <w:tcW w:w="769" w:type="dxa"/>
            <w:tcBorders>
              <w:top w:val="single" w:sz="6" w:space="0" w:color="000000"/>
              <w:left w:val="single" w:sz="6" w:space="0" w:color="000000"/>
              <w:bottom w:val="single" w:sz="6" w:space="0" w:color="000000"/>
              <w:right w:val="single" w:sz="6" w:space="0" w:color="000000"/>
            </w:tcBorders>
          </w:tcPr>
          <w:p w14:paraId="4E77231C" w14:textId="77777777" w:rsidR="004C4CBE" w:rsidRDefault="00544969">
            <w:pPr>
              <w:pStyle w:val="Szvegtrzs"/>
              <w:spacing w:after="0" w:line="240" w:lineRule="auto"/>
              <w:jc w:val="both"/>
            </w:pPr>
            <w:r>
              <w:t>155.</w:t>
            </w:r>
          </w:p>
        </w:tc>
        <w:tc>
          <w:tcPr>
            <w:tcW w:w="576" w:type="dxa"/>
            <w:tcBorders>
              <w:top w:val="single" w:sz="6" w:space="0" w:color="000000"/>
              <w:left w:val="single" w:sz="6" w:space="0" w:color="000000"/>
              <w:bottom w:val="single" w:sz="6" w:space="0" w:color="000000"/>
              <w:right w:val="single" w:sz="6" w:space="0" w:color="000000"/>
            </w:tcBorders>
          </w:tcPr>
          <w:p w14:paraId="4B8AB7C5" w14:textId="77777777" w:rsidR="004C4CBE" w:rsidRDefault="00544969">
            <w:pPr>
              <w:pStyle w:val="Szvegtrzs"/>
              <w:spacing w:after="0" w:line="240" w:lineRule="auto"/>
              <w:jc w:val="both"/>
              <w:rPr>
                <w:b/>
                <w:bCs/>
              </w:rPr>
            </w:pPr>
            <w:r>
              <w:rPr>
                <w:b/>
                <w:bCs/>
              </w:rPr>
              <w:t>Ee-01</w:t>
            </w:r>
          </w:p>
        </w:tc>
        <w:tc>
          <w:tcPr>
            <w:tcW w:w="481" w:type="dxa"/>
            <w:tcBorders>
              <w:top w:val="single" w:sz="6" w:space="0" w:color="000000"/>
              <w:left w:val="single" w:sz="6" w:space="0" w:color="000000"/>
              <w:bottom w:val="single" w:sz="6" w:space="0" w:color="000000"/>
              <w:right w:val="single" w:sz="6" w:space="0" w:color="000000"/>
            </w:tcBorders>
          </w:tcPr>
          <w:p w14:paraId="23B8EF2A"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08BBD5A2" w14:textId="77777777" w:rsidR="004C4CBE" w:rsidRDefault="004C4CBE">
            <w:pPr>
              <w:pStyle w:val="Szvegtrzs"/>
              <w:spacing w:after="0" w:line="240" w:lineRule="auto"/>
              <w:jc w:val="both"/>
            </w:pPr>
          </w:p>
        </w:tc>
        <w:tc>
          <w:tcPr>
            <w:tcW w:w="577" w:type="dxa"/>
            <w:tcBorders>
              <w:top w:val="single" w:sz="6" w:space="0" w:color="000000"/>
              <w:left w:val="single" w:sz="6" w:space="0" w:color="000000"/>
              <w:bottom w:val="single" w:sz="6" w:space="0" w:color="000000"/>
              <w:right w:val="single" w:sz="6" w:space="0" w:color="000000"/>
            </w:tcBorders>
          </w:tcPr>
          <w:p w14:paraId="28FF643F"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68B587CC"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17277ED2"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138EC5E"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5FD0C72F" w14:textId="77777777" w:rsidR="004C4CBE" w:rsidRDefault="00544969">
            <w:pPr>
              <w:pStyle w:val="Szvegtrzs"/>
              <w:spacing w:after="0" w:line="240" w:lineRule="auto"/>
              <w:jc w:val="both"/>
            </w:pPr>
            <w:r>
              <w:t>-</w:t>
            </w:r>
          </w:p>
        </w:tc>
        <w:tc>
          <w:tcPr>
            <w:tcW w:w="386" w:type="dxa"/>
            <w:tcBorders>
              <w:top w:val="single" w:sz="6" w:space="0" w:color="000000"/>
              <w:left w:val="single" w:sz="6" w:space="0" w:color="000000"/>
              <w:bottom w:val="single" w:sz="6" w:space="0" w:color="000000"/>
              <w:right w:val="single" w:sz="6" w:space="0" w:color="000000"/>
            </w:tcBorders>
          </w:tcPr>
          <w:p w14:paraId="67764BA2"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04085D4" w14:textId="77777777" w:rsidR="004C4CBE" w:rsidRDefault="00544969">
            <w:pPr>
              <w:pStyle w:val="Szvegtrzs"/>
              <w:spacing w:after="0" w:line="240" w:lineRule="auto"/>
              <w:jc w:val="both"/>
            </w:pPr>
            <w:r>
              <w:t>-</w:t>
            </w:r>
          </w:p>
        </w:tc>
        <w:tc>
          <w:tcPr>
            <w:tcW w:w="481" w:type="dxa"/>
            <w:tcBorders>
              <w:top w:val="single" w:sz="6" w:space="0" w:color="000000"/>
              <w:left w:val="single" w:sz="6" w:space="0" w:color="000000"/>
              <w:bottom w:val="single" w:sz="6" w:space="0" w:color="000000"/>
              <w:right w:val="single" w:sz="6" w:space="0" w:color="000000"/>
            </w:tcBorders>
          </w:tcPr>
          <w:p w14:paraId="065AF926" w14:textId="77777777" w:rsidR="004C4CBE" w:rsidRDefault="00544969">
            <w:pPr>
              <w:pStyle w:val="Szvegtrzs"/>
              <w:spacing w:after="0" w:line="240" w:lineRule="auto"/>
              <w:jc w:val="both"/>
            </w:pPr>
            <w:r>
              <w:t>-</w:t>
            </w:r>
          </w:p>
        </w:tc>
        <w:tc>
          <w:tcPr>
            <w:tcW w:w="770" w:type="dxa"/>
            <w:tcBorders>
              <w:top w:val="single" w:sz="6" w:space="0" w:color="000000"/>
              <w:left w:val="single" w:sz="6" w:space="0" w:color="000000"/>
              <w:bottom w:val="single" w:sz="6" w:space="0" w:color="000000"/>
              <w:right w:val="single" w:sz="6" w:space="0" w:color="000000"/>
            </w:tcBorders>
          </w:tcPr>
          <w:p w14:paraId="6B14E631" w14:textId="77777777" w:rsidR="004C4CBE" w:rsidRDefault="00544969">
            <w:pPr>
              <w:pStyle w:val="Szvegtrzs"/>
              <w:spacing w:after="0" w:line="240" w:lineRule="auto"/>
              <w:jc w:val="both"/>
            </w:pPr>
            <w:r>
              <w:t>-</w:t>
            </w:r>
          </w:p>
        </w:tc>
        <w:tc>
          <w:tcPr>
            <w:tcW w:w="503" w:type="dxa"/>
            <w:gridSpan w:val="2"/>
            <w:tcBorders>
              <w:top w:val="single" w:sz="6" w:space="0" w:color="000000"/>
              <w:left w:val="single" w:sz="6" w:space="0" w:color="000000"/>
              <w:bottom w:val="single" w:sz="6" w:space="0" w:color="000000"/>
              <w:right w:val="single" w:sz="6" w:space="0" w:color="000000"/>
            </w:tcBorders>
          </w:tcPr>
          <w:p w14:paraId="1BCFD945"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0FCEDC19" w14:textId="77777777" w:rsidR="004C4CBE" w:rsidRDefault="00544969">
            <w:pPr>
              <w:pStyle w:val="Szvegtrzs"/>
              <w:spacing w:after="0" w:line="240" w:lineRule="auto"/>
              <w:jc w:val="both"/>
            </w:pPr>
            <w:r>
              <w:t>-</w:t>
            </w:r>
          </w:p>
        </w:tc>
        <w:tc>
          <w:tcPr>
            <w:tcW w:w="288" w:type="dxa"/>
            <w:tcBorders>
              <w:top w:val="single" w:sz="6" w:space="0" w:color="000000"/>
              <w:left w:val="single" w:sz="6" w:space="0" w:color="000000"/>
              <w:bottom w:val="single" w:sz="6" w:space="0" w:color="000000"/>
              <w:right w:val="single" w:sz="6" w:space="0" w:color="000000"/>
            </w:tcBorders>
          </w:tcPr>
          <w:p w14:paraId="0DDE6F1F"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2959A90B"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6FB6C7FC"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52230934" w14:textId="77777777" w:rsidR="004C4CBE" w:rsidRDefault="004C4CBE">
            <w:pPr>
              <w:pStyle w:val="Szvegtrzs"/>
              <w:spacing w:after="0" w:line="240" w:lineRule="auto"/>
              <w:jc w:val="both"/>
            </w:pPr>
          </w:p>
        </w:tc>
      </w:tr>
      <w:tr w:rsidR="004C4CBE" w14:paraId="5141888A" w14:textId="77777777">
        <w:tc>
          <w:tcPr>
            <w:tcW w:w="769" w:type="dxa"/>
            <w:tcBorders>
              <w:top w:val="single" w:sz="6" w:space="0" w:color="000000"/>
              <w:left w:val="single" w:sz="6" w:space="0" w:color="000000"/>
              <w:bottom w:val="single" w:sz="6" w:space="0" w:color="000000"/>
              <w:right w:val="single" w:sz="6" w:space="0" w:color="000000"/>
            </w:tcBorders>
          </w:tcPr>
          <w:p w14:paraId="16272597" w14:textId="77777777" w:rsidR="004C4CBE" w:rsidRDefault="00544969">
            <w:pPr>
              <w:pStyle w:val="Szvegtrzs"/>
              <w:spacing w:after="0" w:line="240" w:lineRule="auto"/>
              <w:jc w:val="both"/>
            </w:pPr>
            <w:r>
              <w:t>156.</w:t>
            </w:r>
          </w:p>
        </w:tc>
        <w:tc>
          <w:tcPr>
            <w:tcW w:w="576" w:type="dxa"/>
            <w:tcBorders>
              <w:top w:val="single" w:sz="6" w:space="0" w:color="000000"/>
              <w:left w:val="single" w:sz="6" w:space="0" w:color="000000"/>
              <w:bottom w:val="single" w:sz="6" w:space="0" w:color="000000"/>
              <w:right w:val="single" w:sz="6" w:space="0" w:color="000000"/>
            </w:tcBorders>
          </w:tcPr>
          <w:p w14:paraId="76D9C03C" w14:textId="77777777" w:rsidR="004C4CBE" w:rsidRDefault="00544969">
            <w:pPr>
              <w:pStyle w:val="Szvegtrzs"/>
              <w:spacing w:after="0" w:line="240" w:lineRule="auto"/>
              <w:jc w:val="both"/>
              <w:rPr>
                <w:b/>
                <w:bCs/>
              </w:rPr>
            </w:pPr>
            <w:r>
              <w:rPr>
                <w:b/>
                <w:bCs/>
              </w:rPr>
              <w:t>Má-01</w:t>
            </w:r>
          </w:p>
        </w:tc>
        <w:tc>
          <w:tcPr>
            <w:tcW w:w="481" w:type="dxa"/>
            <w:tcBorders>
              <w:top w:val="single" w:sz="6" w:space="0" w:color="000000"/>
              <w:left w:val="single" w:sz="6" w:space="0" w:color="000000"/>
              <w:bottom w:val="single" w:sz="6" w:space="0" w:color="000000"/>
              <w:right w:val="single" w:sz="6" w:space="0" w:color="000000"/>
            </w:tcBorders>
          </w:tcPr>
          <w:p w14:paraId="1AB0A859"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06371D33" w14:textId="77777777" w:rsidR="004C4CBE" w:rsidRDefault="00544969">
            <w:pPr>
              <w:pStyle w:val="Szvegtrzs"/>
              <w:spacing w:after="0" w:line="240" w:lineRule="auto"/>
              <w:jc w:val="both"/>
            </w:pPr>
            <w:r>
              <w:t>20000</w:t>
            </w:r>
          </w:p>
        </w:tc>
        <w:tc>
          <w:tcPr>
            <w:tcW w:w="577" w:type="dxa"/>
            <w:tcBorders>
              <w:top w:val="single" w:sz="6" w:space="0" w:color="000000"/>
              <w:left w:val="single" w:sz="6" w:space="0" w:color="000000"/>
              <w:bottom w:val="single" w:sz="6" w:space="0" w:color="000000"/>
              <w:right w:val="single" w:sz="6" w:space="0" w:color="000000"/>
            </w:tcBorders>
          </w:tcPr>
          <w:p w14:paraId="0B67F038" w14:textId="77777777" w:rsidR="004C4CBE" w:rsidRDefault="00544969">
            <w:pPr>
              <w:pStyle w:val="Szvegtrzs"/>
              <w:spacing w:after="0" w:line="240" w:lineRule="auto"/>
              <w:jc w:val="both"/>
            </w:pPr>
            <w:r>
              <w:t>50</w:t>
            </w:r>
          </w:p>
        </w:tc>
        <w:tc>
          <w:tcPr>
            <w:tcW w:w="673" w:type="dxa"/>
            <w:tcBorders>
              <w:top w:val="single" w:sz="6" w:space="0" w:color="000000"/>
              <w:left w:val="single" w:sz="6" w:space="0" w:color="000000"/>
              <w:bottom w:val="single" w:sz="6" w:space="0" w:color="000000"/>
              <w:right w:val="single" w:sz="6" w:space="0" w:color="000000"/>
            </w:tcBorders>
          </w:tcPr>
          <w:p w14:paraId="2D773AC9" w14:textId="77777777" w:rsidR="004C4CBE" w:rsidRDefault="00544969">
            <w:pPr>
              <w:pStyle w:val="Szvegtrzs"/>
              <w:spacing w:after="0" w:line="240" w:lineRule="auto"/>
              <w:jc w:val="both"/>
            </w:pPr>
            <w:r>
              <w:t>50</w:t>
            </w:r>
          </w:p>
        </w:tc>
        <w:tc>
          <w:tcPr>
            <w:tcW w:w="865" w:type="dxa"/>
            <w:tcBorders>
              <w:top w:val="single" w:sz="6" w:space="0" w:color="000000"/>
              <w:left w:val="single" w:sz="6" w:space="0" w:color="000000"/>
              <w:bottom w:val="single" w:sz="6" w:space="0" w:color="000000"/>
              <w:right w:val="single" w:sz="6" w:space="0" w:color="000000"/>
            </w:tcBorders>
          </w:tcPr>
          <w:p w14:paraId="5216EB76" w14:textId="77777777" w:rsidR="004C4CBE" w:rsidRDefault="00544969">
            <w:pPr>
              <w:pStyle w:val="Szvegtrzs"/>
              <w:spacing w:after="0" w:line="240" w:lineRule="auto"/>
              <w:jc w:val="both"/>
            </w:pPr>
            <w:r>
              <w:t>15 ill. kialakult</w:t>
            </w:r>
          </w:p>
        </w:tc>
        <w:tc>
          <w:tcPr>
            <w:tcW w:w="289" w:type="dxa"/>
            <w:tcBorders>
              <w:top w:val="single" w:sz="6" w:space="0" w:color="000000"/>
              <w:left w:val="single" w:sz="6" w:space="0" w:color="000000"/>
              <w:bottom w:val="single" w:sz="6" w:space="0" w:color="000000"/>
              <w:right w:val="single" w:sz="6" w:space="0" w:color="000000"/>
            </w:tcBorders>
          </w:tcPr>
          <w:p w14:paraId="545401C8" w14:textId="77777777" w:rsidR="004C4CBE" w:rsidRDefault="00544969">
            <w:pPr>
              <w:pStyle w:val="Szvegtrzs"/>
              <w:spacing w:after="0" w:line="240" w:lineRule="auto"/>
              <w:jc w:val="both"/>
            </w:pPr>
            <w:r>
              <w:t>10</w:t>
            </w:r>
          </w:p>
        </w:tc>
        <w:tc>
          <w:tcPr>
            <w:tcW w:w="480" w:type="dxa"/>
            <w:tcBorders>
              <w:top w:val="single" w:sz="6" w:space="0" w:color="000000"/>
              <w:left w:val="single" w:sz="6" w:space="0" w:color="000000"/>
              <w:bottom w:val="single" w:sz="6" w:space="0" w:color="000000"/>
              <w:right w:val="single" w:sz="6" w:space="0" w:color="000000"/>
            </w:tcBorders>
          </w:tcPr>
          <w:p w14:paraId="35D52F6C" w14:textId="77777777" w:rsidR="004C4CBE" w:rsidRDefault="00544969">
            <w:pPr>
              <w:pStyle w:val="Szvegtrzs"/>
              <w:spacing w:after="0" w:line="240" w:lineRule="auto"/>
              <w:jc w:val="both"/>
            </w:pPr>
            <w:r>
              <w:t>3</w:t>
            </w:r>
          </w:p>
        </w:tc>
        <w:tc>
          <w:tcPr>
            <w:tcW w:w="386" w:type="dxa"/>
            <w:tcBorders>
              <w:top w:val="single" w:sz="6" w:space="0" w:color="000000"/>
              <w:left w:val="single" w:sz="6" w:space="0" w:color="000000"/>
              <w:bottom w:val="single" w:sz="6" w:space="0" w:color="000000"/>
              <w:right w:val="single" w:sz="6" w:space="0" w:color="000000"/>
            </w:tcBorders>
          </w:tcPr>
          <w:p w14:paraId="4E890CF0"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7AC230B2" w14:textId="77777777" w:rsidR="004C4CBE" w:rsidRDefault="00544969">
            <w:pPr>
              <w:pStyle w:val="Szvegtrzs"/>
              <w:spacing w:after="0" w:line="240" w:lineRule="auto"/>
              <w:jc w:val="both"/>
            </w:pPr>
            <w:r>
              <w:t>0,05</w:t>
            </w:r>
          </w:p>
        </w:tc>
        <w:tc>
          <w:tcPr>
            <w:tcW w:w="481" w:type="dxa"/>
            <w:tcBorders>
              <w:top w:val="single" w:sz="6" w:space="0" w:color="000000"/>
              <w:left w:val="single" w:sz="6" w:space="0" w:color="000000"/>
              <w:bottom w:val="single" w:sz="6" w:space="0" w:color="000000"/>
              <w:right w:val="single" w:sz="6" w:space="0" w:color="000000"/>
            </w:tcBorders>
          </w:tcPr>
          <w:p w14:paraId="06D310E2" w14:textId="77777777" w:rsidR="004C4CBE" w:rsidRDefault="00544969">
            <w:pPr>
              <w:pStyle w:val="Szvegtrzs"/>
              <w:spacing w:after="0" w:line="240" w:lineRule="auto"/>
              <w:jc w:val="both"/>
            </w:pPr>
            <w:r>
              <w:t>-</w:t>
            </w:r>
          </w:p>
        </w:tc>
        <w:tc>
          <w:tcPr>
            <w:tcW w:w="770" w:type="dxa"/>
            <w:tcBorders>
              <w:top w:val="single" w:sz="6" w:space="0" w:color="000000"/>
              <w:left w:val="single" w:sz="6" w:space="0" w:color="000000"/>
              <w:bottom w:val="single" w:sz="6" w:space="0" w:color="000000"/>
              <w:right w:val="single" w:sz="6" w:space="0" w:color="000000"/>
            </w:tcBorders>
          </w:tcPr>
          <w:p w14:paraId="6A3B5716" w14:textId="77777777" w:rsidR="004C4CBE" w:rsidRDefault="00544969">
            <w:pPr>
              <w:pStyle w:val="Szvegtrzs"/>
              <w:spacing w:after="0" w:line="240" w:lineRule="auto"/>
              <w:jc w:val="both"/>
            </w:pPr>
            <w:r>
              <w:t>5</w:t>
            </w:r>
          </w:p>
        </w:tc>
        <w:tc>
          <w:tcPr>
            <w:tcW w:w="503" w:type="dxa"/>
            <w:gridSpan w:val="2"/>
            <w:tcBorders>
              <w:top w:val="single" w:sz="6" w:space="0" w:color="000000"/>
              <w:left w:val="single" w:sz="6" w:space="0" w:color="000000"/>
              <w:bottom w:val="single" w:sz="6" w:space="0" w:color="000000"/>
              <w:right w:val="single" w:sz="6" w:space="0" w:color="000000"/>
            </w:tcBorders>
          </w:tcPr>
          <w:p w14:paraId="0188CE8C" w14:textId="77777777" w:rsidR="004C4CBE" w:rsidRDefault="00544969">
            <w:pPr>
              <w:pStyle w:val="Szvegtrzs"/>
              <w:spacing w:after="0" w:line="240" w:lineRule="auto"/>
              <w:jc w:val="both"/>
            </w:pPr>
            <w:r>
              <w:t>5</w:t>
            </w:r>
          </w:p>
        </w:tc>
        <w:tc>
          <w:tcPr>
            <w:tcW w:w="577" w:type="dxa"/>
            <w:tcBorders>
              <w:top w:val="single" w:sz="6" w:space="0" w:color="000000"/>
              <w:left w:val="single" w:sz="6" w:space="0" w:color="000000"/>
              <w:bottom w:val="single" w:sz="6" w:space="0" w:color="000000"/>
              <w:right w:val="single" w:sz="6" w:space="0" w:color="000000"/>
            </w:tcBorders>
          </w:tcPr>
          <w:p w14:paraId="78688562"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5CD1E71A"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B9BC867"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22641034"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3CE6D3C" w14:textId="77777777" w:rsidR="004C4CBE" w:rsidRDefault="004C4CBE">
            <w:pPr>
              <w:pStyle w:val="Szvegtrzs"/>
              <w:spacing w:after="0" w:line="240" w:lineRule="auto"/>
              <w:jc w:val="both"/>
            </w:pPr>
          </w:p>
        </w:tc>
      </w:tr>
      <w:tr w:rsidR="004C4CBE" w14:paraId="11E15323" w14:textId="77777777">
        <w:tc>
          <w:tcPr>
            <w:tcW w:w="769" w:type="dxa"/>
            <w:tcBorders>
              <w:top w:val="single" w:sz="6" w:space="0" w:color="000000"/>
              <w:left w:val="single" w:sz="6" w:space="0" w:color="000000"/>
              <w:bottom w:val="single" w:sz="6" w:space="0" w:color="000000"/>
              <w:right w:val="single" w:sz="6" w:space="0" w:color="000000"/>
            </w:tcBorders>
          </w:tcPr>
          <w:p w14:paraId="5A1FE5C8" w14:textId="77777777" w:rsidR="004C4CBE" w:rsidRDefault="00544969">
            <w:pPr>
              <w:pStyle w:val="Szvegtrzs"/>
              <w:spacing w:after="0" w:line="240" w:lineRule="auto"/>
              <w:jc w:val="both"/>
            </w:pPr>
            <w:r>
              <w:t>157.</w:t>
            </w:r>
          </w:p>
        </w:tc>
        <w:tc>
          <w:tcPr>
            <w:tcW w:w="576" w:type="dxa"/>
            <w:tcBorders>
              <w:top w:val="single" w:sz="6" w:space="0" w:color="000000"/>
              <w:left w:val="single" w:sz="6" w:space="0" w:color="000000"/>
              <w:bottom w:val="single" w:sz="6" w:space="0" w:color="000000"/>
              <w:right w:val="single" w:sz="6" w:space="0" w:color="000000"/>
            </w:tcBorders>
          </w:tcPr>
          <w:p w14:paraId="14BF06B8" w14:textId="77777777" w:rsidR="004C4CBE" w:rsidRDefault="00544969">
            <w:pPr>
              <w:pStyle w:val="Szvegtrzs"/>
              <w:spacing w:after="0" w:line="240" w:lineRule="auto"/>
              <w:jc w:val="both"/>
              <w:rPr>
                <w:b/>
                <w:bCs/>
              </w:rPr>
            </w:pPr>
            <w:r>
              <w:rPr>
                <w:b/>
                <w:bCs/>
              </w:rPr>
              <w:t>Má-02</w:t>
            </w:r>
          </w:p>
        </w:tc>
        <w:tc>
          <w:tcPr>
            <w:tcW w:w="481" w:type="dxa"/>
            <w:tcBorders>
              <w:top w:val="single" w:sz="6" w:space="0" w:color="000000"/>
              <w:left w:val="single" w:sz="6" w:space="0" w:color="000000"/>
              <w:bottom w:val="single" w:sz="6" w:space="0" w:color="000000"/>
              <w:right w:val="single" w:sz="6" w:space="0" w:color="000000"/>
            </w:tcBorders>
          </w:tcPr>
          <w:p w14:paraId="7F718B3E"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41F7D7E3" w14:textId="77777777" w:rsidR="004C4CBE" w:rsidRDefault="00544969">
            <w:pPr>
              <w:pStyle w:val="Szvegtrzs"/>
              <w:spacing w:after="0" w:line="240" w:lineRule="auto"/>
              <w:jc w:val="both"/>
            </w:pPr>
            <w:r>
              <w:t>10000</w:t>
            </w:r>
          </w:p>
        </w:tc>
        <w:tc>
          <w:tcPr>
            <w:tcW w:w="577" w:type="dxa"/>
            <w:tcBorders>
              <w:top w:val="single" w:sz="6" w:space="0" w:color="000000"/>
              <w:left w:val="single" w:sz="6" w:space="0" w:color="000000"/>
              <w:bottom w:val="single" w:sz="6" w:space="0" w:color="000000"/>
              <w:right w:val="single" w:sz="6" w:space="0" w:color="000000"/>
            </w:tcBorders>
          </w:tcPr>
          <w:p w14:paraId="5C21FDCC" w14:textId="77777777" w:rsidR="004C4CBE" w:rsidRDefault="00544969">
            <w:pPr>
              <w:pStyle w:val="Szvegtrzs"/>
              <w:spacing w:after="0" w:line="240" w:lineRule="auto"/>
              <w:jc w:val="both"/>
            </w:pPr>
            <w:r>
              <w:t>30</w:t>
            </w:r>
          </w:p>
        </w:tc>
        <w:tc>
          <w:tcPr>
            <w:tcW w:w="673" w:type="dxa"/>
            <w:tcBorders>
              <w:top w:val="single" w:sz="6" w:space="0" w:color="000000"/>
              <w:left w:val="single" w:sz="6" w:space="0" w:color="000000"/>
              <w:bottom w:val="single" w:sz="6" w:space="0" w:color="000000"/>
              <w:right w:val="single" w:sz="6" w:space="0" w:color="000000"/>
            </w:tcBorders>
          </w:tcPr>
          <w:p w14:paraId="1F126F40" w14:textId="77777777" w:rsidR="004C4CBE" w:rsidRDefault="00544969">
            <w:pPr>
              <w:pStyle w:val="Szvegtrzs"/>
              <w:spacing w:after="0" w:line="240" w:lineRule="auto"/>
              <w:jc w:val="both"/>
            </w:pPr>
            <w:r>
              <w:t>50</w:t>
            </w:r>
          </w:p>
        </w:tc>
        <w:tc>
          <w:tcPr>
            <w:tcW w:w="865" w:type="dxa"/>
            <w:tcBorders>
              <w:top w:val="single" w:sz="6" w:space="0" w:color="000000"/>
              <w:left w:val="single" w:sz="6" w:space="0" w:color="000000"/>
              <w:bottom w:val="single" w:sz="6" w:space="0" w:color="000000"/>
              <w:right w:val="single" w:sz="6" w:space="0" w:color="000000"/>
            </w:tcBorders>
          </w:tcPr>
          <w:p w14:paraId="2142B28F" w14:textId="77777777" w:rsidR="004C4CBE" w:rsidRDefault="00544969">
            <w:pPr>
              <w:pStyle w:val="Szvegtrzs"/>
              <w:spacing w:after="0" w:line="240" w:lineRule="auto"/>
              <w:jc w:val="both"/>
            </w:pPr>
            <w:r>
              <w:t>15 ill. kialakult</w:t>
            </w:r>
          </w:p>
        </w:tc>
        <w:tc>
          <w:tcPr>
            <w:tcW w:w="289" w:type="dxa"/>
            <w:tcBorders>
              <w:top w:val="single" w:sz="6" w:space="0" w:color="000000"/>
              <w:left w:val="single" w:sz="6" w:space="0" w:color="000000"/>
              <w:bottom w:val="single" w:sz="6" w:space="0" w:color="000000"/>
              <w:right w:val="single" w:sz="6" w:space="0" w:color="000000"/>
            </w:tcBorders>
          </w:tcPr>
          <w:p w14:paraId="16C8D64B" w14:textId="77777777" w:rsidR="004C4CBE" w:rsidRDefault="00544969">
            <w:pPr>
              <w:pStyle w:val="Szvegtrzs"/>
              <w:spacing w:after="0" w:line="240" w:lineRule="auto"/>
              <w:jc w:val="both"/>
            </w:pPr>
            <w:r>
              <w:t>10</w:t>
            </w:r>
          </w:p>
        </w:tc>
        <w:tc>
          <w:tcPr>
            <w:tcW w:w="480" w:type="dxa"/>
            <w:tcBorders>
              <w:top w:val="single" w:sz="6" w:space="0" w:color="000000"/>
              <w:left w:val="single" w:sz="6" w:space="0" w:color="000000"/>
              <w:bottom w:val="single" w:sz="6" w:space="0" w:color="000000"/>
              <w:right w:val="single" w:sz="6" w:space="0" w:color="000000"/>
            </w:tcBorders>
          </w:tcPr>
          <w:p w14:paraId="31D1B385" w14:textId="77777777" w:rsidR="004C4CBE" w:rsidRDefault="00544969">
            <w:pPr>
              <w:pStyle w:val="Szvegtrzs"/>
              <w:spacing w:after="0" w:line="240" w:lineRule="auto"/>
              <w:jc w:val="both"/>
            </w:pPr>
            <w:r>
              <w:t>3</w:t>
            </w:r>
          </w:p>
        </w:tc>
        <w:tc>
          <w:tcPr>
            <w:tcW w:w="386" w:type="dxa"/>
            <w:tcBorders>
              <w:top w:val="single" w:sz="6" w:space="0" w:color="000000"/>
              <w:left w:val="single" w:sz="6" w:space="0" w:color="000000"/>
              <w:bottom w:val="single" w:sz="6" w:space="0" w:color="000000"/>
              <w:right w:val="single" w:sz="6" w:space="0" w:color="000000"/>
            </w:tcBorders>
          </w:tcPr>
          <w:p w14:paraId="54E0B89A"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C16CA21" w14:textId="77777777" w:rsidR="004C4CBE" w:rsidRDefault="00544969">
            <w:pPr>
              <w:pStyle w:val="Szvegtrzs"/>
              <w:spacing w:after="0" w:line="240" w:lineRule="auto"/>
              <w:jc w:val="both"/>
            </w:pPr>
            <w:r>
              <w:t>0,05</w:t>
            </w:r>
          </w:p>
        </w:tc>
        <w:tc>
          <w:tcPr>
            <w:tcW w:w="481" w:type="dxa"/>
            <w:tcBorders>
              <w:top w:val="single" w:sz="6" w:space="0" w:color="000000"/>
              <w:left w:val="single" w:sz="6" w:space="0" w:color="000000"/>
              <w:bottom w:val="single" w:sz="6" w:space="0" w:color="000000"/>
              <w:right w:val="single" w:sz="6" w:space="0" w:color="000000"/>
            </w:tcBorders>
          </w:tcPr>
          <w:p w14:paraId="21553A31" w14:textId="77777777" w:rsidR="004C4CBE" w:rsidRDefault="00544969">
            <w:pPr>
              <w:pStyle w:val="Szvegtrzs"/>
              <w:spacing w:after="0" w:line="240" w:lineRule="auto"/>
              <w:jc w:val="both"/>
            </w:pPr>
            <w:r>
              <w:t>-</w:t>
            </w:r>
          </w:p>
        </w:tc>
        <w:tc>
          <w:tcPr>
            <w:tcW w:w="770" w:type="dxa"/>
            <w:tcBorders>
              <w:top w:val="single" w:sz="6" w:space="0" w:color="000000"/>
              <w:left w:val="single" w:sz="6" w:space="0" w:color="000000"/>
              <w:bottom w:val="single" w:sz="6" w:space="0" w:color="000000"/>
              <w:right w:val="single" w:sz="6" w:space="0" w:color="000000"/>
            </w:tcBorders>
          </w:tcPr>
          <w:p w14:paraId="5DA63A59" w14:textId="77777777" w:rsidR="004C4CBE" w:rsidRDefault="00544969">
            <w:pPr>
              <w:pStyle w:val="Szvegtrzs"/>
              <w:spacing w:after="0" w:line="240" w:lineRule="auto"/>
              <w:jc w:val="both"/>
            </w:pPr>
            <w:r>
              <w:t>5</w:t>
            </w:r>
          </w:p>
        </w:tc>
        <w:tc>
          <w:tcPr>
            <w:tcW w:w="503" w:type="dxa"/>
            <w:gridSpan w:val="2"/>
            <w:tcBorders>
              <w:top w:val="single" w:sz="6" w:space="0" w:color="000000"/>
              <w:left w:val="single" w:sz="6" w:space="0" w:color="000000"/>
              <w:bottom w:val="single" w:sz="6" w:space="0" w:color="000000"/>
              <w:right w:val="single" w:sz="6" w:space="0" w:color="000000"/>
            </w:tcBorders>
          </w:tcPr>
          <w:p w14:paraId="4D194C49" w14:textId="77777777" w:rsidR="004C4CBE" w:rsidRDefault="00544969">
            <w:pPr>
              <w:pStyle w:val="Szvegtrzs"/>
              <w:spacing w:after="0" w:line="240" w:lineRule="auto"/>
              <w:jc w:val="both"/>
            </w:pPr>
            <w:r>
              <w:t>5</w:t>
            </w:r>
          </w:p>
        </w:tc>
        <w:tc>
          <w:tcPr>
            <w:tcW w:w="577" w:type="dxa"/>
            <w:tcBorders>
              <w:top w:val="single" w:sz="6" w:space="0" w:color="000000"/>
              <w:left w:val="single" w:sz="6" w:space="0" w:color="000000"/>
              <w:bottom w:val="single" w:sz="6" w:space="0" w:color="000000"/>
              <w:right w:val="single" w:sz="6" w:space="0" w:color="000000"/>
            </w:tcBorders>
          </w:tcPr>
          <w:p w14:paraId="5E907232"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6679D4A9"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AE031D5"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35E49B6F"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E2BD043" w14:textId="77777777" w:rsidR="004C4CBE" w:rsidRDefault="004C4CBE">
            <w:pPr>
              <w:pStyle w:val="Szvegtrzs"/>
              <w:spacing w:after="0" w:line="240" w:lineRule="auto"/>
              <w:jc w:val="both"/>
            </w:pPr>
          </w:p>
        </w:tc>
      </w:tr>
      <w:tr w:rsidR="004C4CBE" w14:paraId="1A0D4724" w14:textId="77777777">
        <w:tc>
          <w:tcPr>
            <w:tcW w:w="769" w:type="dxa"/>
            <w:tcBorders>
              <w:top w:val="single" w:sz="6" w:space="0" w:color="000000"/>
              <w:left w:val="single" w:sz="6" w:space="0" w:color="000000"/>
              <w:bottom w:val="single" w:sz="6" w:space="0" w:color="000000"/>
              <w:right w:val="single" w:sz="6" w:space="0" w:color="000000"/>
            </w:tcBorders>
          </w:tcPr>
          <w:p w14:paraId="0C3F336B" w14:textId="77777777" w:rsidR="004C4CBE" w:rsidRDefault="00544969">
            <w:pPr>
              <w:pStyle w:val="Szvegtrzs"/>
              <w:spacing w:after="0" w:line="240" w:lineRule="auto"/>
              <w:jc w:val="both"/>
            </w:pPr>
            <w:r>
              <w:t>158.</w:t>
            </w:r>
          </w:p>
        </w:tc>
        <w:tc>
          <w:tcPr>
            <w:tcW w:w="576" w:type="dxa"/>
            <w:tcBorders>
              <w:top w:val="single" w:sz="6" w:space="0" w:color="000000"/>
              <w:left w:val="single" w:sz="6" w:space="0" w:color="000000"/>
              <w:bottom w:val="single" w:sz="6" w:space="0" w:color="000000"/>
              <w:right w:val="single" w:sz="6" w:space="0" w:color="000000"/>
            </w:tcBorders>
          </w:tcPr>
          <w:p w14:paraId="6FA45135" w14:textId="77777777" w:rsidR="004C4CBE" w:rsidRDefault="00544969">
            <w:pPr>
              <w:pStyle w:val="Szvegtrzs"/>
              <w:spacing w:after="0" w:line="240" w:lineRule="auto"/>
              <w:jc w:val="both"/>
              <w:rPr>
                <w:b/>
                <w:bCs/>
              </w:rPr>
            </w:pPr>
            <w:r>
              <w:rPr>
                <w:b/>
                <w:bCs/>
              </w:rPr>
              <w:t>Mk-01</w:t>
            </w:r>
          </w:p>
        </w:tc>
        <w:tc>
          <w:tcPr>
            <w:tcW w:w="481" w:type="dxa"/>
            <w:tcBorders>
              <w:top w:val="single" w:sz="6" w:space="0" w:color="000000"/>
              <w:left w:val="single" w:sz="6" w:space="0" w:color="000000"/>
              <w:bottom w:val="single" w:sz="6" w:space="0" w:color="000000"/>
              <w:right w:val="single" w:sz="6" w:space="0" w:color="000000"/>
            </w:tcBorders>
          </w:tcPr>
          <w:p w14:paraId="0DCC4715"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70CFA899" w14:textId="77777777" w:rsidR="004C4CBE" w:rsidRDefault="00544969">
            <w:pPr>
              <w:pStyle w:val="Szvegtrzs"/>
              <w:spacing w:after="0" w:line="240" w:lineRule="auto"/>
              <w:jc w:val="both"/>
            </w:pPr>
            <w:r>
              <w:t>2000</w:t>
            </w:r>
          </w:p>
        </w:tc>
        <w:tc>
          <w:tcPr>
            <w:tcW w:w="577" w:type="dxa"/>
            <w:tcBorders>
              <w:top w:val="single" w:sz="6" w:space="0" w:color="000000"/>
              <w:left w:val="single" w:sz="6" w:space="0" w:color="000000"/>
              <w:bottom w:val="single" w:sz="6" w:space="0" w:color="000000"/>
              <w:right w:val="single" w:sz="6" w:space="0" w:color="000000"/>
            </w:tcBorders>
          </w:tcPr>
          <w:p w14:paraId="6983E9B8" w14:textId="77777777" w:rsidR="004C4CBE" w:rsidRDefault="00544969">
            <w:pPr>
              <w:pStyle w:val="Szvegtrzs"/>
              <w:spacing w:after="0" w:line="240" w:lineRule="auto"/>
              <w:jc w:val="both"/>
            </w:pPr>
            <w:r>
              <w:t>15</w:t>
            </w:r>
          </w:p>
        </w:tc>
        <w:tc>
          <w:tcPr>
            <w:tcW w:w="673" w:type="dxa"/>
            <w:tcBorders>
              <w:top w:val="single" w:sz="6" w:space="0" w:color="000000"/>
              <w:left w:val="single" w:sz="6" w:space="0" w:color="000000"/>
              <w:bottom w:val="single" w:sz="6" w:space="0" w:color="000000"/>
              <w:right w:val="single" w:sz="6" w:space="0" w:color="000000"/>
            </w:tcBorders>
          </w:tcPr>
          <w:p w14:paraId="04AA26AB" w14:textId="77777777" w:rsidR="004C4CBE" w:rsidRDefault="00544969">
            <w:pPr>
              <w:pStyle w:val="Szvegtrzs"/>
              <w:spacing w:after="0" w:line="240" w:lineRule="auto"/>
              <w:jc w:val="both"/>
            </w:pPr>
            <w:r>
              <w:t>40</w:t>
            </w:r>
          </w:p>
        </w:tc>
        <w:tc>
          <w:tcPr>
            <w:tcW w:w="865" w:type="dxa"/>
            <w:tcBorders>
              <w:top w:val="single" w:sz="6" w:space="0" w:color="000000"/>
              <w:left w:val="single" w:sz="6" w:space="0" w:color="000000"/>
              <w:bottom w:val="single" w:sz="6" w:space="0" w:color="000000"/>
              <w:right w:val="single" w:sz="6" w:space="0" w:color="000000"/>
            </w:tcBorders>
          </w:tcPr>
          <w:p w14:paraId="0E9A140A" w14:textId="77777777" w:rsidR="004C4CBE" w:rsidRDefault="00544969">
            <w:pPr>
              <w:pStyle w:val="Szvegtrzs"/>
              <w:spacing w:after="0" w:line="240" w:lineRule="auto"/>
              <w:jc w:val="both"/>
            </w:pPr>
            <w:r>
              <w:t>10 ill. kialakult</w:t>
            </w:r>
          </w:p>
        </w:tc>
        <w:tc>
          <w:tcPr>
            <w:tcW w:w="289" w:type="dxa"/>
            <w:tcBorders>
              <w:top w:val="single" w:sz="6" w:space="0" w:color="000000"/>
              <w:left w:val="single" w:sz="6" w:space="0" w:color="000000"/>
              <w:bottom w:val="single" w:sz="6" w:space="0" w:color="000000"/>
              <w:right w:val="single" w:sz="6" w:space="0" w:color="000000"/>
            </w:tcBorders>
          </w:tcPr>
          <w:p w14:paraId="47FF73A9" w14:textId="77777777" w:rsidR="004C4CBE" w:rsidRDefault="00544969">
            <w:pPr>
              <w:pStyle w:val="Szvegtrzs"/>
              <w:spacing w:after="0" w:line="240" w:lineRule="auto"/>
              <w:jc w:val="both"/>
            </w:pPr>
            <w:r>
              <w:t>10</w:t>
            </w:r>
          </w:p>
        </w:tc>
        <w:tc>
          <w:tcPr>
            <w:tcW w:w="480" w:type="dxa"/>
            <w:tcBorders>
              <w:top w:val="single" w:sz="6" w:space="0" w:color="000000"/>
              <w:left w:val="single" w:sz="6" w:space="0" w:color="000000"/>
              <w:bottom w:val="single" w:sz="6" w:space="0" w:color="000000"/>
              <w:right w:val="single" w:sz="6" w:space="0" w:color="000000"/>
            </w:tcBorders>
          </w:tcPr>
          <w:p w14:paraId="2E0504CB" w14:textId="77777777" w:rsidR="004C4CBE" w:rsidRDefault="00544969">
            <w:pPr>
              <w:pStyle w:val="Szvegtrzs"/>
              <w:spacing w:after="0" w:line="240" w:lineRule="auto"/>
              <w:jc w:val="both"/>
            </w:pPr>
            <w:r>
              <w:t>öv</w:t>
            </w:r>
            <w:r>
              <w:rPr>
                <w:b/>
                <w:bCs/>
              </w:rPr>
              <w:t>.</w:t>
            </w:r>
            <w:r>
              <w:t xml:space="preserve"> előírás szerint</w:t>
            </w:r>
          </w:p>
        </w:tc>
        <w:tc>
          <w:tcPr>
            <w:tcW w:w="386" w:type="dxa"/>
            <w:tcBorders>
              <w:top w:val="single" w:sz="6" w:space="0" w:color="000000"/>
              <w:left w:val="single" w:sz="6" w:space="0" w:color="000000"/>
              <w:bottom w:val="single" w:sz="6" w:space="0" w:color="000000"/>
              <w:right w:val="single" w:sz="6" w:space="0" w:color="000000"/>
            </w:tcBorders>
          </w:tcPr>
          <w:p w14:paraId="1195B6E4"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379605D2" w14:textId="77777777" w:rsidR="004C4CBE" w:rsidRDefault="00544969">
            <w:pPr>
              <w:pStyle w:val="Szvegtrzs"/>
              <w:spacing w:after="0" w:line="240" w:lineRule="auto"/>
              <w:jc w:val="both"/>
            </w:pPr>
            <w:r>
              <w:t>0,1 öv. előírás szerint</w:t>
            </w:r>
          </w:p>
        </w:tc>
        <w:tc>
          <w:tcPr>
            <w:tcW w:w="481" w:type="dxa"/>
            <w:tcBorders>
              <w:top w:val="single" w:sz="6" w:space="0" w:color="000000"/>
              <w:left w:val="single" w:sz="6" w:space="0" w:color="000000"/>
              <w:bottom w:val="single" w:sz="6" w:space="0" w:color="000000"/>
              <w:right w:val="single" w:sz="6" w:space="0" w:color="000000"/>
            </w:tcBorders>
          </w:tcPr>
          <w:p w14:paraId="116A1D96" w14:textId="77777777" w:rsidR="004C4CBE" w:rsidRDefault="00544969">
            <w:pPr>
              <w:pStyle w:val="Szvegtrzs"/>
              <w:spacing w:after="0" w:line="240" w:lineRule="auto"/>
              <w:jc w:val="both"/>
            </w:pPr>
            <w:r>
              <w:t>-</w:t>
            </w:r>
          </w:p>
        </w:tc>
        <w:tc>
          <w:tcPr>
            <w:tcW w:w="770" w:type="dxa"/>
            <w:tcBorders>
              <w:top w:val="single" w:sz="6" w:space="0" w:color="000000"/>
              <w:left w:val="single" w:sz="6" w:space="0" w:color="000000"/>
              <w:bottom w:val="single" w:sz="6" w:space="0" w:color="000000"/>
              <w:right w:val="single" w:sz="6" w:space="0" w:color="000000"/>
            </w:tcBorders>
          </w:tcPr>
          <w:p w14:paraId="2EFDC43B" w14:textId="77777777" w:rsidR="004C4CBE" w:rsidRDefault="00544969">
            <w:pPr>
              <w:pStyle w:val="Szvegtrzs"/>
              <w:spacing w:after="0" w:line="240" w:lineRule="auto"/>
              <w:jc w:val="both"/>
            </w:pPr>
            <w:r>
              <w:t>4</w:t>
            </w:r>
          </w:p>
        </w:tc>
        <w:tc>
          <w:tcPr>
            <w:tcW w:w="503" w:type="dxa"/>
            <w:gridSpan w:val="2"/>
            <w:tcBorders>
              <w:top w:val="single" w:sz="6" w:space="0" w:color="000000"/>
              <w:left w:val="single" w:sz="6" w:space="0" w:color="000000"/>
              <w:bottom w:val="single" w:sz="6" w:space="0" w:color="000000"/>
              <w:right w:val="single" w:sz="6" w:space="0" w:color="000000"/>
            </w:tcBorders>
          </w:tcPr>
          <w:p w14:paraId="585DE2E0" w14:textId="77777777" w:rsidR="004C4CBE" w:rsidRDefault="00544969">
            <w:pPr>
              <w:pStyle w:val="Szvegtrzs"/>
              <w:spacing w:after="0" w:line="240" w:lineRule="auto"/>
              <w:jc w:val="both"/>
            </w:pPr>
            <w:r>
              <w:t>4</w:t>
            </w:r>
          </w:p>
        </w:tc>
        <w:tc>
          <w:tcPr>
            <w:tcW w:w="577" w:type="dxa"/>
            <w:tcBorders>
              <w:top w:val="single" w:sz="6" w:space="0" w:color="000000"/>
              <w:left w:val="single" w:sz="6" w:space="0" w:color="000000"/>
              <w:bottom w:val="single" w:sz="6" w:space="0" w:color="000000"/>
              <w:right w:val="single" w:sz="6" w:space="0" w:color="000000"/>
            </w:tcBorders>
          </w:tcPr>
          <w:p w14:paraId="24D5843E"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2E3F0256"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42495F7B"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13E0BB0B"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2F7441CE" w14:textId="77777777" w:rsidR="004C4CBE" w:rsidRDefault="004C4CBE">
            <w:pPr>
              <w:pStyle w:val="Szvegtrzs"/>
              <w:spacing w:after="0" w:line="240" w:lineRule="auto"/>
              <w:jc w:val="both"/>
            </w:pPr>
          </w:p>
        </w:tc>
      </w:tr>
      <w:tr w:rsidR="004C4CBE" w14:paraId="32DD310C" w14:textId="77777777">
        <w:tc>
          <w:tcPr>
            <w:tcW w:w="769" w:type="dxa"/>
            <w:tcBorders>
              <w:top w:val="single" w:sz="6" w:space="0" w:color="000000"/>
              <w:left w:val="single" w:sz="6" w:space="0" w:color="000000"/>
              <w:bottom w:val="single" w:sz="6" w:space="0" w:color="000000"/>
              <w:right w:val="single" w:sz="6" w:space="0" w:color="000000"/>
            </w:tcBorders>
          </w:tcPr>
          <w:p w14:paraId="0A6EF89D" w14:textId="77777777" w:rsidR="004C4CBE" w:rsidRDefault="00544969">
            <w:pPr>
              <w:pStyle w:val="Szvegtrzs"/>
              <w:spacing w:after="0" w:line="240" w:lineRule="auto"/>
              <w:jc w:val="both"/>
            </w:pPr>
            <w:r>
              <w:t>159.</w:t>
            </w:r>
          </w:p>
        </w:tc>
        <w:tc>
          <w:tcPr>
            <w:tcW w:w="576" w:type="dxa"/>
            <w:tcBorders>
              <w:top w:val="single" w:sz="6" w:space="0" w:color="000000"/>
              <w:left w:val="single" w:sz="6" w:space="0" w:color="000000"/>
              <w:bottom w:val="single" w:sz="6" w:space="0" w:color="000000"/>
              <w:right w:val="single" w:sz="6" w:space="0" w:color="000000"/>
            </w:tcBorders>
          </w:tcPr>
          <w:p w14:paraId="5E444BEA" w14:textId="77777777" w:rsidR="004C4CBE" w:rsidRDefault="00544969">
            <w:pPr>
              <w:pStyle w:val="Szvegtrzs"/>
              <w:spacing w:after="0" w:line="240" w:lineRule="auto"/>
              <w:jc w:val="both"/>
              <w:rPr>
                <w:b/>
                <w:bCs/>
              </w:rPr>
            </w:pPr>
            <w:r>
              <w:rPr>
                <w:b/>
                <w:bCs/>
              </w:rPr>
              <w:t>V-01</w:t>
            </w:r>
          </w:p>
        </w:tc>
        <w:tc>
          <w:tcPr>
            <w:tcW w:w="481" w:type="dxa"/>
            <w:tcBorders>
              <w:top w:val="single" w:sz="6" w:space="0" w:color="000000"/>
              <w:left w:val="single" w:sz="6" w:space="0" w:color="000000"/>
              <w:bottom w:val="single" w:sz="6" w:space="0" w:color="000000"/>
              <w:right w:val="single" w:sz="6" w:space="0" w:color="000000"/>
            </w:tcBorders>
          </w:tcPr>
          <w:p w14:paraId="7D2148A4"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00ECA65B"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11B69E65"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25E7380D"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325E01E9" w14:textId="77777777" w:rsidR="004C4CBE" w:rsidRDefault="00544969">
            <w:pPr>
              <w:pStyle w:val="Szvegtrzs"/>
              <w:spacing w:after="0" w:line="240" w:lineRule="auto"/>
              <w:jc w:val="both"/>
            </w:pPr>
            <w:r>
              <w:t>10</w:t>
            </w:r>
          </w:p>
        </w:tc>
        <w:tc>
          <w:tcPr>
            <w:tcW w:w="289" w:type="dxa"/>
            <w:tcBorders>
              <w:top w:val="single" w:sz="6" w:space="0" w:color="000000"/>
              <w:left w:val="single" w:sz="6" w:space="0" w:color="000000"/>
              <w:bottom w:val="single" w:sz="6" w:space="0" w:color="000000"/>
              <w:right w:val="single" w:sz="6" w:space="0" w:color="000000"/>
            </w:tcBorders>
          </w:tcPr>
          <w:p w14:paraId="5B7C05CC" w14:textId="77777777" w:rsidR="004C4CBE" w:rsidRDefault="00544969">
            <w:pPr>
              <w:pStyle w:val="Szvegtrzs"/>
              <w:spacing w:after="0" w:line="240" w:lineRule="auto"/>
              <w:jc w:val="both"/>
            </w:pPr>
            <w:r>
              <w:t>6</w:t>
            </w:r>
          </w:p>
        </w:tc>
        <w:tc>
          <w:tcPr>
            <w:tcW w:w="480" w:type="dxa"/>
            <w:tcBorders>
              <w:top w:val="single" w:sz="6" w:space="0" w:color="000000"/>
              <w:left w:val="single" w:sz="6" w:space="0" w:color="000000"/>
              <w:bottom w:val="single" w:sz="6" w:space="0" w:color="000000"/>
              <w:right w:val="single" w:sz="6" w:space="0" w:color="000000"/>
            </w:tcBorders>
          </w:tcPr>
          <w:p w14:paraId="3FF74381" w14:textId="77777777" w:rsidR="004C4CBE" w:rsidRDefault="00544969">
            <w:pPr>
              <w:pStyle w:val="Szvegtrzs"/>
              <w:spacing w:after="0" w:line="240" w:lineRule="auto"/>
              <w:jc w:val="both"/>
            </w:pPr>
            <w:r>
              <w:t>5</w:t>
            </w:r>
          </w:p>
        </w:tc>
        <w:tc>
          <w:tcPr>
            <w:tcW w:w="386" w:type="dxa"/>
            <w:tcBorders>
              <w:top w:val="single" w:sz="6" w:space="0" w:color="000000"/>
              <w:left w:val="single" w:sz="6" w:space="0" w:color="000000"/>
              <w:bottom w:val="single" w:sz="6" w:space="0" w:color="000000"/>
              <w:right w:val="single" w:sz="6" w:space="0" w:color="000000"/>
            </w:tcBorders>
          </w:tcPr>
          <w:p w14:paraId="0BE58CAD"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0052700A" w14:textId="77777777" w:rsidR="004C4CBE" w:rsidRDefault="00544969">
            <w:pPr>
              <w:pStyle w:val="Szvegtrzs"/>
              <w:spacing w:after="0" w:line="240" w:lineRule="auto"/>
              <w:jc w:val="both"/>
            </w:pPr>
            <w:r>
              <w:t>0,1</w:t>
            </w:r>
          </w:p>
        </w:tc>
        <w:tc>
          <w:tcPr>
            <w:tcW w:w="481" w:type="dxa"/>
            <w:tcBorders>
              <w:top w:val="single" w:sz="6" w:space="0" w:color="000000"/>
              <w:left w:val="single" w:sz="6" w:space="0" w:color="000000"/>
              <w:bottom w:val="single" w:sz="6" w:space="0" w:color="000000"/>
              <w:right w:val="single" w:sz="6" w:space="0" w:color="000000"/>
            </w:tcBorders>
          </w:tcPr>
          <w:p w14:paraId="75A0E308" w14:textId="77777777" w:rsidR="004C4CBE" w:rsidRDefault="00544969">
            <w:pPr>
              <w:pStyle w:val="Szvegtrzs"/>
              <w:spacing w:after="0" w:line="240" w:lineRule="auto"/>
              <w:jc w:val="both"/>
            </w:pPr>
            <w:r>
              <w:t>-</w:t>
            </w:r>
          </w:p>
        </w:tc>
        <w:tc>
          <w:tcPr>
            <w:tcW w:w="770" w:type="dxa"/>
            <w:tcBorders>
              <w:top w:val="single" w:sz="6" w:space="0" w:color="000000"/>
              <w:left w:val="single" w:sz="6" w:space="0" w:color="000000"/>
              <w:bottom w:val="single" w:sz="6" w:space="0" w:color="000000"/>
              <w:right w:val="single" w:sz="6" w:space="0" w:color="000000"/>
            </w:tcBorders>
          </w:tcPr>
          <w:p w14:paraId="38329AFA" w14:textId="77777777" w:rsidR="004C4CBE" w:rsidRDefault="00544969">
            <w:pPr>
              <w:pStyle w:val="Szvegtrzs"/>
              <w:spacing w:after="0" w:line="240" w:lineRule="auto"/>
              <w:jc w:val="both"/>
            </w:pPr>
            <w:r>
              <w:t>4</w:t>
            </w:r>
          </w:p>
        </w:tc>
        <w:tc>
          <w:tcPr>
            <w:tcW w:w="503" w:type="dxa"/>
            <w:gridSpan w:val="2"/>
            <w:tcBorders>
              <w:top w:val="single" w:sz="6" w:space="0" w:color="000000"/>
              <w:left w:val="single" w:sz="6" w:space="0" w:color="000000"/>
              <w:bottom w:val="single" w:sz="6" w:space="0" w:color="000000"/>
              <w:right w:val="single" w:sz="6" w:space="0" w:color="000000"/>
            </w:tcBorders>
          </w:tcPr>
          <w:p w14:paraId="08702E6F" w14:textId="77777777" w:rsidR="004C4CBE" w:rsidRDefault="00544969">
            <w:pPr>
              <w:pStyle w:val="Szvegtrzs"/>
              <w:spacing w:after="0" w:line="240" w:lineRule="auto"/>
              <w:jc w:val="both"/>
            </w:pPr>
            <w:r>
              <w:t>4</w:t>
            </w:r>
          </w:p>
        </w:tc>
        <w:tc>
          <w:tcPr>
            <w:tcW w:w="577" w:type="dxa"/>
            <w:tcBorders>
              <w:top w:val="single" w:sz="6" w:space="0" w:color="000000"/>
              <w:left w:val="single" w:sz="6" w:space="0" w:color="000000"/>
              <w:bottom w:val="single" w:sz="6" w:space="0" w:color="000000"/>
              <w:right w:val="single" w:sz="6" w:space="0" w:color="000000"/>
            </w:tcBorders>
          </w:tcPr>
          <w:p w14:paraId="52B201FC"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1202FA17"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740FA28"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32C9940B"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A4136B8" w14:textId="77777777" w:rsidR="004C4CBE" w:rsidRDefault="004C4CBE">
            <w:pPr>
              <w:pStyle w:val="Szvegtrzs"/>
              <w:spacing w:after="0" w:line="240" w:lineRule="auto"/>
              <w:jc w:val="both"/>
            </w:pPr>
          </w:p>
        </w:tc>
      </w:tr>
      <w:tr w:rsidR="004C4CBE" w14:paraId="1B0BE951" w14:textId="77777777">
        <w:tc>
          <w:tcPr>
            <w:tcW w:w="769" w:type="dxa"/>
            <w:tcBorders>
              <w:top w:val="single" w:sz="6" w:space="0" w:color="000000"/>
              <w:left w:val="single" w:sz="6" w:space="0" w:color="000000"/>
              <w:bottom w:val="single" w:sz="6" w:space="0" w:color="000000"/>
              <w:right w:val="single" w:sz="6" w:space="0" w:color="000000"/>
            </w:tcBorders>
          </w:tcPr>
          <w:p w14:paraId="6AAF6B1B" w14:textId="77777777" w:rsidR="004C4CBE" w:rsidRDefault="00544969">
            <w:pPr>
              <w:pStyle w:val="Szvegtrzs"/>
              <w:spacing w:after="0" w:line="240" w:lineRule="auto"/>
              <w:jc w:val="both"/>
            </w:pPr>
            <w:r>
              <w:t>160.</w:t>
            </w:r>
          </w:p>
        </w:tc>
        <w:tc>
          <w:tcPr>
            <w:tcW w:w="576" w:type="dxa"/>
            <w:tcBorders>
              <w:top w:val="single" w:sz="6" w:space="0" w:color="000000"/>
              <w:left w:val="single" w:sz="6" w:space="0" w:color="000000"/>
              <w:bottom w:val="single" w:sz="6" w:space="0" w:color="000000"/>
              <w:right w:val="single" w:sz="6" w:space="0" w:color="000000"/>
            </w:tcBorders>
          </w:tcPr>
          <w:p w14:paraId="66ACCB2A" w14:textId="77777777" w:rsidR="004C4CBE" w:rsidRDefault="00544969">
            <w:pPr>
              <w:pStyle w:val="Szvegtrzs"/>
              <w:spacing w:after="0" w:line="240" w:lineRule="auto"/>
              <w:jc w:val="both"/>
              <w:rPr>
                <w:b/>
                <w:bCs/>
              </w:rPr>
            </w:pPr>
            <w:r>
              <w:rPr>
                <w:b/>
                <w:bCs/>
              </w:rPr>
              <w:t>V-02</w:t>
            </w:r>
          </w:p>
        </w:tc>
        <w:tc>
          <w:tcPr>
            <w:tcW w:w="481" w:type="dxa"/>
            <w:tcBorders>
              <w:top w:val="single" w:sz="6" w:space="0" w:color="000000"/>
              <w:left w:val="single" w:sz="6" w:space="0" w:color="000000"/>
              <w:bottom w:val="single" w:sz="6" w:space="0" w:color="000000"/>
              <w:right w:val="single" w:sz="6" w:space="0" w:color="000000"/>
            </w:tcBorders>
          </w:tcPr>
          <w:p w14:paraId="0DFAFABB"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70717DB2"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4CF0047C"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2EE8D566"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354F876B" w14:textId="77777777" w:rsidR="004C4CBE" w:rsidRDefault="00544969">
            <w:pPr>
              <w:pStyle w:val="Szvegtrzs"/>
              <w:spacing w:after="0" w:line="240" w:lineRule="auto"/>
              <w:jc w:val="both"/>
            </w:pPr>
            <w:r>
              <w:t>-</w:t>
            </w:r>
          </w:p>
        </w:tc>
        <w:tc>
          <w:tcPr>
            <w:tcW w:w="289" w:type="dxa"/>
            <w:tcBorders>
              <w:top w:val="single" w:sz="6" w:space="0" w:color="000000"/>
              <w:left w:val="single" w:sz="6" w:space="0" w:color="000000"/>
              <w:bottom w:val="single" w:sz="6" w:space="0" w:color="000000"/>
              <w:right w:val="single" w:sz="6" w:space="0" w:color="000000"/>
            </w:tcBorders>
          </w:tcPr>
          <w:p w14:paraId="470AD3C9" w14:textId="77777777" w:rsidR="004C4CBE" w:rsidRDefault="00544969">
            <w:pPr>
              <w:pStyle w:val="Szvegtrzs"/>
              <w:spacing w:after="0" w:line="240" w:lineRule="auto"/>
              <w:jc w:val="both"/>
            </w:pPr>
            <w:r>
              <w:t>-</w:t>
            </w:r>
          </w:p>
        </w:tc>
        <w:tc>
          <w:tcPr>
            <w:tcW w:w="480" w:type="dxa"/>
            <w:tcBorders>
              <w:top w:val="single" w:sz="6" w:space="0" w:color="000000"/>
              <w:left w:val="single" w:sz="6" w:space="0" w:color="000000"/>
              <w:bottom w:val="single" w:sz="6" w:space="0" w:color="000000"/>
              <w:right w:val="single" w:sz="6" w:space="0" w:color="000000"/>
            </w:tcBorders>
          </w:tcPr>
          <w:p w14:paraId="056B9D8A" w14:textId="77777777" w:rsidR="004C4CBE" w:rsidRDefault="00544969">
            <w:pPr>
              <w:pStyle w:val="Szvegtrzs"/>
              <w:spacing w:after="0" w:line="240" w:lineRule="auto"/>
              <w:jc w:val="both"/>
            </w:pPr>
            <w:r>
              <w:t>-</w:t>
            </w:r>
          </w:p>
        </w:tc>
        <w:tc>
          <w:tcPr>
            <w:tcW w:w="386" w:type="dxa"/>
            <w:tcBorders>
              <w:top w:val="single" w:sz="6" w:space="0" w:color="000000"/>
              <w:left w:val="single" w:sz="6" w:space="0" w:color="000000"/>
              <w:bottom w:val="single" w:sz="6" w:space="0" w:color="000000"/>
              <w:right w:val="single" w:sz="6" w:space="0" w:color="000000"/>
            </w:tcBorders>
          </w:tcPr>
          <w:p w14:paraId="0C87709B"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2F7A9FF" w14:textId="77777777" w:rsidR="004C4CBE" w:rsidRDefault="00544969">
            <w:pPr>
              <w:pStyle w:val="Szvegtrzs"/>
              <w:spacing w:after="0" w:line="240" w:lineRule="auto"/>
              <w:jc w:val="both"/>
            </w:pPr>
            <w:r>
              <w:t>-</w:t>
            </w:r>
          </w:p>
        </w:tc>
        <w:tc>
          <w:tcPr>
            <w:tcW w:w="481" w:type="dxa"/>
            <w:tcBorders>
              <w:top w:val="single" w:sz="6" w:space="0" w:color="000000"/>
              <w:left w:val="single" w:sz="6" w:space="0" w:color="000000"/>
              <w:bottom w:val="single" w:sz="6" w:space="0" w:color="000000"/>
              <w:right w:val="single" w:sz="6" w:space="0" w:color="000000"/>
            </w:tcBorders>
          </w:tcPr>
          <w:p w14:paraId="3241849D" w14:textId="77777777" w:rsidR="004C4CBE" w:rsidRDefault="00544969">
            <w:pPr>
              <w:pStyle w:val="Szvegtrzs"/>
              <w:spacing w:after="0" w:line="240" w:lineRule="auto"/>
              <w:jc w:val="both"/>
            </w:pPr>
            <w:r>
              <w:t>-</w:t>
            </w:r>
          </w:p>
        </w:tc>
        <w:tc>
          <w:tcPr>
            <w:tcW w:w="770" w:type="dxa"/>
            <w:tcBorders>
              <w:top w:val="single" w:sz="6" w:space="0" w:color="000000"/>
              <w:left w:val="single" w:sz="6" w:space="0" w:color="000000"/>
              <w:bottom w:val="single" w:sz="6" w:space="0" w:color="000000"/>
              <w:right w:val="single" w:sz="6" w:space="0" w:color="000000"/>
            </w:tcBorders>
          </w:tcPr>
          <w:p w14:paraId="168940DF" w14:textId="77777777" w:rsidR="004C4CBE" w:rsidRDefault="00544969">
            <w:pPr>
              <w:pStyle w:val="Szvegtrzs"/>
              <w:spacing w:after="0" w:line="240" w:lineRule="auto"/>
              <w:jc w:val="both"/>
            </w:pPr>
            <w:r>
              <w:t>-</w:t>
            </w:r>
          </w:p>
        </w:tc>
        <w:tc>
          <w:tcPr>
            <w:tcW w:w="503" w:type="dxa"/>
            <w:gridSpan w:val="2"/>
            <w:tcBorders>
              <w:top w:val="single" w:sz="6" w:space="0" w:color="000000"/>
              <w:left w:val="single" w:sz="6" w:space="0" w:color="000000"/>
              <w:bottom w:val="single" w:sz="6" w:space="0" w:color="000000"/>
              <w:right w:val="single" w:sz="6" w:space="0" w:color="000000"/>
            </w:tcBorders>
          </w:tcPr>
          <w:p w14:paraId="2A8A6994"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1B011FF2" w14:textId="77777777" w:rsidR="004C4CBE" w:rsidRDefault="00544969">
            <w:pPr>
              <w:pStyle w:val="Szvegtrzs"/>
              <w:spacing w:after="0" w:line="240" w:lineRule="auto"/>
              <w:jc w:val="both"/>
            </w:pPr>
            <w:r>
              <w:t>-</w:t>
            </w:r>
          </w:p>
        </w:tc>
        <w:tc>
          <w:tcPr>
            <w:tcW w:w="288" w:type="dxa"/>
            <w:tcBorders>
              <w:top w:val="single" w:sz="6" w:space="0" w:color="000000"/>
              <w:left w:val="single" w:sz="6" w:space="0" w:color="000000"/>
              <w:bottom w:val="single" w:sz="6" w:space="0" w:color="000000"/>
              <w:right w:val="single" w:sz="6" w:space="0" w:color="000000"/>
            </w:tcBorders>
          </w:tcPr>
          <w:p w14:paraId="15333DD7"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9D81A0C"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226C405D"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2DEDE8E2" w14:textId="77777777" w:rsidR="004C4CBE" w:rsidRDefault="004C4CBE">
            <w:pPr>
              <w:pStyle w:val="Szvegtrzs"/>
              <w:spacing w:after="0" w:line="240" w:lineRule="auto"/>
              <w:jc w:val="both"/>
            </w:pPr>
          </w:p>
        </w:tc>
      </w:tr>
      <w:tr w:rsidR="004C4CBE" w14:paraId="7BF418BB" w14:textId="77777777">
        <w:tc>
          <w:tcPr>
            <w:tcW w:w="769" w:type="dxa"/>
            <w:tcBorders>
              <w:top w:val="single" w:sz="6" w:space="0" w:color="000000"/>
              <w:left w:val="single" w:sz="6" w:space="0" w:color="000000"/>
              <w:bottom w:val="single" w:sz="6" w:space="0" w:color="000000"/>
              <w:right w:val="single" w:sz="6" w:space="0" w:color="000000"/>
            </w:tcBorders>
          </w:tcPr>
          <w:p w14:paraId="33027948" w14:textId="77777777" w:rsidR="004C4CBE" w:rsidRDefault="00544969">
            <w:pPr>
              <w:pStyle w:val="Szvegtrzs"/>
              <w:spacing w:after="0" w:line="240" w:lineRule="auto"/>
              <w:jc w:val="both"/>
            </w:pPr>
            <w:r>
              <w:t>161.</w:t>
            </w:r>
          </w:p>
        </w:tc>
        <w:tc>
          <w:tcPr>
            <w:tcW w:w="576" w:type="dxa"/>
            <w:tcBorders>
              <w:top w:val="single" w:sz="6" w:space="0" w:color="000000"/>
              <w:left w:val="single" w:sz="6" w:space="0" w:color="000000"/>
              <w:bottom w:val="single" w:sz="6" w:space="0" w:color="000000"/>
              <w:right w:val="single" w:sz="6" w:space="0" w:color="000000"/>
            </w:tcBorders>
          </w:tcPr>
          <w:p w14:paraId="00F3831F" w14:textId="77777777" w:rsidR="004C4CBE" w:rsidRDefault="00544969">
            <w:pPr>
              <w:pStyle w:val="Szvegtrzs"/>
              <w:spacing w:after="0" w:line="240" w:lineRule="auto"/>
              <w:jc w:val="both"/>
              <w:rPr>
                <w:b/>
                <w:bCs/>
              </w:rPr>
            </w:pPr>
            <w:r>
              <w:rPr>
                <w:b/>
                <w:bCs/>
              </w:rPr>
              <w:t>V-03</w:t>
            </w:r>
          </w:p>
        </w:tc>
        <w:tc>
          <w:tcPr>
            <w:tcW w:w="481" w:type="dxa"/>
            <w:tcBorders>
              <w:top w:val="single" w:sz="6" w:space="0" w:color="000000"/>
              <w:left w:val="single" w:sz="6" w:space="0" w:color="000000"/>
              <w:bottom w:val="single" w:sz="6" w:space="0" w:color="000000"/>
              <w:right w:val="single" w:sz="6" w:space="0" w:color="000000"/>
            </w:tcBorders>
          </w:tcPr>
          <w:p w14:paraId="18F9E613"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45FC2804"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759800DF"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6366643E"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6A209AD4" w14:textId="77777777" w:rsidR="004C4CBE" w:rsidRDefault="00544969">
            <w:pPr>
              <w:pStyle w:val="Szvegtrzs"/>
              <w:spacing w:after="0" w:line="240" w:lineRule="auto"/>
              <w:jc w:val="both"/>
            </w:pPr>
            <w:r>
              <w:t>0</w:t>
            </w:r>
          </w:p>
        </w:tc>
        <w:tc>
          <w:tcPr>
            <w:tcW w:w="289" w:type="dxa"/>
            <w:tcBorders>
              <w:top w:val="single" w:sz="6" w:space="0" w:color="000000"/>
              <w:left w:val="single" w:sz="6" w:space="0" w:color="000000"/>
              <w:bottom w:val="single" w:sz="6" w:space="0" w:color="000000"/>
              <w:right w:val="single" w:sz="6" w:space="0" w:color="000000"/>
            </w:tcBorders>
          </w:tcPr>
          <w:p w14:paraId="7FE09DF7" w14:textId="77777777" w:rsidR="004C4CBE" w:rsidRDefault="00544969">
            <w:pPr>
              <w:pStyle w:val="Szvegtrzs"/>
              <w:spacing w:after="0" w:line="240" w:lineRule="auto"/>
              <w:jc w:val="both"/>
            </w:pPr>
            <w:r>
              <w:t>-</w:t>
            </w:r>
          </w:p>
        </w:tc>
        <w:tc>
          <w:tcPr>
            <w:tcW w:w="480" w:type="dxa"/>
            <w:tcBorders>
              <w:top w:val="single" w:sz="6" w:space="0" w:color="000000"/>
              <w:left w:val="single" w:sz="6" w:space="0" w:color="000000"/>
              <w:bottom w:val="single" w:sz="6" w:space="0" w:color="000000"/>
              <w:right w:val="single" w:sz="6" w:space="0" w:color="000000"/>
            </w:tcBorders>
          </w:tcPr>
          <w:p w14:paraId="6718FC99" w14:textId="77777777" w:rsidR="004C4CBE" w:rsidRDefault="00544969">
            <w:pPr>
              <w:pStyle w:val="Szvegtrzs"/>
              <w:spacing w:after="0" w:line="240" w:lineRule="auto"/>
              <w:jc w:val="both"/>
            </w:pPr>
            <w:r>
              <w:t>5</w:t>
            </w:r>
          </w:p>
        </w:tc>
        <w:tc>
          <w:tcPr>
            <w:tcW w:w="386" w:type="dxa"/>
            <w:tcBorders>
              <w:top w:val="single" w:sz="6" w:space="0" w:color="000000"/>
              <w:left w:val="single" w:sz="6" w:space="0" w:color="000000"/>
              <w:bottom w:val="single" w:sz="6" w:space="0" w:color="000000"/>
              <w:right w:val="single" w:sz="6" w:space="0" w:color="000000"/>
            </w:tcBorders>
          </w:tcPr>
          <w:p w14:paraId="449F5AC4"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3069DB3C" w14:textId="77777777" w:rsidR="004C4CBE" w:rsidRDefault="00544969">
            <w:pPr>
              <w:pStyle w:val="Szvegtrzs"/>
              <w:spacing w:after="0" w:line="240" w:lineRule="auto"/>
              <w:jc w:val="both"/>
            </w:pPr>
            <w:r>
              <w:t>0,1</w:t>
            </w:r>
          </w:p>
        </w:tc>
        <w:tc>
          <w:tcPr>
            <w:tcW w:w="481" w:type="dxa"/>
            <w:tcBorders>
              <w:top w:val="single" w:sz="6" w:space="0" w:color="000000"/>
              <w:left w:val="single" w:sz="6" w:space="0" w:color="000000"/>
              <w:bottom w:val="single" w:sz="6" w:space="0" w:color="000000"/>
              <w:right w:val="single" w:sz="6" w:space="0" w:color="000000"/>
            </w:tcBorders>
          </w:tcPr>
          <w:p w14:paraId="680C51F4" w14:textId="77777777" w:rsidR="004C4CBE" w:rsidRDefault="00544969">
            <w:pPr>
              <w:pStyle w:val="Szvegtrzs"/>
              <w:spacing w:after="0" w:line="240" w:lineRule="auto"/>
              <w:jc w:val="both"/>
            </w:pPr>
            <w:r>
              <w:t>-</w:t>
            </w:r>
          </w:p>
        </w:tc>
        <w:tc>
          <w:tcPr>
            <w:tcW w:w="770" w:type="dxa"/>
            <w:tcBorders>
              <w:top w:val="single" w:sz="6" w:space="0" w:color="000000"/>
              <w:left w:val="single" w:sz="6" w:space="0" w:color="000000"/>
              <w:bottom w:val="single" w:sz="6" w:space="0" w:color="000000"/>
              <w:right w:val="single" w:sz="6" w:space="0" w:color="000000"/>
            </w:tcBorders>
          </w:tcPr>
          <w:p w14:paraId="3BB0F095" w14:textId="77777777" w:rsidR="004C4CBE" w:rsidRDefault="00544969">
            <w:pPr>
              <w:pStyle w:val="Szvegtrzs"/>
              <w:spacing w:after="0" w:line="240" w:lineRule="auto"/>
              <w:jc w:val="both"/>
            </w:pPr>
            <w:r>
              <w:t>4</w:t>
            </w:r>
          </w:p>
        </w:tc>
        <w:tc>
          <w:tcPr>
            <w:tcW w:w="503" w:type="dxa"/>
            <w:gridSpan w:val="2"/>
            <w:tcBorders>
              <w:top w:val="single" w:sz="6" w:space="0" w:color="000000"/>
              <w:left w:val="single" w:sz="6" w:space="0" w:color="000000"/>
              <w:bottom w:val="single" w:sz="6" w:space="0" w:color="000000"/>
              <w:right w:val="single" w:sz="6" w:space="0" w:color="000000"/>
            </w:tcBorders>
          </w:tcPr>
          <w:p w14:paraId="0E0A5009" w14:textId="77777777" w:rsidR="004C4CBE" w:rsidRDefault="00544969">
            <w:pPr>
              <w:pStyle w:val="Szvegtrzs"/>
              <w:spacing w:after="0" w:line="240" w:lineRule="auto"/>
              <w:jc w:val="both"/>
            </w:pPr>
            <w:r>
              <w:t>4</w:t>
            </w:r>
          </w:p>
        </w:tc>
        <w:tc>
          <w:tcPr>
            <w:tcW w:w="577" w:type="dxa"/>
            <w:tcBorders>
              <w:top w:val="single" w:sz="6" w:space="0" w:color="000000"/>
              <w:left w:val="single" w:sz="6" w:space="0" w:color="000000"/>
              <w:bottom w:val="single" w:sz="6" w:space="0" w:color="000000"/>
              <w:right w:val="single" w:sz="6" w:space="0" w:color="000000"/>
            </w:tcBorders>
          </w:tcPr>
          <w:p w14:paraId="3CAD1CD2"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58377CEE"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3C08BBA"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6CBD5388"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63A7700" w14:textId="77777777" w:rsidR="004C4CBE" w:rsidRDefault="004C4CBE">
            <w:pPr>
              <w:pStyle w:val="Szvegtrzs"/>
              <w:spacing w:after="0" w:line="240" w:lineRule="auto"/>
              <w:jc w:val="both"/>
            </w:pPr>
          </w:p>
        </w:tc>
      </w:tr>
      <w:tr w:rsidR="004C4CBE" w14:paraId="6730998C" w14:textId="77777777">
        <w:tc>
          <w:tcPr>
            <w:tcW w:w="769" w:type="dxa"/>
            <w:tcBorders>
              <w:top w:val="single" w:sz="6" w:space="0" w:color="000000"/>
              <w:left w:val="single" w:sz="6" w:space="0" w:color="000000"/>
              <w:bottom w:val="single" w:sz="6" w:space="0" w:color="000000"/>
              <w:right w:val="single" w:sz="6" w:space="0" w:color="000000"/>
            </w:tcBorders>
          </w:tcPr>
          <w:p w14:paraId="5E65C70D" w14:textId="77777777" w:rsidR="004C4CBE" w:rsidRDefault="00544969">
            <w:pPr>
              <w:pStyle w:val="Szvegtrzs"/>
              <w:spacing w:after="0" w:line="240" w:lineRule="auto"/>
              <w:jc w:val="both"/>
            </w:pPr>
            <w:r>
              <w:t>162.</w:t>
            </w:r>
          </w:p>
        </w:tc>
        <w:tc>
          <w:tcPr>
            <w:tcW w:w="576" w:type="dxa"/>
            <w:tcBorders>
              <w:top w:val="single" w:sz="6" w:space="0" w:color="000000"/>
              <w:left w:val="single" w:sz="6" w:space="0" w:color="000000"/>
              <w:bottom w:val="single" w:sz="6" w:space="0" w:color="000000"/>
              <w:right w:val="single" w:sz="6" w:space="0" w:color="000000"/>
            </w:tcBorders>
          </w:tcPr>
          <w:p w14:paraId="01922727" w14:textId="77777777" w:rsidR="004C4CBE" w:rsidRDefault="00544969">
            <w:pPr>
              <w:pStyle w:val="Szvegtrzs"/>
              <w:spacing w:after="0" w:line="240" w:lineRule="auto"/>
              <w:jc w:val="both"/>
              <w:rPr>
                <w:b/>
                <w:bCs/>
              </w:rPr>
            </w:pPr>
            <w:r>
              <w:rPr>
                <w:b/>
                <w:bCs/>
              </w:rPr>
              <w:t>Tk-01</w:t>
            </w:r>
          </w:p>
        </w:tc>
        <w:tc>
          <w:tcPr>
            <w:tcW w:w="481" w:type="dxa"/>
            <w:tcBorders>
              <w:top w:val="single" w:sz="6" w:space="0" w:color="000000"/>
              <w:left w:val="single" w:sz="6" w:space="0" w:color="000000"/>
              <w:bottom w:val="single" w:sz="6" w:space="0" w:color="000000"/>
              <w:right w:val="single" w:sz="6" w:space="0" w:color="000000"/>
            </w:tcBorders>
          </w:tcPr>
          <w:p w14:paraId="5EF4A615"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6A946631"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5A21670D"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4E7B4439"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69F52B20" w14:textId="77777777" w:rsidR="004C4CBE" w:rsidRDefault="00544969">
            <w:pPr>
              <w:pStyle w:val="Szvegtrzs"/>
              <w:spacing w:after="0" w:line="240" w:lineRule="auto"/>
              <w:jc w:val="both"/>
            </w:pPr>
            <w:r>
              <w:t>-</w:t>
            </w:r>
          </w:p>
        </w:tc>
        <w:tc>
          <w:tcPr>
            <w:tcW w:w="289" w:type="dxa"/>
            <w:tcBorders>
              <w:top w:val="single" w:sz="6" w:space="0" w:color="000000"/>
              <w:left w:val="single" w:sz="6" w:space="0" w:color="000000"/>
              <w:bottom w:val="single" w:sz="6" w:space="0" w:color="000000"/>
              <w:right w:val="single" w:sz="6" w:space="0" w:color="000000"/>
            </w:tcBorders>
          </w:tcPr>
          <w:p w14:paraId="7D846474" w14:textId="77777777" w:rsidR="004C4CBE" w:rsidRDefault="00544969">
            <w:pPr>
              <w:pStyle w:val="Szvegtrzs"/>
              <w:spacing w:after="0" w:line="240" w:lineRule="auto"/>
              <w:jc w:val="both"/>
            </w:pPr>
            <w:r>
              <w:t>-</w:t>
            </w:r>
          </w:p>
        </w:tc>
        <w:tc>
          <w:tcPr>
            <w:tcW w:w="480" w:type="dxa"/>
            <w:tcBorders>
              <w:top w:val="single" w:sz="6" w:space="0" w:color="000000"/>
              <w:left w:val="single" w:sz="6" w:space="0" w:color="000000"/>
              <w:bottom w:val="single" w:sz="6" w:space="0" w:color="000000"/>
              <w:right w:val="single" w:sz="6" w:space="0" w:color="000000"/>
            </w:tcBorders>
          </w:tcPr>
          <w:p w14:paraId="5B0EC3AE" w14:textId="77777777" w:rsidR="004C4CBE" w:rsidRDefault="00544969">
            <w:pPr>
              <w:pStyle w:val="Szvegtrzs"/>
              <w:spacing w:after="0" w:line="240" w:lineRule="auto"/>
              <w:jc w:val="both"/>
            </w:pPr>
            <w:r>
              <w:t>-</w:t>
            </w:r>
          </w:p>
        </w:tc>
        <w:tc>
          <w:tcPr>
            <w:tcW w:w="386" w:type="dxa"/>
            <w:tcBorders>
              <w:top w:val="single" w:sz="6" w:space="0" w:color="000000"/>
              <w:left w:val="single" w:sz="6" w:space="0" w:color="000000"/>
              <w:bottom w:val="single" w:sz="6" w:space="0" w:color="000000"/>
              <w:right w:val="single" w:sz="6" w:space="0" w:color="000000"/>
            </w:tcBorders>
          </w:tcPr>
          <w:p w14:paraId="6075C8B2"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21A13061" w14:textId="77777777" w:rsidR="004C4CBE" w:rsidRDefault="00544969">
            <w:pPr>
              <w:pStyle w:val="Szvegtrzs"/>
              <w:spacing w:after="0" w:line="240" w:lineRule="auto"/>
              <w:jc w:val="both"/>
            </w:pPr>
            <w:r>
              <w:t>-</w:t>
            </w:r>
          </w:p>
        </w:tc>
        <w:tc>
          <w:tcPr>
            <w:tcW w:w="481" w:type="dxa"/>
            <w:tcBorders>
              <w:top w:val="single" w:sz="6" w:space="0" w:color="000000"/>
              <w:left w:val="single" w:sz="6" w:space="0" w:color="000000"/>
              <w:bottom w:val="single" w:sz="6" w:space="0" w:color="000000"/>
              <w:right w:val="single" w:sz="6" w:space="0" w:color="000000"/>
            </w:tcBorders>
          </w:tcPr>
          <w:p w14:paraId="3FC9B94D" w14:textId="77777777" w:rsidR="004C4CBE" w:rsidRDefault="00544969">
            <w:pPr>
              <w:pStyle w:val="Szvegtrzs"/>
              <w:spacing w:after="0" w:line="240" w:lineRule="auto"/>
              <w:jc w:val="both"/>
            </w:pPr>
            <w:r>
              <w:t>-</w:t>
            </w:r>
          </w:p>
        </w:tc>
        <w:tc>
          <w:tcPr>
            <w:tcW w:w="770" w:type="dxa"/>
            <w:tcBorders>
              <w:top w:val="single" w:sz="6" w:space="0" w:color="000000"/>
              <w:left w:val="single" w:sz="6" w:space="0" w:color="000000"/>
              <w:bottom w:val="single" w:sz="6" w:space="0" w:color="000000"/>
              <w:right w:val="single" w:sz="6" w:space="0" w:color="000000"/>
            </w:tcBorders>
          </w:tcPr>
          <w:p w14:paraId="38D6A46D" w14:textId="77777777" w:rsidR="004C4CBE" w:rsidRDefault="00544969">
            <w:pPr>
              <w:pStyle w:val="Szvegtrzs"/>
              <w:spacing w:after="0" w:line="240" w:lineRule="auto"/>
              <w:jc w:val="both"/>
            </w:pPr>
            <w:r>
              <w:t>-</w:t>
            </w:r>
          </w:p>
        </w:tc>
        <w:tc>
          <w:tcPr>
            <w:tcW w:w="503" w:type="dxa"/>
            <w:gridSpan w:val="2"/>
            <w:tcBorders>
              <w:top w:val="single" w:sz="6" w:space="0" w:color="000000"/>
              <w:left w:val="single" w:sz="6" w:space="0" w:color="000000"/>
              <w:bottom w:val="single" w:sz="6" w:space="0" w:color="000000"/>
              <w:right w:val="single" w:sz="6" w:space="0" w:color="000000"/>
            </w:tcBorders>
          </w:tcPr>
          <w:p w14:paraId="1D6EC131"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3CF6353D" w14:textId="77777777" w:rsidR="004C4CBE" w:rsidRDefault="00544969">
            <w:pPr>
              <w:pStyle w:val="Szvegtrzs"/>
              <w:spacing w:after="0" w:line="240" w:lineRule="auto"/>
              <w:jc w:val="both"/>
            </w:pPr>
            <w:r>
              <w:t>-</w:t>
            </w:r>
          </w:p>
        </w:tc>
        <w:tc>
          <w:tcPr>
            <w:tcW w:w="288" w:type="dxa"/>
            <w:tcBorders>
              <w:top w:val="single" w:sz="6" w:space="0" w:color="000000"/>
              <w:left w:val="single" w:sz="6" w:space="0" w:color="000000"/>
              <w:bottom w:val="single" w:sz="6" w:space="0" w:color="000000"/>
              <w:right w:val="single" w:sz="6" w:space="0" w:color="000000"/>
            </w:tcBorders>
          </w:tcPr>
          <w:p w14:paraId="4C654717"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46526B4"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178AB011"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E914C80" w14:textId="77777777" w:rsidR="004C4CBE" w:rsidRDefault="004C4CBE">
            <w:pPr>
              <w:pStyle w:val="Szvegtrzs"/>
              <w:spacing w:after="0" w:line="240" w:lineRule="auto"/>
              <w:jc w:val="both"/>
            </w:pPr>
          </w:p>
        </w:tc>
      </w:tr>
      <w:tr w:rsidR="004C4CBE" w14:paraId="6A1C1F01" w14:textId="77777777">
        <w:tc>
          <w:tcPr>
            <w:tcW w:w="769" w:type="dxa"/>
            <w:tcBorders>
              <w:top w:val="single" w:sz="6" w:space="0" w:color="000000"/>
              <w:left w:val="single" w:sz="6" w:space="0" w:color="000000"/>
              <w:bottom w:val="single" w:sz="6" w:space="0" w:color="000000"/>
              <w:right w:val="single" w:sz="6" w:space="0" w:color="000000"/>
            </w:tcBorders>
          </w:tcPr>
          <w:p w14:paraId="4E7F81E6" w14:textId="77777777" w:rsidR="004C4CBE" w:rsidRDefault="00544969">
            <w:pPr>
              <w:pStyle w:val="Szvegtrzs"/>
              <w:spacing w:after="0" w:line="240" w:lineRule="auto"/>
              <w:jc w:val="both"/>
            </w:pPr>
            <w:r>
              <w:t>163.</w:t>
            </w:r>
          </w:p>
        </w:tc>
        <w:tc>
          <w:tcPr>
            <w:tcW w:w="576" w:type="dxa"/>
            <w:tcBorders>
              <w:top w:val="single" w:sz="6" w:space="0" w:color="000000"/>
              <w:left w:val="single" w:sz="6" w:space="0" w:color="000000"/>
              <w:bottom w:val="single" w:sz="6" w:space="0" w:color="000000"/>
              <w:right w:val="single" w:sz="6" w:space="0" w:color="000000"/>
            </w:tcBorders>
          </w:tcPr>
          <w:p w14:paraId="0CA73FEE" w14:textId="77777777" w:rsidR="004C4CBE" w:rsidRDefault="00544969">
            <w:pPr>
              <w:pStyle w:val="Szvegtrzs"/>
              <w:spacing w:after="0" w:line="240" w:lineRule="auto"/>
              <w:jc w:val="both"/>
              <w:rPr>
                <w:b/>
                <w:bCs/>
              </w:rPr>
            </w:pPr>
            <w:r>
              <w:rPr>
                <w:b/>
                <w:bCs/>
              </w:rPr>
              <w:t>Kb-01</w:t>
            </w:r>
          </w:p>
        </w:tc>
        <w:tc>
          <w:tcPr>
            <w:tcW w:w="481" w:type="dxa"/>
            <w:tcBorders>
              <w:top w:val="single" w:sz="6" w:space="0" w:color="000000"/>
              <w:left w:val="single" w:sz="6" w:space="0" w:color="000000"/>
              <w:bottom w:val="single" w:sz="6" w:space="0" w:color="000000"/>
              <w:right w:val="single" w:sz="6" w:space="0" w:color="000000"/>
            </w:tcBorders>
          </w:tcPr>
          <w:p w14:paraId="074C4C1B"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15105598" w14:textId="77777777" w:rsidR="004C4CBE" w:rsidRDefault="00544969">
            <w:pPr>
              <w:pStyle w:val="Szvegtrzs"/>
              <w:spacing w:after="0" w:line="240" w:lineRule="auto"/>
              <w:jc w:val="both"/>
            </w:pPr>
            <w:r>
              <w:t>25000</w:t>
            </w:r>
          </w:p>
        </w:tc>
        <w:tc>
          <w:tcPr>
            <w:tcW w:w="577" w:type="dxa"/>
            <w:tcBorders>
              <w:top w:val="single" w:sz="6" w:space="0" w:color="000000"/>
              <w:left w:val="single" w:sz="6" w:space="0" w:color="000000"/>
              <w:bottom w:val="single" w:sz="6" w:space="0" w:color="000000"/>
              <w:right w:val="single" w:sz="6" w:space="0" w:color="000000"/>
            </w:tcBorders>
          </w:tcPr>
          <w:p w14:paraId="2EB05B06" w14:textId="77777777" w:rsidR="004C4CBE" w:rsidRDefault="00544969">
            <w:pPr>
              <w:pStyle w:val="Szvegtrzs"/>
              <w:spacing w:after="0" w:line="240" w:lineRule="auto"/>
              <w:jc w:val="both"/>
            </w:pPr>
            <w:r>
              <w:t>30</w:t>
            </w:r>
          </w:p>
        </w:tc>
        <w:tc>
          <w:tcPr>
            <w:tcW w:w="673" w:type="dxa"/>
            <w:tcBorders>
              <w:top w:val="single" w:sz="6" w:space="0" w:color="000000"/>
              <w:left w:val="single" w:sz="6" w:space="0" w:color="000000"/>
              <w:bottom w:val="single" w:sz="6" w:space="0" w:color="000000"/>
              <w:right w:val="single" w:sz="6" w:space="0" w:color="000000"/>
            </w:tcBorders>
          </w:tcPr>
          <w:p w14:paraId="3EA0AE80" w14:textId="77777777" w:rsidR="004C4CBE" w:rsidRDefault="00544969">
            <w:pPr>
              <w:pStyle w:val="Szvegtrzs"/>
              <w:spacing w:after="0" w:line="240" w:lineRule="auto"/>
              <w:jc w:val="both"/>
            </w:pPr>
            <w:r>
              <w:t>60</w:t>
            </w:r>
          </w:p>
        </w:tc>
        <w:tc>
          <w:tcPr>
            <w:tcW w:w="865" w:type="dxa"/>
            <w:tcBorders>
              <w:top w:val="single" w:sz="6" w:space="0" w:color="000000"/>
              <w:left w:val="single" w:sz="6" w:space="0" w:color="000000"/>
              <w:bottom w:val="single" w:sz="6" w:space="0" w:color="000000"/>
              <w:right w:val="single" w:sz="6" w:space="0" w:color="000000"/>
            </w:tcBorders>
          </w:tcPr>
          <w:p w14:paraId="35533C9E" w14:textId="77777777" w:rsidR="004C4CBE" w:rsidRDefault="00544969">
            <w:pPr>
              <w:pStyle w:val="Szvegtrzs"/>
              <w:spacing w:after="0" w:line="240" w:lineRule="auto"/>
              <w:jc w:val="both"/>
            </w:pPr>
            <w:r>
              <w:t>10</w:t>
            </w:r>
          </w:p>
        </w:tc>
        <w:tc>
          <w:tcPr>
            <w:tcW w:w="289" w:type="dxa"/>
            <w:tcBorders>
              <w:top w:val="single" w:sz="6" w:space="0" w:color="000000"/>
              <w:left w:val="single" w:sz="6" w:space="0" w:color="000000"/>
              <w:bottom w:val="single" w:sz="6" w:space="0" w:color="000000"/>
              <w:right w:val="single" w:sz="6" w:space="0" w:color="000000"/>
            </w:tcBorders>
          </w:tcPr>
          <w:p w14:paraId="55494440" w14:textId="77777777" w:rsidR="004C4CBE" w:rsidRDefault="00544969">
            <w:pPr>
              <w:pStyle w:val="Szvegtrzs"/>
              <w:spacing w:after="0" w:line="240" w:lineRule="auto"/>
              <w:jc w:val="both"/>
            </w:pPr>
            <w:r>
              <w:t>10</w:t>
            </w:r>
          </w:p>
        </w:tc>
        <w:tc>
          <w:tcPr>
            <w:tcW w:w="480" w:type="dxa"/>
            <w:tcBorders>
              <w:top w:val="single" w:sz="6" w:space="0" w:color="000000"/>
              <w:left w:val="single" w:sz="6" w:space="0" w:color="000000"/>
              <w:bottom w:val="single" w:sz="6" w:space="0" w:color="000000"/>
              <w:right w:val="single" w:sz="6" w:space="0" w:color="000000"/>
            </w:tcBorders>
          </w:tcPr>
          <w:p w14:paraId="76CC36B2" w14:textId="77777777" w:rsidR="004C4CBE" w:rsidRDefault="00544969">
            <w:pPr>
              <w:pStyle w:val="Szvegtrzs"/>
              <w:spacing w:after="0" w:line="240" w:lineRule="auto"/>
              <w:jc w:val="both"/>
            </w:pPr>
            <w:r>
              <w:t>2</w:t>
            </w:r>
          </w:p>
        </w:tc>
        <w:tc>
          <w:tcPr>
            <w:tcW w:w="386" w:type="dxa"/>
            <w:tcBorders>
              <w:top w:val="single" w:sz="6" w:space="0" w:color="000000"/>
              <w:left w:val="single" w:sz="6" w:space="0" w:color="000000"/>
              <w:bottom w:val="single" w:sz="6" w:space="0" w:color="000000"/>
              <w:right w:val="single" w:sz="6" w:space="0" w:color="000000"/>
            </w:tcBorders>
          </w:tcPr>
          <w:p w14:paraId="135B36A4"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2D4BDB51" w14:textId="77777777" w:rsidR="004C4CBE" w:rsidRDefault="00544969">
            <w:pPr>
              <w:pStyle w:val="Szvegtrzs"/>
              <w:spacing w:after="0" w:line="240" w:lineRule="auto"/>
              <w:jc w:val="both"/>
            </w:pPr>
            <w:r>
              <w:t>0,05</w:t>
            </w:r>
          </w:p>
        </w:tc>
        <w:tc>
          <w:tcPr>
            <w:tcW w:w="481" w:type="dxa"/>
            <w:tcBorders>
              <w:top w:val="single" w:sz="6" w:space="0" w:color="000000"/>
              <w:left w:val="single" w:sz="6" w:space="0" w:color="000000"/>
              <w:bottom w:val="single" w:sz="6" w:space="0" w:color="000000"/>
              <w:right w:val="single" w:sz="6" w:space="0" w:color="000000"/>
            </w:tcBorders>
          </w:tcPr>
          <w:p w14:paraId="52296C92" w14:textId="77777777" w:rsidR="004C4CBE" w:rsidRDefault="00544969">
            <w:pPr>
              <w:pStyle w:val="Szvegtrzs"/>
              <w:spacing w:after="0" w:line="240" w:lineRule="auto"/>
              <w:jc w:val="both"/>
            </w:pPr>
            <w:r>
              <w:t>80</w:t>
            </w:r>
          </w:p>
        </w:tc>
        <w:tc>
          <w:tcPr>
            <w:tcW w:w="770" w:type="dxa"/>
            <w:tcBorders>
              <w:top w:val="single" w:sz="6" w:space="0" w:color="000000"/>
              <w:left w:val="single" w:sz="6" w:space="0" w:color="000000"/>
              <w:bottom w:val="single" w:sz="6" w:space="0" w:color="000000"/>
              <w:right w:val="single" w:sz="6" w:space="0" w:color="000000"/>
            </w:tcBorders>
          </w:tcPr>
          <w:p w14:paraId="1A36F515" w14:textId="77777777" w:rsidR="004C4CBE" w:rsidRDefault="00544969">
            <w:pPr>
              <w:pStyle w:val="Szvegtrzs"/>
              <w:spacing w:after="0" w:line="240" w:lineRule="auto"/>
              <w:jc w:val="both"/>
            </w:pPr>
            <w:r>
              <w:t>7,5</w:t>
            </w:r>
          </w:p>
        </w:tc>
        <w:tc>
          <w:tcPr>
            <w:tcW w:w="503" w:type="dxa"/>
            <w:gridSpan w:val="2"/>
            <w:tcBorders>
              <w:top w:val="single" w:sz="6" w:space="0" w:color="000000"/>
              <w:left w:val="single" w:sz="6" w:space="0" w:color="000000"/>
              <w:bottom w:val="single" w:sz="6" w:space="0" w:color="000000"/>
              <w:right w:val="single" w:sz="6" w:space="0" w:color="000000"/>
            </w:tcBorders>
          </w:tcPr>
          <w:p w14:paraId="4964EA84"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3F859329" w14:textId="77777777" w:rsidR="004C4CBE" w:rsidRDefault="00544969">
            <w:pPr>
              <w:pStyle w:val="Szvegtrzs"/>
              <w:spacing w:after="0" w:line="240" w:lineRule="auto"/>
              <w:jc w:val="both"/>
            </w:pPr>
            <w:r>
              <w:t>P+F+2+T</w:t>
            </w:r>
          </w:p>
        </w:tc>
        <w:tc>
          <w:tcPr>
            <w:tcW w:w="288" w:type="dxa"/>
            <w:tcBorders>
              <w:top w:val="single" w:sz="6" w:space="0" w:color="000000"/>
              <w:left w:val="single" w:sz="6" w:space="0" w:color="000000"/>
              <w:bottom w:val="single" w:sz="6" w:space="0" w:color="000000"/>
              <w:right w:val="single" w:sz="6" w:space="0" w:color="000000"/>
            </w:tcBorders>
          </w:tcPr>
          <w:p w14:paraId="026B5122"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A143288"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23E3798E"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8BB0783" w14:textId="77777777" w:rsidR="004C4CBE" w:rsidRDefault="004C4CBE">
            <w:pPr>
              <w:pStyle w:val="Szvegtrzs"/>
              <w:spacing w:after="0" w:line="240" w:lineRule="auto"/>
              <w:jc w:val="both"/>
            </w:pPr>
          </w:p>
        </w:tc>
      </w:tr>
      <w:tr w:rsidR="004C4CBE" w14:paraId="4902FCCA" w14:textId="77777777">
        <w:tc>
          <w:tcPr>
            <w:tcW w:w="769" w:type="dxa"/>
            <w:tcBorders>
              <w:top w:val="single" w:sz="6" w:space="0" w:color="000000"/>
              <w:left w:val="single" w:sz="6" w:space="0" w:color="000000"/>
              <w:bottom w:val="single" w:sz="6" w:space="0" w:color="000000"/>
              <w:right w:val="single" w:sz="6" w:space="0" w:color="000000"/>
            </w:tcBorders>
          </w:tcPr>
          <w:p w14:paraId="53DE5137" w14:textId="77777777" w:rsidR="004C4CBE" w:rsidRDefault="00544969">
            <w:pPr>
              <w:pStyle w:val="Szvegtrzs"/>
              <w:spacing w:after="0" w:line="240" w:lineRule="auto"/>
              <w:jc w:val="both"/>
            </w:pPr>
            <w:r>
              <w:t>164.</w:t>
            </w:r>
          </w:p>
        </w:tc>
        <w:tc>
          <w:tcPr>
            <w:tcW w:w="576" w:type="dxa"/>
            <w:tcBorders>
              <w:top w:val="single" w:sz="6" w:space="0" w:color="000000"/>
              <w:left w:val="single" w:sz="6" w:space="0" w:color="000000"/>
              <w:bottom w:val="single" w:sz="6" w:space="0" w:color="000000"/>
              <w:right w:val="single" w:sz="6" w:space="0" w:color="000000"/>
            </w:tcBorders>
          </w:tcPr>
          <w:p w14:paraId="12DE7B62" w14:textId="77777777" w:rsidR="004C4CBE" w:rsidRDefault="00544969">
            <w:pPr>
              <w:pStyle w:val="Szvegtrzs"/>
              <w:spacing w:after="0" w:line="240" w:lineRule="auto"/>
              <w:jc w:val="both"/>
              <w:rPr>
                <w:b/>
                <w:bCs/>
              </w:rPr>
            </w:pPr>
            <w:r>
              <w:rPr>
                <w:b/>
                <w:bCs/>
              </w:rPr>
              <w:t>Kb-02</w:t>
            </w:r>
          </w:p>
        </w:tc>
        <w:tc>
          <w:tcPr>
            <w:tcW w:w="481" w:type="dxa"/>
            <w:tcBorders>
              <w:top w:val="single" w:sz="6" w:space="0" w:color="000000"/>
              <w:left w:val="single" w:sz="6" w:space="0" w:color="000000"/>
              <w:bottom w:val="single" w:sz="6" w:space="0" w:color="000000"/>
              <w:right w:val="single" w:sz="6" w:space="0" w:color="000000"/>
            </w:tcBorders>
          </w:tcPr>
          <w:p w14:paraId="7C300E41"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5A9FC188" w14:textId="77777777" w:rsidR="004C4CBE" w:rsidRDefault="00544969">
            <w:pPr>
              <w:pStyle w:val="Szvegtrzs"/>
              <w:spacing w:after="0" w:line="240" w:lineRule="auto"/>
              <w:jc w:val="both"/>
            </w:pPr>
            <w:r>
              <w:t>kialakult</w:t>
            </w:r>
          </w:p>
        </w:tc>
        <w:tc>
          <w:tcPr>
            <w:tcW w:w="577" w:type="dxa"/>
            <w:tcBorders>
              <w:top w:val="single" w:sz="6" w:space="0" w:color="000000"/>
              <w:left w:val="single" w:sz="6" w:space="0" w:color="000000"/>
              <w:bottom w:val="single" w:sz="6" w:space="0" w:color="000000"/>
              <w:right w:val="single" w:sz="6" w:space="0" w:color="000000"/>
            </w:tcBorders>
          </w:tcPr>
          <w:p w14:paraId="3DD06A3B" w14:textId="77777777" w:rsidR="004C4CBE" w:rsidRDefault="00544969">
            <w:pPr>
              <w:pStyle w:val="Szvegtrzs"/>
              <w:spacing w:after="0" w:line="240" w:lineRule="auto"/>
              <w:jc w:val="both"/>
            </w:pPr>
            <w:r>
              <w:t>kialakult</w:t>
            </w:r>
          </w:p>
        </w:tc>
        <w:tc>
          <w:tcPr>
            <w:tcW w:w="673" w:type="dxa"/>
            <w:tcBorders>
              <w:top w:val="single" w:sz="6" w:space="0" w:color="000000"/>
              <w:left w:val="single" w:sz="6" w:space="0" w:color="000000"/>
              <w:bottom w:val="single" w:sz="6" w:space="0" w:color="000000"/>
              <w:right w:val="single" w:sz="6" w:space="0" w:color="000000"/>
            </w:tcBorders>
          </w:tcPr>
          <w:p w14:paraId="7F881B84" w14:textId="77777777" w:rsidR="004C4CBE" w:rsidRDefault="00544969">
            <w:pPr>
              <w:pStyle w:val="Szvegtrzs"/>
              <w:spacing w:after="0" w:line="240" w:lineRule="auto"/>
              <w:jc w:val="both"/>
            </w:pPr>
            <w:r>
              <w:t>kialakult</w:t>
            </w:r>
          </w:p>
        </w:tc>
        <w:tc>
          <w:tcPr>
            <w:tcW w:w="865" w:type="dxa"/>
            <w:tcBorders>
              <w:top w:val="single" w:sz="6" w:space="0" w:color="000000"/>
              <w:left w:val="single" w:sz="6" w:space="0" w:color="000000"/>
              <w:bottom w:val="single" w:sz="6" w:space="0" w:color="000000"/>
              <w:right w:val="single" w:sz="6" w:space="0" w:color="000000"/>
            </w:tcBorders>
          </w:tcPr>
          <w:p w14:paraId="23949F1A" w14:textId="77777777" w:rsidR="004C4CBE" w:rsidRDefault="00544969">
            <w:pPr>
              <w:pStyle w:val="Szvegtrzs"/>
              <w:spacing w:after="0" w:line="240" w:lineRule="auto"/>
              <w:jc w:val="both"/>
            </w:pPr>
            <w:r>
              <w:t>kialakult</w:t>
            </w:r>
          </w:p>
        </w:tc>
        <w:tc>
          <w:tcPr>
            <w:tcW w:w="289" w:type="dxa"/>
            <w:tcBorders>
              <w:top w:val="single" w:sz="6" w:space="0" w:color="000000"/>
              <w:left w:val="single" w:sz="6" w:space="0" w:color="000000"/>
              <w:bottom w:val="single" w:sz="6" w:space="0" w:color="000000"/>
              <w:right w:val="single" w:sz="6" w:space="0" w:color="000000"/>
            </w:tcBorders>
          </w:tcPr>
          <w:p w14:paraId="17A85D92" w14:textId="77777777" w:rsidR="004C4CBE" w:rsidRDefault="00544969">
            <w:pPr>
              <w:pStyle w:val="Szvegtrzs"/>
              <w:spacing w:after="0" w:line="240" w:lineRule="auto"/>
              <w:jc w:val="both"/>
            </w:pPr>
            <w:r>
              <w:t>-</w:t>
            </w:r>
          </w:p>
        </w:tc>
        <w:tc>
          <w:tcPr>
            <w:tcW w:w="480" w:type="dxa"/>
            <w:tcBorders>
              <w:top w:val="single" w:sz="6" w:space="0" w:color="000000"/>
              <w:left w:val="single" w:sz="6" w:space="0" w:color="000000"/>
              <w:bottom w:val="single" w:sz="6" w:space="0" w:color="000000"/>
              <w:right w:val="single" w:sz="6" w:space="0" w:color="000000"/>
            </w:tcBorders>
          </w:tcPr>
          <w:p w14:paraId="311A7B90" w14:textId="77777777" w:rsidR="004C4CBE" w:rsidRDefault="00544969">
            <w:pPr>
              <w:pStyle w:val="Szvegtrzs"/>
              <w:spacing w:after="0" w:line="240" w:lineRule="auto"/>
              <w:jc w:val="both"/>
            </w:pPr>
            <w:r>
              <w:t>kialakult</w:t>
            </w:r>
          </w:p>
        </w:tc>
        <w:tc>
          <w:tcPr>
            <w:tcW w:w="386" w:type="dxa"/>
            <w:tcBorders>
              <w:top w:val="single" w:sz="6" w:space="0" w:color="000000"/>
              <w:left w:val="single" w:sz="6" w:space="0" w:color="000000"/>
              <w:bottom w:val="single" w:sz="6" w:space="0" w:color="000000"/>
              <w:right w:val="single" w:sz="6" w:space="0" w:color="000000"/>
            </w:tcBorders>
          </w:tcPr>
          <w:p w14:paraId="60030EC3"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705A4BAB" w14:textId="77777777" w:rsidR="004C4CBE" w:rsidRDefault="00544969">
            <w:pPr>
              <w:pStyle w:val="Szvegtrzs"/>
              <w:spacing w:after="0" w:line="240" w:lineRule="auto"/>
              <w:jc w:val="both"/>
            </w:pPr>
            <w:r>
              <w:t>kialakult</w:t>
            </w:r>
          </w:p>
        </w:tc>
        <w:tc>
          <w:tcPr>
            <w:tcW w:w="481" w:type="dxa"/>
            <w:tcBorders>
              <w:top w:val="single" w:sz="6" w:space="0" w:color="000000"/>
              <w:left w:val="single" w:sz="6" w:space="0" w:color="000000"/>
              <w:bottom w:val="single" w:sz="6" w:space="0" w:color="000000"/>
              <w:right w:val="single" w:sz="6" w:space="0" w:color="000000"/>
            </w:tcBorders>
          </w:tcPr>
          <w:p w14:paraId="5315D07D" w14:textId="77777777" w:rsidR="004C4CBE" w:rsidRDefault="00544969">
            <w:pPr>
              <w:pStyle w:val="Szvegtrzs"/>
              <w:spacing w:after="0" w:line="240" w:lineRule="auto"/>
              <w:jc w:val="both"/>
            </w:pPr>
            <w:r>
              <w:t>kialakult</w:t>
            </w:r>
          </w:p>
        </w:tc>
        <w:tc>
          <w:tcPr>
            <w:tcW w:w="770" w:type="dxa"/>
            <w:tcBorders>
              <w:top w:val="single" w:sz="6" w:space="0" w:color="000000"/>
              <w:left w:val="single" w:sz="6" w:space="0" w:color="000000"/>
              <w:bottom w:val="single" w:sz="6" w:space="0" w:color="000000"/>
              <w:right w:val="single" w:sz="6" w:space="0" w:color="000000"/>
            </w:tcBorders>
          </w:tcPr>
          <w:p w14:paraId="06EC1E82" w14:textId="77777777" w:rsidR="004C4CBE" w:rsidRDefault="00544969">
            <w:pPr>
              <w:pStyle w:val="Szvegtrzs"/>
              <w:spacing w:after="0" w:line="240" w:lineRule="auto"/>
              <w:jc w:val="both"/>
            </w:pPr>
            <w:r>
              <w:t>kialakult</w:t>
            </w:r>
          </w:p>
        </w:tc>
        <w:tc>
          <w:tcPr>
            <w:tcW w:w="503" w:type="dxa"/>
            <w:gridSpan w:val="2"/>
            <w:tcBorders>
              <w:top w:val="single" w:sz="6" w:space="0" w:color="000000"/>
              <w:left w:val="single" w:sz="6" w:space="0" w:color="000000"/>
              <w:bottom w:val="single" w:sz="6" w:space="0" w:color="000000"/>
              <w:right w:val="single" w:sz="6" w:space="0" w:color="000000"/>
            </w:tcBorders>
          </w:tcPr>
          <w:p w14:paraId="2B5B2590" w14:textId="77777777" w:rsidR="004C4CBE" w:rsidRDefault="00544969">
            <w:pPr>
              <w:pStyle w:val="Szvegtrzs"/>
              <w:spacing w:after="0" w:line="240" w:lineRule="auto"/>
              <w:jc w:val="both"/>
            </w:pPr>
            <w:r>
              <w:t>kialakult</w:t>
            </w:r>
          </w:p>
        </w:tc>
        <w:tc>
          <w:tcPr>
            <w:tcW w:w="577" w:type="dxa"/>
            <w:tcBorders>
              <w:top w:val="single" w:sz="6" w:space="0" w:color="000000"/>
              <w:left w:val="single" w:sz="6" w:space="0" w:color="000000"/>
              <w:bottom w:val="single" w:sz="6" w:space="0" w:color="000000"/>
              <w:right w:val="single" w:sz="6" w:space="0" w:color="000000"/>
            </w:tcBorders>
          </w:tcPr>
          <w:p w14:paraId="62BCD1F6" w14:textId="77777777" w:rsidR="004C4CBE" w:rsidRDefault="00544969">
            <w:pPr>
              <w:pStyle w:val="Szvegtrzs"/>
              <w:spacing w:after="0" w:line="240" w:lineRule="auto"/>
              <w:jc w:val="both"/>
            </w:pPr>
            <w:r>
              <w:t>kialakult</w:t>
            </w:r>
          </w:p>
        </w:tc>
        <w:tc>
          <w:tcPr>
            <w:tcW w:w="288" w:type="dxa"/>
            <w:tcBorders>
              <w:top w:val="single" w:sz="6" w:space="0" w:color="000000"/>
              <w:left w:val="single" w:sz="6" w:space="0" w:color="000000"/>
              <w:bottom w:val="single" w:sz="6" w:space="0" w:color="000000"/>
              <w:right w:val="single" w:sz="6" w:space="0" w:color="000000"/>
            </w:tcBorders>
          </w:tcPr>
          <w:p w14:paraId="00CFC39B"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D8FC0BD"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4EE1EBAD"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4C1B290F" w14:textId="77777777" w:rsidR="004C4CBE" w:rsidRDefault="004C4CBE">
            <w:pPr>
              <w:pStyle w:val="Szvegtrzs"/>
              <w:spacing w:after="0" w:line="240" w:lineRule="auto"/>
              <w:jc w:val="both"/>
            </w:pPr>
          </w:p>
        </w:tc>
      </w:tr>
      <w:tr w:rsidR="004C4CBE" w14:paraId="7D1DE443" w14:textId="77777777">
        <w:tc>
          <w:tcPr>
            <w:tcW w:w="769" w:type="dxa"/>
            <w:tcBorders>
              <w:top w:val="single" w:sz="6" w:space="0" w:color="000000"/>
              <w:left w:val="single" w:sz="6" w:space="0" w:color="000000"/>
              <w:bottom w:val="single" w:sz="6" w:space="0" w:color="000000"/>
              <w:right w:val="single" w:sz="6" w:space="0" w:color="000000"/>
            </w:tcBorders>
          </w:tcPr>
          <w:p w14:paraId="12A8B125" w14:textId="77777777" w:rsidR="004C4CBE" w:rsidRDefault="00544969">
            <w:pPr>
              <w:pStyle w:val="Szvegtrzs"/>
              <w:spacing w:after="0" w:line="240" w:lineRule="auto"/>
              <w:jc w:val="both"/>
            </w:pPr>
            <w:r>
              <w:t>165.</w:t>
            </w:r>
          </w:p>
        </w:tc>
        <w:tc>
          <w:tcPr>
            <w:tcW w:w="576" w:type="dxa"/>
            <w:tcBorders>
              <w:top w:val="single" w:sz="6" w:space="0" w:color="000000"/>
              <w:left w:val="single" w:sz="6" w:space="0" w:color="000000"/>
              <w:bottom w:val="single" w:sz="6" w:space="0" w:color="000000"/>
              <w:right w:val="single" w:sz="6" w:space="0" w:color="000000"/>
            </w:tcBorders>
          </w:tcPr>
          <w:p w14:paraId="6CA09129" w14:textId="77777777" w:rsidR="004C4CBE" w:rsidRDefault="00544969">
            <w:pPr>
              <w:pStyle w:val="Szvegtrzs"/>
              <w:spacing w:after="0" w:line="240" w:lineRule="auto"/>
              <w:jc w:val="both"/>
              <w:rPr>
                <w:b/>
                <w:bCs/>
              </w:rPr>
            </w:pPr>
            <w:r>
              <w:rPr>
                <w:b/>
                <w:bCs/>
              </w:rPr>
              <w:t>Kb-Arb-01</w:t>
            </w:r>
          </w:p>
        </w:tc>
        <w:tc>
          <w:tcPr>
            <w:tcW w:w="481" w:type="dxa"/>
            <w:tcBorders>
              <w:top w:val="single" w:sz="6" w:space="0" w:color="000000"/>
              <w:left w:val="single" w:sz="6" w:space="0" w:color="000000"/>
              <w:bottom w:val="single" w:sz="6" w:space="0" w:color="000000"/>
              <w:right w:val="single" w:sz="6" w:space="0" w:color="000000"/>
            </w:tcBorders>
          </w:tcPr>
          <w:p w14:paraId="66EDBEFD"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49C4DBBB" w14:textId="77777777" w:rsidR="004C4CBE" w:rsidRDefault="00544969">
            <w:pPr>
              <w:pStyle w:val="Szvegtrzs"/>
              <w:spacing w:after="0" w:line="240" w:lineRule="auto"/>
              <w:jc w:val="both"/>
            </w:pPr>
            <w:r>
              <w:t>20000</w:t>
            </w:r>
          </w:p>
        </w:tc>
        <w:tc>
          <w:tcPr>
            <w:tcW w:w="577" w:type="dxa"/>
            <w:tcBorders>
              <w:top w:val="single" w:sz="6" w:space="0" w:color="000000"/>
              <w:left w:val="single" w:sz="6" w:space="0" w:color="000000"/>
              <w:bottom w:val="single" w:sz="6" w:space="0" w:color="000000"/>
              <w:right w:val="single" w:sz="6" w:space="0" w:color="000000"/>
            </w:tcBorders>
          </w:tcPr>
          <w:p w14:paraId="202E7D63"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328CFA62"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656E5D03" w14:textId="77777777" w:rsidR="004C4CBE" w:rsidRDefault="00544969">
            <w:pPr>
              <w:pStyle w:val="Szvegtrzs"/>
              <w:spacing w:after="0" w:line="240" w:lineRule="auto"/>
              <w:jc w:val="both"/>
            </w:pPr>
            <w:r>
              <w:t>5</w:t>
            </w:r>
          </w:p>
        </w:tc>
        <w:tc>
          <w:tcPr>
            <w:tcW w:w="289" w:type="dxa"/>
            <w:tcBorders>
              <w:top w:val="single" w:sz="6" w:space="0" w:color="000000"/>
              <w:left w:val="single" w:sz="6" w:space="0" w:color="000000"/>
              <w:bottom w:val="single" w:sz="6" w:space="0" w:color="000000"/>
              <w:right w:val="single" w:sz="6" w:space="0" w:color="000000"/>
            </w:tcBorders>
          </w:tcPr>
          <w:p w14:paraId="55F32D01"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6D12754C" w14:textId="77777777" w:rsidR="004C4CBE" w:rsidRDefault="00544969">
            <w:pPr>
              <w:pStyle w:val="Szvegtrzs"/>
              <w:spacing w:after="0" w:line="240" w:lineRule="auto"/>
              <w:jc w:val="both"/>
            </w:pPr>
            <w:r>
              <w:t>10</w:t>
            </w:r>
          </w:p>
        </w:tc>
        <w:tc>
          <w:tcPr>
            <w:tcW w:w="386" w:type="dxa"/>
            <w:tcBorders>
              <w:top w:val="single" w:sz="6" w:space="0" w:color="000000"/>
              <w:left w:val="single" w:sz="6" w:space="0" w:color="000000"/>
              <w:bottom w:val="single" w:sz="6" w:space="0" w:color="000000"/>
              <w:right w:val="single" w:sz="6" w:space="0" w:color="000000"/>
            </w:tcBorders>
          </w:tcPr>
          <w:p w14:paraId="782AE110"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200917C7" w14:textId="77777777" w:rsidR="004C4CBE" w:rsidRDefault="00544969">
            <w:pPr>
              <w:pStyle w:val="Szvegtrzs"/>
              <w:spacing w:after="0" w:line="240" w:lineRule="auto"/>
              <w:jc w:val="both"/>
            </w:pPr>
            <w:r>
              <w:t>0,1</w:t>
            </w:r>
          </w:p>
        </w:tc>
        <w:tc>
          <w:tcPr>
            <w:tcW w:w="481" w:type="dxa"/>
            <w:tcBorders>
              <w:top w:val="single" w:sz="6" w:space="0" w:color="000000"/>
              <w:left w:val="single" w:sz="6" w:space="0" w:color="000000"/>
              <w:bottom w:val="single" w:sz="6" w:space="0" w:color="000000"/>
              <w:right w:val="single" w:sz="6" w:space="0" w:color="000000"/>
            </w:tcBorders>
          </w:tcPr>
          <w:p w14:paraId="17E1F59A" w14:textId="77777777" w:rsidR="004C4CBE" w:rsidRDefault="00544969">
            <w:pPr>
              <w:pStyle w:val="Szvegtrzs"/>
              <w:spacing w:after="0" w:line="240" w:lineRule="auto"/>
              <w:jc w:val="both"/>
            </w:pPr>
            <w:r>
              <w:t>50</w:t>
            </w:r>
          </w:p>
        </w:tc>
        <w:tc>
          <w:tcPr>
            <w:tcW w:w="770" w:type="dxa"/>
            <w:tcBorders>
              <w:top w:val="single" w:sz="6" w:space="0" w:color="000000"/>
              <w:left w:val="single" w:sz="6" w:space="0" w:color="000000"/>
              <w:bottom w:val="single" w:sz="6" w:space="0" w:color="000000"/>
              <w:right w:val="single" w:sz="6" w:space="0" w:color="000000"/>
            </w:tcBorders>
          </w:tcPr>
          <w:p w14:paraId="5297D349" w14:textId="77777777" w:rsidR="004C4CBE" w:rsidRDefault="00544969">
            <w:pPr>
              <w:pStyle w:val="Szvegtrzs"/>
              <w:spacing w:after="0" w:line="240" w:lineRule="auto"/>
              <w:jc w:val="both"/>
            </w:pPr>
            <w:r>
              <w:t>5</w:t>
            </w:r>
          </w:p>
        </w:tc>
        <w:tc>
          <w:tcPr>
            <w:tcW w:w="503" w:type="dxa"/>
            <w:gridSpan w:val="2"/>
            <w:tcBorders>
              <w:top w:val="single" w:sz="6" w:space="0" w:color="000000"/>
              <w:left w:val="single" w:sz="6" w:space="0" w:color="000000"/>
              <w:bottom w:val="single" w:sz="6" w:space="0" w:color="000000"/>
              <w:right w:val="single" w:sz="6" w:space="0" w:color="000000"/>
            </w:tcBorders>
          </w:tcPr>
          <w:p w14:paraId="25917628"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586E9FD1" w14:textId="77777777" w:rsidR="004C4CBE" w:rsidRDefault="00544969">
            <w:pPr>
              <w:pStyle w:val="Szvegtrzs"/>
              <w:spacing w:after="0" w:line="240" w:lineRule="auto"/>
              <w:jc w:val="both"/>
            </w:pPr>
            <w:r>
              <w:t>F+T</w:t>
            </w:r>
          </w:p>
        </w:tc>
        <w:tc>
          <w:tcPr>
            <w:tcW w:w="288" w:type="dxa"/>
            <w:tcBorders>
              <w:top w:val="single" w:sz="6" w:space="0" w:color="000000"/>
              <w:left w:val="single" w:sz="6" w:space="0" w:color="000000"/>
              <w:bottom w:val="single" w:sz="6" w:space="0" w:color="000000"/>
              <w:right w:val="single" w:sz="6" w:space="0" w:color="000000"/>
            </w:tcBorders>
          </w:tcPr>
          <w:p w14:paraId="26F5F31D"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447C5F60"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7263B66C"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765A3130" w14:textId="77777777" w:rsidR="004C4CBE" w:rsidRDefault="004C4CBE">
            <w:pPr>
              <w:pStyle w:val="Szvegtrzs"/>
              <w:spacing w:after="0" w:line="240" w:lineRule="auto"/>
              <w:jc w:val="both"/>
            </w:pPr>
          </w:p>
        </w:tc>
      </w:tr>
      <w:tr w:rsidR="004C4CBE" w14:paraId="655250AD" w14:textId="77777777">
        <w:tc>
          <w:tcPr>
            <w:tcW w:w="769" w:type="dxa"/>
            <w:tcBorders>
              <w:top w:val="single" w:sz="6" w:space="0" w:color="000000"/>
              <w:left w:val="single" w:sz="6" w:space="0" w:color="000000"/>
              <w:bottom w:val="single" w:sz="6" w:space="0" w:color="000000"/>
              <w:right w:val="single" w:sz="6" w:space="0" w:color="000000"/>
            </w:tcBorders>
          </w:tcPr>
          <w:p w14:paraId="7ECAD8D8" w14:textId="77777777" w:rsidR="004C4CBE" w:rsidRDefault="00544969">
            <w:pPr>
              <w:pStyle w:val="Szvegtrzs"/>
              <w:spacing w:after="0" w:line="240" w:lineRule="auto"/>
              <w:jc w:val="both"/>
            </w:pPr>
            <w:r>
              <w:t>166.</w:t>
            </w:r>
          </w:p>
        </w:tc>
        <w:tc>
          <w:tcPr>
            <w:tcW w:w="576" w:type="dxa"/>
            <w:tcBorders>
              <w:top w:val="single" w:sz="6" w:space="0" w:color="000000"/>
              <w:left w:val="single" w:sz="6" w:space="0" w:color="000000"/>
              <w:bottom w:val="single" w:sz="6" w:space="0" w:color="000000"/>
              <w:right w:val="single" w:sz="6" w:space="0" w:color="000000"/>
            </w:tcBorders>
          </w:tcPr>
          <w:p w14:paraId="46EDD612" w14:textId="77777777" w:rsidR="004C4CBE" w:rsidRDefault="00544969">
            <w:pPr>
              <w:pStyle w:val="Szvegtrzs"/>
              <w:spacing w:after="0" w:line="240" w:lineRule="auto"/>
              <w:jc w:val="both"/>
              <w:rPr>
                <w:b/>
                <w:bCs/>
              </w:rPr>
            </w:pPr>
            <w:r>
              <w:rPr>
                <w:b/>
                <w:bCs/>
              </w:rPr>
              <w:t>Kb-Kas-01</w:t>
            </w:r>
          </w:p>
        </w:tc>
        <w:tc>
          <w:tcPr>
            <w:tcW w:w="481" w:type="dxa"/>
            <w:tcBorders>
              <w:top w:val="single" w:sz="6" w:space="0" w:color="000000"/>
              <w:left w:val="single" w:sz="6" w:space="0" w:color="000000"/>
              <w:bottom w:val="single" w:sz="6" w:space="0" w:color="000000"/>
              <w:right w:val="single" w:sz="6" w:space="0" w:color="000000"/>
            </w:tcBorders>
          </w:tcPr>
          <w:p w14:paraId="2D3A5744"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3232A6AB" w14:textId="77777777" w:rsidR="004C4CBE" w:rsidRDefault="004C4CBE">
            <w:pPr>
              <w:pStyle w:val="Szvegtrzs"/>
              <w:spacing w:after="0" w:line="240" w:lineRule="auto"/>
              <w:jc w:val="both"/>
            </w:pPr>
          </w:p>
        </w:tc>
        <w:tc>
          <w:tcPr>
            <w:tcW w:w="577" w:type="dxa"/>
            <w:tcBorders>
              <w:top w:val="single" w:sz="6" w:space="0" w:color="000000"/>
              <w:left w:val="single" w:sz="6" w:space="0" w:color="000000"/>
              <w:bottom w:val="single" w:sz="6" w:space="0" w:color="000000"/>
              <w:right w:val="single" w:sz="6" w:space="0" w:color="000000"/>
            </w:tcBorders>
          </w:tcPr>
          <w:p w14:paraId="5C30B53A" w14:textId="77777777" w:rsidR="004C4CBE" w:rsidRDefault="00544969">
            <w:pPr>
              <w:pStyle w:val="Szvegtrzs"/>
              <w:spacing w:after="0" w:line="240" w:lineRule="auto"/>
              <w:jc w:val="both"/>
            </w:pPr>
            <w:r>
              <w:t>SZT szerint</w:t>
            </w:r>
          </w:p>
        </w:tc>
        <w:tc>
          <w:tcPr>
            <w:tcW w:w="673" w:type="dxa"/>
            <w:tcBorders>
              <w:top w:val="single" w:sz="6" w:space="0" w:color="000000"/>
              <w:left w:val="single" w:sz="6" w:space="0" w:color="000000"/>
              <w:bottom w:val="single" w:sz="6" w:space="0" w:color="000000"/>
              <w:right w:val="single" w:sz="6" w:space="0" w:color="000000"/>
            </w:tcBorders>
          </w:tcPr>
          <w:p w14:paraId="53A55A5F" w14:textId="77777777" w:rsidR="004C4CBE" w:rsidRDefault="00544969">
            <w:pPr>
              <w:pStyle w:val="Szvegtrzs"/>
              <w:spacing w:after="0" w:line="240" w:lineRule="auto"/>
              <w:jc w:val="both"/>
            </w:pPr>
            <w:r>
              <w:t>SZT szerint</w:t>
            </w:r>
          </w:p>
        </w:tc>
        <w:tc>
          <w:tcPr>
            <w:tcW w:w="865" w:type="dxa"/>
            <w:tcBorders>
              <w:top w:val="single" w:sz="6" w:space="0" w:color="000000"/>
              <w:left w:val="single" w:sz="6" w:space="0" w:color="000000"/>
              <w:bottom w:val="single" w:sz="6" w:space="0" w:color="000000"/>
              <w:right w:val="single" w:sz="6" w:space="0" w:color="000000"/>
            </w:tcBorders>
          </w:tcPr>
          <w:p w14:paraId="0988C25C" w14:textId="77777777" w:rsidR="004C4CBE" w:rsidRDefault="00544969">
            <w:pPr>
              <w:pStyle w:val="Szvegtrzs"/>
              <w:spacing w:after="0" w:line="240" w:lineRule="auto"/>
              <w:jc w:val="both"/>
            </w:pPr>
            <w:r>
              <w:t>kialakult</w:t>
            </w:r>
          </w:p>
        </w:tc>
        <w:tc>
          <w:tcPr>
            <w:tcW w:w="289" w:type="dxa"/>
            <w:tcBorders>
              <w:top w:val="single" w:sz="6" w:space="0" w:color="000000"/>
              <w:left w:val="single" w:sz="6" w:space="0" w:color="000000"/>
              <w:bottom w:val="single" w:sz="6" w:space="0" w:color="000000"/>
              <w:right w:val="single" w:sz="6" w:space="0" w:color="000000"/>
            </w:tcBorders>
          </w:tcPr>
          <w:p w14:paraId="5E9500B6"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1549364A" w14:textId="77777777" w:rsidR="004C4CBE" w:rsidRDefault="00544969">
            <w:pPr>
              <w:pStyle w:val="Szvegtrzs"/>
              <w:spacing w:after="0" w:line="240" w:lineRule="auto"/>
              <w:jc w:val="both"/>
            </w:pPr>
            <w:r>
              <w:t>5</w:t>
            </w:r>
          </w:p>
        </w:tc>
        <w:tc>
          <w:tcPr>
            <w:tcW w:w="386" w:type="dxa"/>
            <w:tcBorders>
              <w:top w:val="single" w:sz="6" w:space="0" w:color="000000"/>
              <w:left w:val="single" w:sz="6" w:space="0" w:color="000000"/>
              <w:bottom w:val="single" w:sz="6" w:space="0" w:color="000000"/>
              <w:right w:val="single" w:sz="6" w:space="0" w:color="000000"/>
            </w:tcBorders>
          </w:tcPr>
          <w:p w14:paraId="34B46523"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0798C8A9" w14:textId="77777777" w:rsidR="004C4CBE" w:rsidRDefault="00544969">
            <w:pPr>
              <w:pStyle w:val="Szvegtrzs"/>
              <w:spacing w:after="0" w:line="240" w:lineRule="auto"/>
              <w:jc w:val="both"/>
            </w:pPr>
            <w:r>
              <w:t>0,13</w:t>
            </w:r>
          </w:p>
        </w:tc>
        <w:tc>
          <w:tcPr>
            <w:tcW w:w="481" w:type="dxa"/>
            <w:tcBorders>
              <w:top w:val="single" w:sz="6" w:space="0" w:color="000000"/>
              <w:left w:val="single" w:sz="6" w:space="0" w:color="000000"/>
              <w:bottom w:val="single" w:sz="6" w:space="0" w:color="000000"/>
              <w:right w:val="single" w:sz="6" w:space="0" w:color="000000"/>
            </w:tcBorders>
          </w:tcPr>
          <w:p w14:paraId="0B569FD0" w14:textId="77777777" w:rsidR="004C4CBE" w:rsidRDefault="00544969">
            <w:pPr>
              <w:pStyle w:val="Szvegtrzs"/>
              <w:spacing w:after="0" w:line="240" w:lineRule="auto"/>
              <w:jc w:val="both"/>
            </w:pPr>
            <w:r>
              <w:t>80</w:t>
            </w:r>
          </w:p>
        </w:tc>
        <w:tc>
          <w:tcPr>
            <w:tcW w:w="770" w:type="dxa"/>
            <w:tcBorders>
              <w:top w:val="single" w:sz="6" w:space="0" w:color="000000"/>
              <w:left w:val="single" w:sz="6" w:space="0" w:color="000000"/>
              <w:bottom w:val="single" w:sz="6" w:space="0" w:color="000000"/>
              <w:right w:val="single" w:sz="6" w:space="0" w:color="000000"/>
            </w:tcBorders>
          </w:tcPr>
          <w:p w14:paraId="153DACAE" w14:textId="77777777" w:rsidR="004C4CBE" w:rsidRDefault="00544969">
            <w:pPr>
              <w:pStyle w:val="Szvegtrzs"/>
              <w:spacing w:after="0" w:line="240" w:lineRule="auto"/>
              <w:jc w:val="both"/>
            </w:pPr>
            <w:r>
              <w:t>10</w:t>
            </w:r>
          </w:p>
        </w:tc>
        <w:tc>
          <w:tcPr>
            <w:tcW w:w="503" w:type="dxa"/>
            <w:gridSpan w:val="2"/>
            <w:tcBorders>
              <w:top w:val="single" w:sz="6" w:space="0" w:color="000000"/>
              <w:left w:val="single" w:sz="6" w:space="0" w:color="000000"/>
              <w:bottom w:val="single" w:sz="6" w:space="0" w:color="000000"/>
              <w:right w:val="single" w:sz="6" w:space="0" w:color="000000"/>
            </w:tcBorders>
          </w:tcPr>
          <w:p w14:paraId="7A1658F0" w14:textId="77777777" w:rsidR="004C4CBE" w:rsidRDefault="00544969">
            <w:pPr>
              <w:pStyle w:val="Szvegtrzs"/>
              <w:spacing w:after="0" w:line="240" w:lineRule="auto"/>
              <w:jc w:val="both"/>
            </w:pPr>
            <w:r>
              <w:t>10</w:t>
            </w:r>
          </w:p>
        </w:tc>
        <w:tc>
          <w:tcPr>
            <w:tcW w:w="577" w:type="dxa"/>
            <w:tcBorders>
              <w:top w:val="single" w:sz="6" w:space="0" w:color="000000"/>
              <w:left w:val="single" w:sz="6" w:space="0" w:color="000000"/>
              <w:bottom w:val="single" w:sz="6" w:space="0" w:color="000000"/>
              <w:right w:val="single" w:sz="6" w:space="0" w:color="000000"/>
            </w:tcBorders>
          </w:tcPr>
          <w:p w14:paraId="465EE533" w14:textId="77777777" w:rsidR="004C4CBE" w:rsidRDefault="00544969">
            <w:pPr>
              <w:pStyle w:val="Szvegtrzs"/>
              <w:spacing w:after="0" w:line="240" w:lineRule="auto"/>
              <w:jc w:val="both"/>
            </w:pPr>
            <w:r>
              <w:t>2P+F+2</w:t>
            </w:r>
          </w:p>
        </w:tc>
        <w:tc>
          <w:tcPr>
            <w:tcW w:w="288" w:type="dxa"/>
            <w:tcBorders>
              <w:top w:val="single" w:sz="6" w:space="0" w:color="000000"/>
              <w:left w:val="single" w:sz="6" w:space="0" w:color="000000"/>
              <w:bottom w:val="single" w:sz="6" w:space="0" w:color="000000"/>
              <w:right w:val="single" w:sz="6" w:space="0" w:color="000000"/>
            </w:tcBorders>
          </w:tcPr>
          <w:p w14:paraId="418BB2AA"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2751F522"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0E35D6DF"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4280E15C" w14:textId="77777777" w:rsidR="004C4CBE" w:rsidRDefault="004C4CBE">
            <w:pPr>
              <w:pStyle w:val="Szvegtrzs"/>
              <w:spacing w:after="0" w:line="240" w:lineRule="auto"/>
              <w:jc w:val="both"/>
            </w:pPr>
          </w:p>
        </w:tc>
      </w:tr>
      <w:tr w:rsidR="004C4CBE" w14:paraId="31CAD053" w14:textId="77777777">
        <w:tc>
          <w:tcPr>
            <w:tcW w:w="769" w:type="dxa"/>
            <w:tcBorders>
              <w:top w:val="single" w:sz="6" w:space="0" w:color="000000"/>
              <w:left w:val="single" w:sz="6" w:space="0" w:color="000000"/>
              <w:bottom w:val="single" w:sz="6" w:space="0" w:color="000000"/>
              <w:right w:val="single" w:sz="6" w:space="0" w:color="000000"/>
            </w:tcBorders>
          </w:tcPr>
          <w:p w14:paraId="21EDD6EA" w14:textId="77777777" w:rsidR="004C4CBE" w:rsidRDefault="00544969">
            <w:pPr>
              <w:pStyle w:val="Szvegtrzs"/>
              <w:spacing w:after="0" w:line="240" w:lineRule="auto"/>
              <w:jc w:val="both"/>
            </w:pPr>
            <w:r>
              <w:t>167.</w:t>
            </w:r>
          </w:p>
        </w:tc>
        <w:tc>
          <w:tcPr>
            <w:tcW w:w="576" w:type="dxa"/>
            <w:tcBorders>
              <w:top w:val="single" w:sz="6" w:space="0" w:color="000000"/>
              <w:left w:val="single" w:sz="6" w:space="0" w:color="000000"/>
              <w:bottom w:val="single" w:sz="6" w:space="0" w:color="000000"/>
              <w:right w:val="single" w:sz="6" w:space="0" w:color="000000"/>
            </w:tcBorders>
          </w:tcPr>
          <w:p w14:paraId="3C5A8F39" w14:textId="77777777" w:rsidR="004C4CBE" w:rsidRDefault="00544969">
            <w:pPr>
              <w:pStyle w:val="Szvegtrzs"/>
              <w:spacing w:after="0" w:line="240" w:lineRule="auto"/>
              <w:jc w:val="both"/>
              <w:rPr>
                <w:b/>
                <w:bCs/>
              </w:rPr>
            </w:pPr>
            <w:r>
              <w:rPr>
                <w:b/>
                <w:bCs/>
              </w:rPr>
              <w:t>Kb-Rek-01</w:t>
            </w:r>
          </w:p>
        </w:tc>
        <w:tc>
          <w:tcPr>
            <w:tcW w:w="481" w:type="dxa"/>
            <w:tcBorders>
              <w:top w:val="single" w:sz="6" w:space="0" w:color="000000"/>
              <w:left w:val="single" w:sz="6" w:space="0" w:color="000000"/>
              <w:bottom w:val="single" w:sz="6" w:space="0" w:color="000000"/>
              <w:right w:val="single" w:sz="6" w:space="0" w:color="000000"/>
            </w:tcBorders>
          </w:tcPr>
          <w:p w14:paraId="79354ABB"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0C80DDA6" w14:textId="77777777" w:rsidR="004C4CBE" w:rsidRDefault="00544969">
            <w:pPr>
              <w:pStyle w:val="Szvegtrzs"/>
              <w:spacing w:after="0" w:line="240" w:lineRule="auto"/>
              <w:jc w:val="both"/>
            </w:pPr>
            <w:r>
              <w:t>10000</w:t>
            </w:r>
          </w:p>
        </w:tc>
        <w:tc>
          <w:tcPr>
            <w:tcW w:w="577" w:type="dxa"/>
            <w:tcBorders>
              <w:top w:val="single" w:sz="6" w:space="0" w:color="000000"/>
              <w:left w:val="single" w:sz="6" w:space="0" w:color="000000"/>
              <w:bottom w:val="single" w:sz="6" w:space="0" w:color="000000"/>
              <w:right w:val="single" w:sz="6" w:space="0" w:color="000000"/>
            </w:tcBorders>
          </w:tcPr>
          <w:p w14:paraId="46C3EA91"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650A9E88"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6370A9C9" w14:textId="77777777" w:rsidR="004C4CBE" w:rsidRDefault="00544969">
            <w:pPr>
              <w:pStyle w:val="Szvegtrzs"/>
              <w:spacing w:after="0" w:line="240" w:lineRule="auto"/>
              <w:jc w:val="both"/>
            </w:pPr>
            <w:r>
              <w:t>-</w:t>
            </w:r>
          </w:p>
        </w:tc>
        <w:tc>
          <w:tcPr>
            <w:tcW w:w="289" w:type="dxa"/>
            <w:tcBorders>
              <w:top w:val="single" w:sz="6" w:space="0" w:color="000000"/>
              <w:left w:val="single" w:sz="6" w:space="0" w:color="000000"/>
              <w:bottom w:val="single" w:sz="6" w:space="0" w:color="000000"/>
              <w:right w:val="single" w:sz="6" w:space="0" w:color="000000"/>
            </w:tcBorders>
          </w:tcPr>
          <w:p w14:paraId="742E70D0"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34AAD1E0" w14:textId="77777777" w:rsidR="004C4CBE" w:rsidRDefault="00544969">
            <w:pPr>
              <w:pStyle w:val="Szvegtrzs"/>
              <w:spacing w:after="0" w:line="240" w:lineRule="auto"/>
              <w:jc w:val="both"/>
            </w:pPr>
            <w:r>
              <w:t>10</w:t>
            </w:r>
          </w:p>
        </w:tc>
        <w:tc>
          <w:tcPr>
            <w:tcW w:w="386" w:type="dxa"/>
            <w:tcBorders>
              <w:top w:val="single" w:sz="6" w:space="0" w:color="000000"/>
              <w:left w:val="single" w:sz="6" w:space="0" w:color="000000"/>
              <w:bottom w:val="single" w:sz="6" w:space="0" w:color="000000"/>
              <w:right w:val="single" w:sz="6" w:space="0" w:color="000000"/>
            </w:tcBorders>
          </w:tcPr>
          <w:p w14:paraId="18425106"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32B1411" w14:textId="77777777" w:rsidR="004C4CBE" w:rsidRDefault="00544969">
            <w:pPr>
              <w:pStyle w:val="Szvegtrzs"/>
              <w:spacing w:after="0" w:line="240" w:lineRule="auto"/>
              <w:jc w:val="both"/>
            </w:pPr>
            <w:r>
              <w:t>0,3</w:t>
            </w:r>
          </w:p>
        </w:tc>
        <w:tc>
          <w:tcPr>
            <w:tcW w:w="481" w:type="dxa"/>
            <w:tcBorders>
              <w:top w:val="single" w:sz="6" w:space="0" w:color="000000"/>
              <w:left w:val="single" w:sz="6" w:space="0" w:color="000000"/>
              <w:bottom w:val="single" w:sz="6" w:space="0" w:color="000000"/>
              <w:right w:val="single" w:sz="6" w:space="0" w:color="000000"/>
            </w:tcBorders>
          </w:tcPr>
          <w:p w14:paraId="66ADB58D" w14:textId="77777777" w:rsidR="004C4CBE" w:rsidRDefault="00544969">
            <w:pPr>
              <w:pStyle w:val="Szvegtrzs"/>
              <w:spacing w:after="0" w:line="240" w:lineRule="auto"/>
              <w:jc w:val="both"/>
            </w:pPr>
            <w:r>
              <w:t>60</w:t>
            </w:r>
          </w:p>
        </w:tc>
        <w:tc>
          <w:tcPr>
            <w:tcW w:w="770" w:type="dxa"/>
            <w:tcBorders>
              <w:top w:val="single" w:sz="6" w:space="0" w:color="000000"/>
              <w:left w:val="single" w:sz="6" w:space="0" w:color="000000"/>
              <w:bottom w:val="single" w:sz="6" w:space="0" w:color="000000"/>
              <w:right w:val="single" w:sz="6" w:space="0" w:color="000000"/>
            </w:tcBorders>
          </w:tcPr>
          <w:p w14:paraId="311AD936" w14:textId="77777777" w:rsidR="004C4CBE" w:rsidRDefault="00544969">
            <w:pPr>
              <w:pStyle w:val="Szvegtrzs"/>
              <w:spacing w:after="0" w:line="240" w:lineRule="auto"/>
              <w:jc w:val="both"/>
            </w:pPr>
            <w:r>
              <w:t>6,5</w:t>
            </w:r>
          </w:p>
        </w:tc>
        <w:tc>
          <w:tcPr>
            <w:tcW w:w="503" w:type="dxa"/>
            <w:gridSpan w:val="2"/>
            <w:tcBorders>
              <w:top w:val="single" w:sz="6" w:space="0" w:color="000000"/>
              <w:left w:val="single" w:sz="6" w:space="0" w:color="000000"/>
              <w:bottom w:val="single" w:sz="6" w:space="0" w:color="000000"/>
              <w:right w:val="single" w:sz="6" w:space="0" w:color="000000"/>
            </w:tcBorders>
          </w:tcPr>
          <w:p w14:paraId="6E0BB12D"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5198ECE7"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72C546F0"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53F4A0B"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38084E5B"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1B2C20A" w14:textId="77777777" w:rsidR="004C4CBE" w:rsidRDefault="004C4CBE">
            <w:pPr>
              <w:pStyle w:val="Szvegtrzs"/>
              <w:spacing w:after="0" w:line="240" w:lineRule="auto"/>
              <w:jc w:val="both"/>
            </w:pPr>
          </w:p>
        </w:tc>
      </w:tr>
      <w:tr w:rsidR="004C4CBE" w14:paraId="7987BA88" w14:textId="77777777">
        <w:tc>
          <w:tcPr>
            <w:tcW w:w="769" w:type="dxa"/>
            <w:tcBorders>
              <w:top w:val="single" w:sz="6" w:space="0" w:color="000000"/>
              <w:left w:val="single" w:sz="6" w:space="0" w:color="000000"/>
              <w:bottom w:val="single" w:sz="6" w:space="0" w:color="000000"/>
              <w:right w:val="single" w:sz="6" w:space="0" w:color="000000"/>
            </w:tcBorders>
          </w:tcPr>
          <w:p w14:paraId="4CA6E00F" w14:textId="77777777" w:rsidR="004C4CBE" w:rsidRDefault="00544969">
            <w:pPr>
              <w:pStyle w:val="Szvegtrzs"/>
              <w:spacing w:after="0" w:line="240" w:lineRule="auto"/>
              <w:jc w:val="both"/>
            </w:pPr>
            <w:r>
              <w:t>168.</w:t>
            </w:r>
          </w:p>
        </w:tc>
        <w:tc>
          <w:tcPr>
            <w:tcW w:w="576" w:type="dxa"/>
            <w:tcBorders>
              <w:top w:val="single" w:sz="6" w:space="0" w:color="000000"/>
              <w:left w:val="single" w:sz="6" w:space="0" w:color="000000"/>
              <w:bottom w:val="single" w:sz="6" w:space="0" w:color="000000"/>
              <w:right w:val="single" w:sz="6" w:space="0" w:color="000000"/>
            </w:tcBorders>
          </w:tcPr>
          <w:p w14:paraId="38EE8C78" w14:textId="77777777" w:rsidR="004C4CBE" w:rsidRDefault="00544969">
            <w:pPr>
              <w:pStyle w:val="Szvegtrzs"/>
              <w:spacing w:after="0" w:line="240" w:lineRule="auto"/>
              <w:jc w:val="both"/>
              <w:rPr>
                <w:b/>
                <w:bCs/>
              </w:rPr>
            </w:pPr>
            <w:r>
              <w:rPr>
                <w:b/>
                <w:bCs/>
              </w:rPr>
              <w:t>Kb-Rek-02</w:t>
            </w:r>
          </w:p>
        </w:tc>
        <w:tc>
          <w:tcPr>
            <w:tcW w:w="481" w:type="dxa"/>
            <w:tcBorders>
              <w:top w:val="single" w:sz="6" w:space="0" w:color="000000"/>
              <w:left w:val="single" w:sz="6" w:space="0" w:color="000000"/>
              <w:bottom w:val="single" w:sz="6" w:space="0" w:color="000000"/>
              <w:right w:val="single" w:sz="6" w:space="0" w:color="000000"/>
            </w:tcBorders>
          </w:tcPr>
          <w:p w14:paraId="328FBC73"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4F3D4DFC" w14:textId="77777777" w:rsidR="004C4CBE" w:rsidRDefault="00544969">
            <w:pPr>
              <w:pStyle w:val="Szvegtrzs"/>
              <w:spacing w:after="0" w:line="240" w:lineRule="auto"/>
              <w:jc w:val="both"/>
            </w:pPr>
            <w:r>
              <w:t>8000</w:t>
            </w:r>
          </w:p>
        </w:tc>
        <w:tc>
          <w:tcPr>
            <w:tcW w:w="577" w:type="dxa"/>
            <w:tcBorders>
              <w:top w:val="single" w:sz="6" w:space="0" w:color="000000"/>
              <w:left w:val="single" w:sz="6" w:space="0" w:color="000000"/>
              <w:bottom w:val="single" w:sz="6" w:space="0" w:color="000000"/>
              <w:right w:val="single" w:sz="6" w:space="0" w:color="000000"/>
            </w:tcBorders>
          </w:tcPr>
          <w:p w14:paraId="7DE59DF3"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6CE97893"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53C37EA3" w14:textId="77777777" w:rsidR="004C4CBE" w:rsidRDefault="00544969">
            <w:pPr>
              <w:pStyle w:val="Szvegtrzs"/>
              <w:spacing w:after="0" w:line="240" w:lineRule="auto"/>
              <w:jc w:val="both"/>
            </w:pPr>
            <w:r>
              <w:t>-</w:t>
            </w:r>
          </w:p>
        </w:tc>
        <w:tc>
          <w:tcPr>
            <w:tcW w:w="289" w:type="dxa"/>
            <w:tcBorders>
              <w:top w:val="single" w:sz="6" w:space="0" w:color="000000"/>
              <w:left w:val="single" w:sz="6" w:space="0" w:color="000000"/>
              <w:bottom w:val="single" w:sz="6" w:space="0" w:color="000000"/>
              <w:right w:val="single" w:sz="6" w:space="0" w:color="000000"/>
            </w:tcBorders>
          </w:tcPr>
          <w:p w14:paraId="0DDE07F6"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19E42C8E" w14:textId="77777777" w:rsidR="004C4CBE" w:rsidRDefault="00544969">
            <w:pPr>
              <w:pStyle w:val="Szvegtrzs"/>
              <w:spacing w:after="0" w:line="240" w:lineRule="auto"/>
              <w:jc w:val="both"/>
            </w:pPr>
            <w:r>
              <w:t>10</w:t>
            </w:r>
          </w:p>
        </w:tc>
        <w:tc>
          <w:tcPr>
            <w:tcW w:w="386" w:type="dxa"/>
            <w:tcBorders>
              <w:top w:val="single" w:sz="6" w:space="0" w:color="000000"/>
              <w:left w:val="single" w:sz="6" w:space="0" w:color="000000"/>
              <w:bottom w:val="single" w:sz="6" w:space="0" w:color="000000"/>
              <w:right w:val="single" w:sz="6" w:space="0" w:color="000000"/>
            </w:tcBorders>
          </w:tcPr>
          <w:p w14:paraId="618E024D"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1FFB1F16" w14:textId="77777777" w:rsidR="004C4CBE" w:rsidRDefault="00544969">
            <w:pPr>
              <w:pStyle w:val="Szvegtrzs"/>
              <w:spacing w:after="0" w:line="240" w:lineRule="auto"/>
              <w:jc w:val="both"/>
            </w:pPr>
            <w:r>
              <w:t>0,2</w:t>
            </w:r>
          </w:p>
        </w:tc>
        <w:tc>
          <w:tcPr>
            <w:tcW w:w="481" w:type="dxa"/>
            <w:tcBorders>
              <w:top w:val="single" w:sz="6" w:space="0" w:color="000000"/>
              <w:left w:val="single" w:sz="6" w:space="0" w:color="000000"/>
              <w:bottom w:val="single" w:sz="6" w:space="0" w:color="000000"/>
              <w:right w:val="single" w:sz="6" w:space="0" w:color="000000"/>
            </w:tcBorders>
          </w:tcPr>
          <w:p w14:paraId="7FE46408" w14:textId="77777777" w:rsidR="004C4CBE" w:rsidRDefault="00544969">
            <w:pPr>
              <w:pStyle w:val="Szvegtrzs"/>
              <w:spacing w:after="0" w:line="240" w:lineRule="auto"/>
              <w:jc w:val="both"/>
            </w:pPr>
            <w:r>
              <w:t>60</w:t>
            </w:r>
          </w:p>
        </w:tc>
        <w:tc>
          <w:tcPr>
            <w:tcW w:w="770" w:type="dxa"/>
            <w:tcBorders>
              <w:top w:val="single" w:sz="6" w:space="0" w:color="000000"/>
              <w:left w:val="single" w:sz="6" w:space="0" w:color="000000"/>
              <w:bottom w:val="single" w:sz="6" w:space="0" w:color="000000"/>
              <w:right w:val="single" w:sz="6" w:space="0" w:color="000000"/>
            </w:tcBorders>
          </w:tcPr>
          <w:p w14:paraId="77DE8D53" w14:textId="77777777" w:rsidR="004C4CBE" w:rsidRDefault="00544969">
            <w:pPr>
              <w:pStyle w:val="Szvegtrzs"/>
              <w:spacing w:after="0" w:line="240" w:lineRule="auto"/>
              <w:jc w:val="both"/>
            </w:pPr>
            <w:r>
              <w:t>5</w:t>
            </w:r>
          </w:p>
        </w:tc>
        <w:tc>
          <w:tcPr>
            <w:tcW w:w="503" w:type="dxa"/>
            <w:gridSpan w:val="2"/>
            <w:tcBorders>
              <w:top w:val="single" w:sz="6" w:space="0" w:color="000000"/>
              <w:left w:val="single" w:sz="6" w:space="0" w:color="000000"/>
              <w:bottom w:val="single" w:sz="6" w:space="0" w:color="000000"/>
              <w:right w:val="single" w:sz="6" w:space="0" w:color="000000"/>
            </w:tcBorders>
          </w:tcPr>
          <w:p w14:paraId="2FE0A443"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580A6299"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217573A1"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1E1BE7B"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3C554A1A"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2F08A3FC" w14:textId="77777777" w:rsidR="004C4CBE" w:rsidRDefault="004C4CBE">
            <w:pPr>
              <w:pStyle w:val="Szvegtrzs"/>
              <w:spacing w:after="0" w:line="240" w:lineRule="auto"/>
              <w:jc w:val="both"/>
            </w:pPr>
          </w:p>
        </w:tc>
      </w:tr>
      <w:tr w:rsidR="004C4CBE" w14:paraId="74AD6459" w14:textId="77777777">
        <w:tc>
          <w:tcPr>
            <w:tcW w:w="769" w:type="dxa"/>
            <w:tcBorders>
              <w:top w:val="single" w:sz="6" w:space="0" w:color="000000"/>
              <w:left w:val="single" w:sz="6" w:space="0" w:color="000000"/>
              <w:bottom w:val="single" w:sz="6" w:space="0" w:color="000000"/>
              <w:right w:val="single" w:sz="6" w:space="0" w:color="000000"/>
            </w:tcBorders>
          </w:tcPr>
          <w:p w14:paraId="670BF841" w14:textId="77777777" w:rsidR="004C4CBE" w:rsidRDefault="00544969">
            <w:pPr>
              <w:pStyle w:val="Szvegtrzs"/>
              <w:spacing w:after="0" w:line="240" w:lineRule="auto"/>
              <w:jc w:val="both"/>
            </w:pPr>
            <w:r>
              <w:t>169.</w:t>
            </w:r>
          </w:p>
        </w:tc>
        <w:tc>
          <w:tcPr>
            <w:tcW w:w="576" w:type="dxa"/>
            <w:tcBorders>
              <w:top w:val="single" w:sz="6" w:space="0" w:color="000000"/>
              <w:left w:val="single" w:sz="6" w:space="0" w:color="000000"/>
              <w:bottom w:val="single" w:sz="6" w:space="0" w:color="000000"/>
              <w:right w:val="single" w:sz="6" w:space="0" w:color="000000"/>
            </w:tcBorders>
          </w:tcPr>
          <w:p w14:paraId="513FB166" w14:textId="77777777" w:rsidR="004C4CBE" w:rsidRDefault="00544969">
            <w:pPr>
              <w:pStyle w:val="Szvegtrzs"/>
              <w:spacing w:after="0" w:line="240" w:lineRule="auto"/>
              <w:jc w:val="both"/>
              <w:rPr>
                <w:b/>
                <w:bCs/>
              </w:rPr>
            </w:pPr>
            <w:r>
              <w:rPr>
                <w:b/>
                <w:bCs/>
              </w:rPr>
              <w:t>Kb-Z-01</w:t>
            </w:r>
          </w:p>
        </w:tc>
        <w:tc>
          <w:tcPr>
            <w:tcW w:w="481" w:type="dxa"/>
            <w:tcBorders>
              <w:top w:val="single" w:sz="6" w:space="0" w:color="000000"/>
              <w:left w:val="single" w:sz="6" w:space="0" w:color="000000"/>
              <w:bottom w:val="single" w:sz="6" w:space="0" w:color="000000"/>
              <w:right w:val="single" w:sz="6" w:space="0" w:color="000000"/>
            </w:tcBorders>
          </w:tcPr>
          <w:p w14:paraId="13858374"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0410B41D" w14:textId="77777777" w:rsidR="004C4CBE" w:rsidRDefault="00544969">
            <w:pPr>
              <w:pStyle w:val="Szvegtrzs"/>
              <w:spacing w:after="0" w:line="240" w:lineRule="auto"/>
              <w:jc w:val="both"/>
            </w:pPr>
            <w:r>
              <w:t>40000</w:t>
            </w:r>
          </w:p>
        </w:tc>
        <w:tc>
          <w:tcPr>
            <w:tcW w:w="577" w:type="dxa"/>
            <w:tcBorders>
              <w:top w:val="single" w:sz="6" w:space="0" w:color="000000"/>
              <w:left w:val="single" w:sz="6" w:space="0" w:color="000000"/>
              <w:bottom w:val="single" w:sz="6" w:space="0" w:color="000000"/>
              <w:right w:val="single" w:sz="6" w:space="0" w:color="000000"/>
            </w:tcBorders>
          </w:tcPr>
          <w:p w14:paraId="0FDA6E24"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49C017FF"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69655EF6" w14:textId="77777777" w:rsidR="004C4CBE" w:rsidRDefault="00544969">
            <w:pPr>
              <w:pStyle w:val="Szvegtrzs"/>
              <w:spacing w:after="0" w:line="240" w:lineRule="auto"/>
              <w:jc w:val="both"/>
            </w:pPr>
            <w:r>
              <w:t>-</w:t>
            </w:r>
          </w:p>
        </w:tc>
        <w:tc>
          <w:tcPr>
            <w:tcW w:w="289" w:type="dxa"/>
            <w:tcBorders>
              <w:top w:val="single" w:sz="6" w:space="0" w:color="000000"/>
              <w:left w:val="single" w:sz="6" w:space="0" w:color="000000"/>
              <w:bottom w:val="single" w:sz="6" w:space="0" w:color="000000"/>
              <w:right w:val="single" w:sz="6" w:space="0" w:color="000000"/>
            </w:tcBorders>
          </w:tcPr>
          <w:p w14:paraId="70F8EE96"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18E5EDED" w14:textId="77777777" w:rsidR="004C4CBE" w:rsidRDefault="00544969">
            <w:pPr>
              <w:pStyle w:val="Szvegtrzs"/>
              <w:spacing w:after="0" w:line="240" w:lineRule="auto"/>
              <w:jc w:val="both"/>
            </w:pPr>
            <w:r>
              <w:t>5</w:t>
            </w:r>
          </w:p>
        </w:tc>
        <w:tc>
          <w:tcPr>
            <w:tcW w:w="386" w:type="dxa"/>
            <w:tcBorders>
              <w:top w:val="single" w:sz="6" w:space="0" w:color="000000"/>
              <w:left w:val="single" w:sz="6" w:space="0" w:color="000000"/>
              <w:bottom w:val="single" w:sz="6" w:space="0" w:color="000000"/>
              <w:right w:val="single" w:sz="6" w:space="0" w:color="000000"/>
            </w:tcBorders>
          </w:tcPr>
          <w:p w14:paraId="47E55345"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3B8646B" w14:textId="77777777" w:rsidR="004C4CBE" w:rsidRDefault="00544969">
            <w:pPr>
              <w:pStyle w:val="Szvegtrzs"/>
              <w:spacing w:after="0" w:line="240" w:lineRule="auto"/>
              <w:jc w:val="both"/>
            </w:pPr>
            <w:r>
              <w:t>0,2</w:t>
            </w:r>
          </w:p>
        </w:tc>
        <w:tc>
          <w:tcPr>
            <w:tcW w:w="481" w:type="dxa"/>
            <w:tcBorders>
              <w:top w:val="single" w:sz="6" w:space="0" w:color="000000"/>
              <w:left w:val="single" w:sz="6" w:space="0" w:color="000000"/>
              <w:bottom w:val="single" w:sz="6" w:space="0" w:color="000000"/>
              <w:right w:val="single" w:sz="6" w:space="0" w:color="000000"/>
            </w:tcBorders>
          </w:tcPr>
          <w:p w14:paraId="13F13B5C" w14:textId="77777777" w:rsidR="004C4CBE" w:rsidRDefault="00544969">
            <w:pPr>
              <w:pStyle w:val="Szvegtrzs"/>
              <w:spacing w:after="0" w:line="240" w:lineRule="auto"/>
              <w:jc w:val="both"/>
            </w:pPr>
            <w:r>
              <w:t>60</w:t>
            </w:r>
          </w:p>
        </w:tc>
        <w:tc>
          <w:tcPr>
            <w:tcW w:w="770" w:type="dxa"/>
            <w:tcBorders>
              <w:top w:val="single" w:sz="6" w:space="0" w:color="000000"/>
              <w:left w:val="single" w:sz="6" w:space="0" w:color="000000"/>
              <w:bottom w:val="single" w:sz="6" w:space="0" w:color="000000"/>
              <w:right w:val="single" w:sz="6" w:space="0" w:color="000000"/>
            </w:tcBorders>
          </w:tcPr>
          <w:p w14:paraId="287EEDC6" w14:textId="77777777" w:rsidR="004C4CBE" w:rsidRDefault="00544969">
            <w:pPr>
              <w:pStyle w:val="Szvegtrzs"/>
              <w:spacing w:after="0" w:line="240" w:lineRule="auto"/>
              <w:jc w:val="both"/>
            </w:pPr>
            <w:r>
              <w:t>7,5</w:t>
            </w:r>
          </w:p>
        </w:tc>
        <w:tc>
          <w:tcPr>
            <w:tcW w:w="503" w:type="dxa"/>
            <w:gridSpan w:val="2"/>
            <w:tcBorders>
              <w:top w:val="single" w:sz="6" w:space="0" w:color="000000"/>
              <w:left w:val="single" w:sz="6" w:space="0" w:color="000000"/>
              <w:bottom w:val="single" w:sz="6" w:space="0" w:color="000000"/>
              <w:right w:val="single" w:sz="6" w:space="0" w:color="000000"/>
            </w:tcBorders>
          </w:tcPr>
          <w:p w14:paraId="287484FF"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191EE9BB" w14:textId="77777777" w:rsidR="004C4CBE" w:rsidRDefault="00544969">
            <w:pPr>
              <w:pStyle w:val="Szvegtrzs"/>
              <w:spacing w:after="0" w:line="240" w:lineRule="auto"/>
              <w:jc w:val="both"/>
            </w:pPr>
            <w:r>
              <w:t>P+F+1+T</w:t>
            </w:r>
          </w:p>
        </w:tc>
        <w:tc>
          <w:tcPr>
            <w:tcW w:w="288" w:type="dxa"/>
            <w:tcBorders>
              <w:top w:val="single" w:sz="6" w:space="0" w:color="000000"/>
              <w:left w:val="single" w:sz="6" w:space="0" w:color="000000"/>
              <w:bottom w:val="single" w:sz="6" w:space="0" w:color="000000"/>
              <w:right w:val="single" w:sz="6" w:space="0" w:color="000000"/>
            </w:tcBorders>
          </w:tcPr>
          <w:p w14:paraId="51F95C29"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65177B2"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5E69C998"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B67B592" w14:textId="77777777" w:rsidR="004C4CBE" w:rsidRDefault="004C4CBE">
            <w:pPr>
              <w:pStyle w:val="Szvegtrzs"/>
              <w:spacing w:after="0" w:line="240" w:lineRule="auto"/>
              <w:jc w:val="both"/>
            </w:pPr>
          </w:p>
        </w:tc>
      </w:tr>
      <w:tr w:rsidR="004C4CBE" w14:paraId="196B782E" w14:textId="77777777">
        <w:tc>
          <w:tcPr>
            <w:tcW w:w="769" w:type="dxa"/>
            <w:tcBorders>
              <w:top w:val="single" w:sz="6" w:space="0" w:color="000000"/>
              <w:left w:val="single" w:sz="6" w:space="0" w:color="000000"/>
              <w:bottom w:val="single" w:sz="6" w:space="0" w:color="000000"/>
              <w:right w:val="single" w:sz="6" w:space="0" w:color="000000"/>
            </w:tcBorders>
          </w:tcPr>
          <w:p w14:paraId="3AEFA105" w14:textId="77777777" w:rsidR="004C4CBE" w:rsidRDefault="00544969">
            <w:pPr>
              <w:pStyle w:val="Szvegtrzs"/>
              <w:spacing w:after="0" w:line="240" w:lineRule="auto"/>
              <w:jc w:val="both"/>
            </w:pPr>
            <w:r>
              <w:t>170.</w:t>
            </w:r>
          </w:p>
        </w:tc>
        <w:tc>
          <w:tcPr>
            <w:tcW w:w="576" w:type="dxa"/>
            <w:tcBorders>
              <w:top w:val="single" w:sz="6" w:space="0" w:color="000000"/>
              <w:left w:val="single" w:sz="6" w:space="0" w:color="000000"/>
              <w:bottom w:val="single" w:sz="6" w:space="0" w:color="000000"/>
              <w:right w:val="single" w:sz="6" w:space="0" w:color="000000"/>
            </w:tcBorders>
          </w:tcPr>
          <w:p w14:paraId="16010BDE" w14:textId="77777777" w:rsidR="004C4CBE" w:rsidRDefault="00544969">
            <w:pPr>
              <w:pStyle w:val="Szvegtrzs"/>
              <w:spacing w:after="0" w:line="240" w:lineRule="auto"/>
              <w:jc w:val="both"/>
              <w:rPr>
                <w:b/>
                <w:bCs/>
              </w:rPr>
            </w:pPr>
            <w:r>
              <w:rPr>
                <w:b/>
                <w:bCs/>
              </w:rPr>
              <w:t>Kb-Z-02</w:t>
            </w:r>
          </w:p>
        </w:tc>
        <w:tc>
          <w:tcPr>
            <w:tcW w:w="481" w:type="dxa"/>
            <w:tcBorders>
              <w:top w:val="single" w:sz="6" w:space="0" w:color="000000"/>
              <w:left w:val="single" w:sz="6" w:space="0" w:color="000000"/>
              <w:bottom w:val="single" w:sz="6" w:space="0" w:color="000000"/>
              <w:right w:val="single" w:sz="6" w:space="0" w:color="000000"/>
            </w:tcBorders>
          </w:tcPr>
          <w:p w14:paraId="41310F54"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1225CE87" w14:textId="77777777" w:rsidR="004C4CBE" w:rsidRDefault="00544969">
            <w:pPr>
              <w:pStyle w:val="Szvegtrzs"/>
              <w:spacing w:after="0" w:line="240" w:lineRule="auto"/>
              <w:jc w:val="both"/>
            </w:pPr>
            <w:r>
              <w:t>20000</w:t>
            </w:r>
          </w:p>
        </w:tc>
        <w:tc>
          <w:tcPr>
            <w:tcW w:w="577" w:type="dxa"/>
            <w:tcBorders>
              <w:top w:val="single" w:sz="6" w:space="0" w:color="000000"/>
              <w:left w:val="single" w:sz="6" w:space="0" w:color="000000"/>
              <w:bottom w:val="single" w:sz="6" w:space="0" w:color="000000"/>
              <w:right w:val="single" w:sz="6" w:space="0" w:color="000000"/>
            </w:tcBorders>
          </w:tcPr>
          <w:p w14:paraId="4F70CFAF"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35DC40B8"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5DABAC02" w14:textId="77777777" w:rsidR="004C4CBE" w:rsidRDefault="00544969">
            <w:pPr>
              <w:pStyle w:val="Szvegtrzs"/>
              <w:spacing w:after="0" w:line="240" w:lineRule="auto"/>
              <w:jc w:val="both"/>
            </w:pPr>
            <w:r>
              <w:t>-</w:t>
            </w:r>
          </w:p>
        </w:tc>
        <w:tc>
          <w:tcPr>
            <w:tcW w:w="289" w:type="dxa"/>
            <w:tcBorders>
              <w:top w:val="single" w:sz="6" w:space="0" w:color="000000"/>
              <w:left w:val="single" w:sz="6" w:space="0" w:color="000000"/>
              <w:bottom w:val="single" w:sz="6" w:space="0" w:color="000000"/>
              <w:right w:val="single" w:sz="6" w:space="0" w:color="000000"/>
            </w:tcBorders>
          </w:tcPr>
          <w:p w14:paraId="1DF2A86A"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01339C44" w14:textId="77777777" w:rsidR="004C4CBE" w:rsidRDefault="00544969">
            <w:pPr>
              <w:pStyle w:val="Szvegtrzs"/>
              <w:spacing w:after="0" w:line="240" w:lineRule="auto"/>
              <w:jc w:val="both"/>
            </w:pPr>
            <w:r>
              <w:t>10</w:t>
            </w:r>
          </w:p>
        </w:tc>
        <w:tc>
          <w:tcPr>
            <w:tcW w:w="386" w:type="dxa"/>
            <w:tcBorders>
              <w:top w:val="single" w:sz="6" w:space="0" w:color="000000"/>
              <w:left w:val="single" w:sz="6" w:space="0" w:color="000000"/>
              <w:bottom w:val="single" w:sz="6" w:space="0" w:color="000000"/>
              <w:right w:val="single" w:sz="6" w:space="0" w:color="000000"/>
            </w:tcBorders>
          </w:tcPr>
          <w:p w14:paraId="33FE8132"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45AF2040" w14:textId="77777777" w:rsidR="004C4CBE" w:rsidRDefault="00544969">
            <w:pPr>
              <w:pStyle w:val="Szvegtrzs"/>
              <w:spacing w:after="0" w:line="240" w:lineRule="auto"/>
              <w:jc w:val="both"/>
            </w:pPr>
            <w:r>
              <w:t>0,2</w:t>
            </w:r>
          </w:p>
        </w:tc>
        <w:tc>
          <w:tcPr>
            <w:tcW w:w="481" w:type="dxa"/>
            <w:tcBorders>
              <w:top w:val="single" w:sz="6" w:space="0" w:color="000000"/>
              <w:left w:val="single" w:sz="6" w:space="0" w:color="000000"/>
              <w:bottom w:val="single" w:sz="6" w:space="0" w:color="000000"/>
              <w:right w:val="single" w:sz="6" w:space="0" w:color="000000"/>
            </w:tcBorders>
          </w:tcPr>
          <w:p w14:paraId="6A75085C" w14:textId="77777777" w:rsidR="004C4CBE" w:rsidRDefault="00544969">
            <w:pPr>
              <w:pStyle w:val="Szvegtrzs"/>
              <w:spacing w:after="0" w:line="240" w:lineRule="auto"/>
              <w:jc w:val="both"/>
            </w:pPr>
            <w:r>
              <w:t>60</w:t>
            </w:r>
          </w:p>
        </w:tc>
        <w:tc>
          <w:tcPr>
            <w:tcW w:w="770" w:type="dxa"/>
            <w:tcBorders>
              <w:top w:val="single" w:sz="6" w:space="0" w:color="000000"/>
              <w:left w:val="single" w:sz="6" w:space="0" w:color="000000"/>
              <w:bottom w:val="single" w:sz="6" w:space="0" w:color="000000"/>
              <w:right w:val="single" w:sz="6" w:space="0" w:color="000000"/>
            </w:tcBorders>
          </w:tcPr>
          <w:p w14:paraId="26CE9022" w14:textId="77777777" w:rsidR="004C4CBE" w:rsidRDefault="00544969">
            <w:pPr>
              <w:pStyle w:val="Szvegtrzs"/>
              <w:spacing w:after="0" w:line="240" w:lineRule="auto"/>
              <w:jc w:val="both"/>
            </w:pPr>
            <w:r>
              <w:t>5</w:t>
            </w:r>
          </w:p>
        </w:tc>
        <w:tc>
          <w:tcPr>
            <w:tcW w:w="503" w:type="dxa"/>
            <w:gridSpan w:val="2"/>
            <w:tcBorders>
              <w:top w:val="single" w:sz="6" w:space="0" w:color="000000"/>
              <w:left w:val="single" w:sz="6" w:space="0" w:color="000000"/>
              <w:bottom w:val="single" w:sz="6" w:space="0" w:color="000000"/>
              <w:right w:val="single" w:sz="6" w:space="0" w:color="000000"/>
            </w:tcBorders>
          </w:tcPr>
          <w:p w14:paraId="5D7C329B"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00AE3E60"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379BA917"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69B2A461"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05591E6B"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46F0A80B" w14:textId="77777777" w:rsidR="004C4CBE" w:rsidRDefault="004C4CBE">
            <w:pPr>
              <w:pStyle w:val="Szvegtrzs"/>
              <w:spacing w:after="0" w:line="240" w:lineRule="auto"/>
              <w:jc w:val="both"/>
            </w:pPr>
          </w:p>
        </w:tc>
      </w:tr>
      <w:tr w:rsidR="004C4CBE" w14:paraId="3F504565" w14:textId="77777777">
        <w:tc>
          <w:tcPr>
            <w:tcW w:w="769" w:type="dxa"/>
            <w:tcBorders>
              <w:top w:val="single" w:sz="6" w:space="0" w:color="000000"/>
              <w:left w:val="single" w:sz="6" w:space="0" w:color="000000"/>
              <w:bottom w:val="single" w:sz="6" w:space="0" w:color="000000"/>
              <w:right w:val="single" w:sz="6" w:space="0" w:color="000000"/>
            </w:tcBorders>
          </w:tcPr>
          <w:p w14:paraId="4AEE2971" w14:textId="77777777" w:rsidR="004C4CBE" w:rsidRDefault="00544969">
            <w:pPr>
              <w:pStyle w:val="Szvegtrzs"/>
              <w:spacing w:after="0" w:line="240" w:lineRule="auto"/>
              <w:jc w:val="both"/>
            </w:pPr>
            <w:r>
              <w:lastRenderedPageBreak/>
              <w:t>171.</w:t>
            </w:r>
          </w:p>
        </w:tc>
        <w:tc>
          <w:tcPr>
            <w:tcW w:w="576" w:type="dxa"/>
            <w:tcBorders>
              <w:top w:val="single" w:sz="6" w:space="0" w:color="000000"/>
              <w:left w:val="single" w:sz="6" w:space="0" w:color="000000"/>
              <w:bottom w:val="single" w:sz="6" w:space="0" w:color="000000"/>
              <w:right w:val="single" w:sz="6" w:space="0" w:color="000000"/>
            </w:tcBorders>
          </w:tcPr>
          <w:p w14:paraId="2DB8BEC0" w14:textId="77777777" w:rsidR="004C4CBE" w:rsidRDefault="00544969">
            <w:pPr>
              <w:pStyle w:val="Szvegtrzs"/>
              <w:spacing w:after="0" w:line="240" w:lineRule="auto"/>
              <w:jc w:val="both"/>
              <w:rPr>
                <w:b/>
                <w:bCs/>
              </w:rPr>
            </w:pPr>
            <w:r>
              <w:rPr>
                <w:b/>
                <w:bCs/>
              </w:rPr>
              <w:t>Kb-Tem-01</w:t>
            </w:r>
          </w:p>
        </w:tc>
        <w:tc>
          <w:tcPr>
            <w:tcW w:w="481" w:type="dxa"/>
            <w:tcBorders>
              <w:top w:val="single" w:sz="6" w:space="0" w:color="000000"/>
              <w:left w:val="single" w:sz="6" w:space="0" w:color="000000"/>
              <w:bottom w:val="single" w:sz="6" w:space="0" w:color="000000"/>
              <w:right w:val="single" w:sz="6" w:space="0" w:color="000000"/>
            </w:tcBorders>
          </w:tcPr>
          <w:p w14:paraId="237A9867" w14:textId="77777777" w:rsidR="004C4CBE" w:rsidRDefault="00544969">
            <w:pPr>
              <w:pStyle w:val="Szvegtrzs"/>
              <w:spacing w:after="0" w:line="240" w:lineRule="auto"/>
              <w:jc w:val="both"/>
            </w:pPr>
            <w:r>
              <w:t>SZ</w:t>
            </w:r>
          </w:p>
        </w:tc>
        <w:tc>
          <w:tcPr>
            <w:tcW w:w="577" w:type="dxa"/>
            <w:tcBorders>
              <w:top w:val="single" w:sz="6" w:space="0" w:color="000000"/>
              <w:left w:val="single" w:sz="6" w:space="0" w:color="000000"/>
              <w:bottom w:val="single" w:sz="6" w:space="0" w:color="000000"/>
              <w:right w:val="single" w:sz="6" w:space="0" w:color="000000"/>
            </w:tcBorders>
          </w:tcPr>
          <w:p w14:paraId="31357A4A" w14:textId="77777777" w:rsidR="004C4CBE" w:rsidRDefault="00544969">
            <w:pPr>
              <w:pStyle w:val="Szvegtrzs"/>
              <w:spacing w:after="0" w:line="240" w:lineRule="auto"/>
              <w:jc w:val="both"/>
            </w:pPr>
            <w:r>
              <w:t>10000</w:t>
            </w:r>
          </w:p>
        </w:tc>
        <w:tc>
          <w:tcPr>
            <w:tcW w:w="577" w:type="dxa"/>
            <w:tcBorders>
              <w:top w:val="single" w:sz="6" w:space="0" w:color="000000"/>
              <w:left w:val="single" w:sz="6" w:space="0" w:color="000000"/>
              <w:bottom w:val="single" w:sz="6" w:space="0" w:color="000000"/>
              <w:right w:val="single" w:sz="6" w:space="0" w:color="000000"/>
            </w:tcBorders>
          </w:tcPr>
          <w:p w14:paraId="6BA13EAC" w14:textId="77777777" w:rsidR="004C4CBE" w:rsidRDefault="00544969">
            <w:pPr>
              <w:pStyle w:val="Szvegtrzs"/>
              <w:spacing w:after="0" w:line="240" w:lineRule="auto"/>
              <w:jc w:val="both"/>
            </w:pPr>
            <w:r>
              <w:t>-</w:t>
            </w:r>
          </w:p>
        </w:tc>
        <w:tc>
          <w:tcPr>
            <w:tcW w:w="673" w:type="dxa"/>
            <w:tcBorders>
              <w:top w:val="single" w:sz="6" w:space="0" w:color="000000"/>
              <w:left w:val="single" w:sz="6" w:space="0" w:color="000000"/>
              <w:bottom w:val="single" w:sz="6" w:space="0" w:color="000000"/>
              <w:right w:val="single" w:sz="6" w:space="0" w:color="000000"/>
            </w:tcBorders>
          </w:tcPr>
          <w:p w14:paraId="23EE4BDD" w14:textId="77777777" w:rsidR="004C4CBE" w:rsidRDefault="00544969">
            <w:pPr>
              <w:pStyle w:val="Szvegtrzs"/>
              <w:spacing w:after="0" w:line="240" w:lineRule="auto"/>
              <w:jc w:val="both"/>
            </w:pPr>
            <w:r>
              <w:t>-</w:t>
            </w:r>
          </w:p>
        </w:tc>
        <w:tc>
          <w:tcPr>
            <w:tcW w:w="865" w:type="dxa"/>
            <w:tcBorders>
              <w:top w:val="single" w:sz="6" w:space="0" w:color="000000"/>
              <w:left w:val="single" w:sz="6" w:space="0" w:color="000000"/>
              <w:bottom w:val="single" w:sz="6" w:space="0" w:color="000000"/>
              <w:right w:val="single" w:sz="6" w:space="0" w:color="000000"/>
            </w:tcBorders>
          </w:tcPr>
          <w:p w14:paraId="07E12F09" w14:textId="77777777" w:rsidR="004C4CBE" w:rsidRDefault="00544969">
            <w:pPr>
              <w:pStyle w:val="Szvegtrzs"/>
              <w:spacing w:after="0" w:line="240" w:lineRule="auto"/>
              <w:jc w:val="both"/>
            </w:pPr>
            <w:r>
              <w:t>-</w:t>
            </w:r>
          </w:p>
        </w:tc>
        <w:tc>
          <w:tcPr>
            <w:tcW w:w="289" w:type="dxa"/>
            <w:tcBorders>
              <w:top w:val="single" w:sz="6" w:space="0" w:color="000000"/>
              <w:left w:val="single" w:sz="6" w:space="0" w:color="000000"/>
              <w:bottom w:val="single" w:sz="6" w:space="0" w:color="000000"/>
              <w:right w:val="single" w:sz="6" w:space="0" w:color="000000"/>
            </w:tcBorders>
          </w:tcPr>
          <w:p w14:paraId="64D62643"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0686C8D0" w14:textId="77777777" w:rsidR="004C4CBE" w:rsidRDefault="00544969">
            <w:pPr>
              <w:pStyle w:val="Szvegtrzs"/>
              <w:spacing w:after="0" w:line="240" w:lineRule="auto"/>
              <w:jc w:val="both"/>
            </w:pPr>
            <w:r>
              <w:t>10</w:t>
            </w:r>
          </w:p>
        </w:tc>
        <w:tc>
          <w:tcPr>
            <w:tcW w:w="386" w:type="dxa"/>
            <w:tcBorders>
              <w:top w:val="single" w:sz="6" w:space="0" w:color="000000"/>
              <w:left w:val="single" w:sz="6" w:space="0" w:color="000000"/>
              <w:bottom w:val="single" w:sz="6" w:space="0" w:color="000000"/>
              <w:right w:val="single" w:sz="6" w:space="0" w:color="000000"/>
            </w:tcBorders>
          </w:tcPr>
          <w:p w14:paraId="7BD27953" w14:textId="77777777" w:rsidR="004C4CBE" w:rsidRDefault="004C4CBE">
            <w:pPr>
              <w:pStyle w:val="Szvegtrzs"/>
              <w:spacing w:after="0" w:line="240" w:lineRule="auto"/>
              <w:jc w:val="both"/>
            </w:pPr>
          </w:p>
        </w:tc>
        <w:tc>
          <w:tcPr>
            <w:tcW w:w="480" w:type="dxa"/>
            <w:tcBorders>
              <w:top w:val="single" w:sz="6" w:space="0" w:color="000000"/>
              <w:left w:val="single" w:sz="6" w:space="0" w:color="000000"/>
              <w:bottom w:val="single" w:sz="6" w:space="0" w:color="000000"/>
              <w:right w:val="single" w:sz="6" w:space="0" w:color="000000"/>
            </w:tcBorders>
          </w:tcPr>
          <w:p w14:paraId="548553F8" w14:textId="77777777" w:rsidR="004C4CBE" w:rsidRDefault="00544969">
            <w:pPr>
              <w:pStyle w:val="Szvegtrzs"/>
              <w:spacing w:after="0" w:line="240" w:lineRule="auto"/>
              <w:jc w:val="both"/>
            </w:pPr>
            <w:r>
              <w:t>0,2</w:t>
            </w:r>
          </w:p>
        </w:tc>
        <w:tc>
          <w:tcPr>
            <w:tcW w:w="481" w:type="dxa"/>
            <w:tcBorders>
              <w:top w:val="single" w:sz="6" w:space="0" w:color="000000"/>
              <w:left w:val="single" w:sz="6" w:space="0" w:color="000000"/>
              <w:bottom w:val="single" w:sz="6" w:space="0" w:color="000000"/>
              <w:right w:val="single" w:sz="6" w:space="0" w:color="000000"/>
            </w:tcBorders>
          </w:tcPr>
          <w:p w14:paraId="19F343D0" w14:textId="77777777" w:rsidR="004C4CBE" w:rsidRDefault="00544969">
            <w:pPr>
              <w:pStyle w:val="Szvegtrzs"/>
              <w:spacing w:after="0" w:line="240" w:lineRule="auto"/>
              <w:jc w:val="both"/>
            </w:pPr>
            <w:r>
              <w:t>50</w:t>
            </w:r>
          </w:p>
        </w:tc>
        <w:tc>
          <w:tcPr>
            <w:tcW w:w="770" w:type="dxa"/>
            <w:tcBorders>
              <w:top w:val="single" w:sz="6" w:space="0" w:color="000000"/>
              <w:left w:val="single" w:sz="6" w:space="0" w:color="000000"/>
              <w:bottom w:val="single" w:sz="6" w:space="0" w:color="000000"/>
              <w:right w:val="single" w:sz="6" w:space="0" w:color="000000"/>
            </w:tcBorders>
          </w:tcPr>
          <w:p w14:paraId="247D3990" w14:textId="77777777" w:rsidR="004C4CBE" w:rsidRDefault="00544969">
            <w:pPr>
              <w:pStyle w:val="Szvegtrzs"/>
              <w:spacing w:after="0" w:line="240" w:lineRule="auto"/>
              <w:jc w:val="both"/>
            </w:pPr>
            <w:r>
              <w:t>7,5</w:t>
            </w:r>
          </w:p>
        </w:tc>
        <w:tc>
          <w:tcPr>
            <w:tcW w:w="503" w:type="dxa"/>
            <w:gridSpan w:val="2"/>
            <w:tcBorders>
              <w:top w:val="single" w:sz="6" w:space="0" w:color="000000"/>
              <w:left w:val="single" w:sz="6" w:space="0" w:color="000000"/>
              <w:bottom w:val="single" w:sz="6" w:space="0" w:color="000000"/>
              <w:right w:val="single" w:sz="6" w:space="0" w:color="000000"/>
            </w:tcBorders>
          </w:tcPr>
          <w:p w14:paraId="73160939" w14:textId="77777777" w:rsidR="004C4CBE" w:rsidRDefault="00544969">
            <w:pPr>
              <w:pStyle w:val="Szvegtrzs"/>
              <w:spacing w:after="0" w:line="240" w:lineRule="auto"/>
              <w:jc w:val="both"/>
            </w:pPr>
            <w:r>
              <w:t>-</w:t>
            </w:r>
          </w:p>
        </w:tc>
        <w:tc>
          <w:tcPr>
            <w:tcW w:w="577" w:type="dxa"/>
            <w:tcBorders>
              <w:top w:val="single" w:sz="6" w:space="0" w:color="000000"/>
              <w:left w:val="single" w:sz="6" w:space="0" w:color="000000"/>
              <w:bottom w:val="single" w:sz="6" w:space="0" w:color="000000"/>
              <w:right w:val="single" w:sz="6" w:space="0" w:color="000000"/>
            </w:tcBorders>
          </w:tcPr>
          <w:p w14:paraId="2F6CCD97" w14:textId="77777777" w:rsidR="004C4CBE" w:rsidRDefault="00544969">
            <w:pPr>
              <w:pStyle w:val="Szvegtrzs"/>
              <w:spacing w:after="0" w:line="240" w:lineRule="auto"/>
              <w:jc w:val="both"/>
            </w:pPr>
            <w:r>
              <w:t>P+F+T</w:t>
            </w:r>
          </w:p>
        </w:tc>
        <w:tc>
          <w:tcPr>
            <w:tcW w:w="288" w:type="dxa"/>
            <w:tcBorders>
              <w:top w:val="single" w:sz="6" w:space="0" w:color="000000"/>
              <w:left w:val="single" w:sz="6" w:space="0" w:color="000000"/>
              <w:bottom w:val="single" w:sz="6" w:space="0" w:color="000000"/>
              <w:right w:val="single" w:sz="6" w:space="0" w:color="000000"/>
            </w:tcBorders>
          </w:tcPr>
          <w:p w14:paraId="7C17D352"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3912FD35" w14:textId="77777777" w:rsidR="004C4CBE" w:rsidRDefault="004C4CBE">
            <w:pPr>
              <w:pStyle w:val="Szvegtrzs"/>
              <w:spacing w:after="0" w:line="240" w:lineRule="auto"/>
              <w:jc w:val="both"/>
            </w:pPr>
          </w:p>
        </w:tc>
        <w:tc>
          <w:tcPr>
            <w:tcW w:w="288" w:type="dxa"/>
            <w:tcBorders>
              <w:top w:val="single" w:sz="6" w:space="0" w:color="000000"/>
              <w:left w:val="single" w:sz="6" w:space="0" w:color="000000"/>
              <w:bottom w:val="single" w:sz="6" w:space="0" w:color="000000"/>
              <w:right w:val="single" w:sz="6" w:space="0" w:color="000000"/>
            </w:tcBorders>
          </w:tcPr>
          <w:p w14:paraId="28889D04" w14:textId="77777777" w:rsidR="004C4CBE" w:rsidRDefault="004C4CBE">
            <w:pPr>
              <w:pStyle w:val="Szvegtrzs"/>
              <w:spacing w:after="0" w:line="240" w:lineRule="auto"/>
              <w:jc w:val="both"/>
            </w:pPr>
          </w:p>
        </w:tc>
        <w:tc>
          <w:tcPr>
            <w:tcW w:w="289" w:type="dxa"/>
            <w:tcBorders>
              <w:top w:val="single" w:sz="6" w:space="0" w:color="000000"/>
              <w:left w:val="single" w:sz="6" w:space="0" w:color="000000"/>
              <w:bottom w:val="single" w:sz="6" w:space="0" w:color="000000"/>
              <w:right w:val="single" w:sz="6" w:space="0" w:color="000000"/>
            </w:tcBorders>
          </w:tcPr>
          <w:p w14:paraId="1BFC763A" w14:textId="77777777" w:rsidR="004C4CBE" w:rsidRDefault="004C4CBE">
            <w:pPr>
              <w:pStyle w:val="Szvegtrzs"/>
              <w:spacing w:after="0" w:line="240" w:lineRule="auto"/>
              <w:jc w:val="both"/>
            </w:pPr>
          </w:p>
        </w:tc>
      </w:tr>
    </w:tbl>
    <w:p w14:paraId="0583019F" w14:textId="77777777" w:rsidR="004C4CBE" w:rsidRDefault="00544969">
      <w:pPr>
        <w:pStyle w:val="Szvegtrzs"/>
        <w:spacing w:before="220" w:after="0" w:line="240" w:lineRule="auto"/>
        <w:jc w:val="both"/>
      </w:pPr>
      <w:r>
        <w:t>* PE/AF/00202-6/2018 számú OTÉK-tól való eltérési engedély alapján</w:t>
      </w:r>
      <w:r>
        <w:br w:type="page"/>
      </w:r>
    </w:p>
    <w:p w14:paraId="0DE1E0A5" w14:textId="77777777" w:rsidR="004C4CBE" w:rsidRDefault="00544969">
      <w:pPr>
        <w:pStyle w:val="Szvegtrzs"/>
        <w:spacing w:line="240" w:lineRule="auto"/>
        <w:jc w:val="right"/>
        <w:rPr>
          <w:i/>
          <w:iCs/>
          <w:u w:val="single"/>
        </w:rPr>
      </w:pPr>
      <w:r>
        <w:rPr>
          <w:i/>
          <w:iCs/>
          <w:u w:val="single"/>
        </w:rPr>
        <w:lastRenderedPageBreak/>
        <w:t>2. melléklet</w:t>
      </w:r>
    </w:p>
    <w:p w14:paraId="2D73D00B" w14:textId="77777777" w:rsidR="004C4CBE" w:rsidRDefault="00544969">
      <w:pPr>
        <w:pStyle w:val="Szvegtrzs"/>
        <w:spacing w:before="240" w:after="480" w:line="240" w:lineRule="auto"/>
        <w:jc w:val="center"/>
        <w:rPr>
          <w:b/>
          <w:bCs/>
        </w:rPr>
      </w:pPr>
      <w:r>
        <w:rPr>
          <w:b/>
          <w:bCs/>
        </w:rPr>
        <w:t>A SZABÁLYOZÁSI TERV TERVLAPJAI (M=1:4.000)</w:t>
      </w:r>
    </w:p>
    <w:p w14:paraId="4F00EF04" w14:textId="77777777" w:rsidR="004C4CBE" w:rsidRDefault="00544969">
      <w:pPr>
        <w:pStyle w:val="Szvegtrzs"/>
        <w:spacing w:line="240" w:lineRule="auto"/>
        <w:jc w:val="both"/>
      </w:pPr>
      <w:r>
        <w:t>(A melléklet szövegét a(z) SZT_lapok_összefűzött_20220624.pdf elnevezésű fájl tartalmazza.)</w:t>
      </w:r>
      <w:r>
        <w:br w:type="page"/>
      </w:r>
    </w:p>
    <w:p w14:paraId="71DE4F0E" w14:textId="77777777" w:rsidR="004C4CBE" w:rsidRDefault="00544969">
      <w:pPr>
        <w:pStyle w:val="Szvegtrzs"/>
        <w:spacing w:line="240" w:lineRule="auto"/>
        <w:jc w:val="right"/>
        <w:rPr>
          <w:i/>
          <w:iCs/>
          <w:u w:val="single"/>
        </w:rPr>
      </w:pPr>
      <w:r>
        <w:rPr>
          <w:i/>
          <w:iCs/>
          <w:u w:val="single"/>
        </w:rPr>
        <w:lastRenderedPageBreak/>
        <w:t>3. melléklet a 30/2018.(XII.14.) önkormányzati rendelethez</w:t>
      </w:r>
    </w:p>
    <w:p w14:paraId="788BCDC9" w14:textId="77777777" w:rsidR="004C4CBE" w:rsidRDefault="00544969">
      <w:pPr>
        <w:pStyle w:val="Szvegtrzs"/>
        <w:spacing w:before="240" w:after="480" w:line="240" w:lineRule="auto"/>
        <w:jc w:val="center"/>
        <w:rPr>
          <w:b/>
          <w:bCs/>
        </w:rPr>
      </w:pPr>
      <w:r>
        <w:rPr>
          <w:b/>
          <w:bCs/>
        </w:rPr>
        <w:t>Gépjárművek várakozóhelyeinek biztosítására vonatkozó előírások</w:t>
      </w:r>
    </w:p>
    <w:p w14:paraId="2662820C" w14:textId="77777777" w:rsidR="004C4CBE" w:rsidRDefault="00544969">
      <w:pPr>
        <w:pStyle w:val="Szvegtrzs"/>
        <w:spacing w:before="220" w:after="0" w:line="240" w:lineRule="auto"/>
        <w:jc w:val="both"/>
      </w:pPr>
      <w:r>
        <w:t xml:space="preserve">3.1. </w:t>
      </w:r>
      <w:r>
        <w:rPr>
          <w:b/>
          <w:bCs/>
        </w:rPr>
        <w:t>melléklet: Parkolási övezetek meghatározása (lásd: 3.1. ábra):</w:t>
      </w:r>
    </w:p>
    <w:p w14:paraId="2C23BABC" w14:textId="77777777" w:rsidR="004C4CBE" w:rsidRDefault="00544969">
      <w:pPr>
        <w:pStyle w:val="Szvegtrzs"/>
        <w:spacing w:before="220" w:after="0" w:line="240" w:lineRule="auto"/>
        <w:jc w:val="both"/>
      </w:pPr>
      <w:r>
        <w:t>1. sz. parkolási övezet (városközpont) – az alábbi utcák által határolt terület: Szabadság út (3. sz. főút) – Művészetek Háza – Rákos patak – Szabadság út – Szent János utca – Lumniczer Sándor utca – Rákos patak – Szőlő utca – Szilhát utca – Kőrösfői Kriesch Aladár utca – Táncsics Mihály utca.</w:t>
      </w:r>
    </w:p>
    <w:p w14:paraId="71BF96DC" w14:textId="77777777" w:rsidR="004C4CBE" w:rsidRDefault="00544969">
      <w:pPr>
        <w:pStyle w:val="Szvegtrzs"/>
        <w:spacing w:before="220" w:after="0" w:line="240" w:lineRule="auto"/>
        <w:jc w:val="both"/>
      </w:pPr>
      <w:r>
        <w:t>2. sz. parkolási övezet (átmeneti zóna) – az alábbi utcák által határolt terület: Munkácsy Mihály út – Grassalkovich Antal út – Bethlen Gábor utca – Szőlő utca – Röges utca – Kazinczy Ferenc utca – Dózsa György út – Széchenyi István utca – Erzsébet-park - Táncsics Mihály utca - Szabadság út – Tessedik Sámuel utca – Honvéd utca – Török Ignác utca – Ady Endre sétány – Isaszegi út – Fürdő utca – Állomás út – vasúti nyomvonal – Szabadság út</w:t>
      </w:r>
    </w:p>
    <w:p w14:paraId="5E0B6A95" w14:textId="77777777" w:rsidR="004C4CBE" w:rsidRDefault="00544969">
      <w:pPr>
        <w:pStyle w:val="Szvegtrzs"/>
        <w:spacing w:before="220" w:after="0" w:line="240" w:lineRule="auto"/>
        <w:jc w:val="both"/>
      </w:pPr>
      <w:r>
        <w:t>3. sz. parkolási övezet (külső zóna) – a város első két zónában nem meghatározott területei.</w:t>
      </w:r>
    </w:p>
    <w:p w14:paraId="7704CF49" w14:textId="77777777" w:rsidR="004C4CBE" w:rsidRDefault="00544969">
      <w:pPr>
        <w:pStyle w:val="Szvegtrzs"/>
        <w:spacing w:before="220" w:after="0" w:line="240" w:lineRule="auto"/>
        <w:jc w:val="both"/>
      </w:pPr>
      <w:r>
        <w:rPr>
          <w:noProof/>
        </w:rPr>
        <w:drawing>
          <wp:inline distT="0" distB="0" distL="0" distR="0" wp14:anchorId="24B308E4" wp14:editId="0368C974">
            <wp:extent cx="6115050" cy="541020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6115050" cy="5410200"/>
                    </a:xfrm>
                    <a:prstGeom prst="rect">
                      <a:avLst/>
                    </a:prstGeom>
                  </pic:spPr>
                </pic:pic>
              </a:graphicData>
            </a:graphic>
          </wp:inline>
        </w:drawing>
      </w:r>
      <w:r>
        <w:tab/>
        <w:t xml:space="preserve"> </w:t>
      </w:r>
      <w:r>
        <w:br/>
        <w:t xml:space="preserve">3.1. ábra: a parkolási övezetek lehatárolása M=1:15000 A város egyes parkolási övezeteiben a </w:t>
      </w:r>
      <w:r>
        <w:lastRenderedPageBreak/>
        <w:t>területhasználati funkciók (rendeltetési egységek) esetében alkalmazandó eltéréseket a 3.2, 3.3 és 3.4 mellékletek alapján kell meghatározni.</w:t>
      </w:r>
      <w:r>
        <w:rPr>
          <w:rStyle w:val="FootnoteAnchor"/>
        </w:rPr>
        <w:footnoteReference w:id="81"/>
      </w:r>
    </w:p>
    <w:p w14:paraId="0E9118B6" w14:textId="77777777" w:rsidR="004C4CBE" w:rsidRDefault="00544969">
      <w:pPr>
        <w:pStyle w:val="Szvegtrzs"/>
        <w:spacing w:before="220" w:after="0" w:line="240" w:lineRule="auto"/>
        <w:jc w:val="both"/>
      </w:pPr>
      <w:r>
        <w:t xml:space="preserve">3.2. </w:t>
      </w:r>
      <w:r>
        <w:rPr>
          <w:b/>
          <w:bCs/>
        </w:rPr>
        <w:t>melléklet: Az előírt gépjármű várakozóhelyek számától való eltérés mértéke</w:t>
      </w:r>
    </w:p>
    <w:tbl>
      <w:tblPr>
        <w:tblW w:w="5000" w:type="pct"/>
        <w:tblInd w:w="-7" w:type="dxa"/>
        <w:tblLayout w:type="fixed"/>
        <w:tblCellMar>
          <w:top w:w="28" w:type="dxa"/>
          <w:left w:w="28" w:type="dxa"/>
          <w:bottom w:w="28" w:type="dxa"/>
          <w:right w:w="28" w:type="dxa"/>
        </w:tblCellMar>
        <w:tblLook w:val="0000" w:firstRow="0" w:lastRow="0" w:firstColumn="0" w:lastColumn="0" w:noHBand="0" w:noVBand="0"/>
      </w:tblPr>
      <w:tblGrid>
        <w:gridCol w:w="5580"/>
        <w:gridCol w:w="1347"/>
        <w:gridCol w:w="1347"/>
        <w:gridCol w:w="1348"/>
      </w:tblGrid>
      <w:tr w:rsidR="004C4CBE" w14:paraId="3B94688F" w14:textId="77777777">
        <w:tc>
          <w:tcPr>
            <w:tcW w:w="5590" w:type="dxa"/>
            <w:vMerge w:val="restart"/>
            <w:tcBorders>
              <w:top w:val="single" w:sz="6" w:space="0" w:color="000000"/>
              <w:left w:val="single" w:sz="6" w:space="0" w:color="000000"/>
              <w:bottom w:val="single" w:sz="6" w:space="0" w:color="000000"/>
              <w:right w:val="single" w:sz="6" w:space="0" w:color="000000"/>
            </w:tcBorders>
          </w:tcPr>
          <w:p w14:paraId="6F6DB4E3" w14:textId="77777777" w:rsidR="004C4CBE" w:rsidRDefault="00544969">
            <w:pPr>
              <w:pStyle w:val="Szvegtrzs"/>
              <w:spacing w:after="0" w:line="240" w:lineRule="auto"/>
              <w:jc w:val="both"/>
            </w:pPr>
            <w:r>
              <w:t>Területhasználati funkció</w:t>
            </w:r>
          </w:p>
        </w:tc>
        <w:tc>
          <w:tcPr>
            <w:tcW w:w="4048" w:type="dxa"/>
            <w:gridSpan w:val="3"/>
            <w:tcBorders>
              <w:top w:val="single" w:sz="6" w:space="0" w:color="000000"/>
              <w:left w:val="single" w:sz="6" w:space="0" w:color="000000"/>
              <w:bottom w:val="single" w:sz="6" w:space="0" w:color="000000"/>
              <w:right w:val="single" w:sz="6" w:space="0" w:color="000000"/>
            </w:tcBorders>
          </w:tcPr>
          <w:p w14:paraId="5EC16033" w14:textId="77777777" w:rsidR="004C4CBE" w:rsidRDefault="00544969">
            <w:pPr>
              <w:pStyle w:val="Szvegtrzs"/>
              <w:spacing w:after="0" w:line="240" w:lineRule="auto"/>
              <w:jc w:val="both"/>
            </w:pPr>
            <w:r>
              <w:t>Kialakítandó gépjárműtárolók eltérő mértéke az OTÉK előírásaihoz képest</w:t>
            </w:r>
          </w:p>
        </w:tc>
      </w:tr>
      <w:tr w:rsidR="004C4CBE" w14:paraId="733BE54D" w14:textId="77777777">
        <w:tc>
          <w:tcPr>
            <w:tcW w:w="5590" w:type="dxa"/>
            <w:vMerge/>
            <w:tcBorders>
              <w:top w:val="single" w:sz="6" w:space="0" w:color="000000"/>
              <w:left w:val="single" w:sz="6" w:space="0" w:color="000000"/>
              <w:bottom w:val="single" w:sz="6" w:space="0" w:color="000000"/>
              <w:right w:val="single" w:sz="6" w:space="0" w:color="000000"/>
            </w:tcBorders>
          </w:tcPr>
          <w:p w14:paraId="477BFC3B" w14:textId="77777777" w:rsidR="004C4CBE" w:rsidRDefault="004C4CBE"/>
        </w:tc>
        <w:tc>
          <w:tcPr>
            <w:tcW w:w="1349" w:type="dxa"/>
            <w:tcBorders>
              <w:top w:val="single" w:sz="6" w:space="0" w:color="000000"/>
              <w:left w:val="single" w:sz="6" w:space="0" w:color="000000"/>
              <w:bottom w:val="single" w:sz="6" w:space="0" w:color="000000"/>
              <w:right w:val="single" w:sz="6" w:space="0" w:color="000000"/>
            </w:tcBorders>
          </w:tcPr>
          <w:p w14:paraId="7A884BCE" w14:textId="77777777" w:rsidR="004C4CBE" w:rsidRDefault="00544969">
            <w:pPr>
              <w:pStyle w:val="Szvegtrzs"/>
              <w:spacing w:after="0" w:line="240" w:lineRule="auto"/>
              <w:jc w:val="both"/>
            </w:pPr>
            <w:r>
              <w:t>1. parkolási övezet</w:t>
            </w:r>
          </w:p>
        </w:tc>
        <w:tc>
          <w:tcPr>
            <w:tcW w:w="1349" w:type="dxa"/>
            <w:tcBorders>
              <w:top w:val="single" w:sz="6" w:space="0" w:color="000000"/>
              <w:left w:val="single" w:sz="6" w:space="0" w:color="000000"/>
              <w:bottom w:val="single" w:sz="6" w:space="0" w:color="000000"/>
              <w:right w:val="single" w:sz="6" w:space="0" w:color="000000"/>
            </w:tcBorders>
          </w:tcPr>
          <w:p w14:paraId="59D11F03" w14:textId="77777777" w:rsidR="004C4CBE" w:rsidRDefault="00544969">
            <w:pPr>
              <w:pStyle w:val="Szvegtrzs"/>
              <w:spacing w:after="0" w:line="240" w:lineRule="auto"/>
              <w:jc w:val="both"/>
            </w:pPr>
            <w:r>
              <w:t>2. parkolási övezet</w:t>
            </w:r>
          </w:p>
        </w:tc>
        <w:tc>
          <w:tcPr>
            <w:tcW w:w="1350" w:type="dxa"/>
            <w:tcBorders>
              <w:top w:val="single" w:sz="6" w:space="0" w:color="000000"/>
              <w:left w:val="single" w:sz="6" w:space="0" w:color="000000"/>
              <w:bottom w:val="single" w:sz="6" w:space="0" w:color="000000"/>
              <w:right w:val="single" w:sz="6" w:space="0" w:color="000000"/>
            </w:tcBorders>
          </w:tcPr>
          <w:p w14:paraId="469F95A0" w14:textId="77777777" w:rsidR="004C4CBE" w:rsidRDefault="00544969">
            <w:pPr>
              <w:pStyle w:val="Szvegtrzs"/>
              <w:spacing w:after="0" w:line="240" w:lineRule="auto"/>
              <w:jc w:val="both"/>
            </w:pPr>
            <w:r>
              <w:t>3. parkolási övezet</w:t>
            </w:r>
          </w:p>
        </w:tc>
      </w:tr>
      <w:tr w:rsidR="004C4CBE" w14:paraId="3274D26E" w14:textId="77777777">
        <w:tc>
          <w:tcPr>
            <w:tcW w:w="5590" w:type="dxa"/>
            <w:tcBorders>
              <w:top w:val="single" w:sz="6" w:space="0" w:color="000000"/>
              <w:left w:val="single" w:sz="6" w:space="0" w:color="000000"/>
              <w:bottom w:val="single" w:sz="6" w:space="0" w:color="000000"/>
              <w:right w:val="single" w:sz="6" w:space="0" w:color="000000"/>
            </w:tcBorders>
          </w:tcPr>
          <w:p w14:paraId="5BD8B46E" w14:textId="77777777" w:rsidR="004C4CBE" w:rsidRDefault="00544969">
            <w:pPr>
              <w:pStyle w:val="Szvegtrzs"/>
              <w:spacing w:after="0" w:line="240" w:lineRule="auto"/>
              <w:jc w:val="both"/>
            </w:pPr>
            <w:r>
              <w:t>Lakó- és üdülőegység</w:t>
            </w:r>
          </w:p>
        </w:tc>
        <w:tc>
          <w:tcPr>
            <w:tcW w:w="1349" w:type="dxa"/>
            <w:tcBorders>
              <w:top w:val="single" w:sz="6" w:space="0" w:color="000000"/>
              <w:left w:val="single" w:sz="6" w:space="0" w:color="000000"/>
              <w:bottom w:val="single" w:sz="6" w:space="0" w:color="000000"/>
              <w:right w:val="single" w:sz="6" w:space="0" w:color="000000"/>
            </w:tcBorders>
          </w:tcPr>
          <w:p w14:paraId="238ECABC" w14:textId="77777777" w:rsidR="004C4CBE" w:rsidRDefault="00544969">
            <w:pPr>
              <w:pStyle w:val="Szvegtrzs"/>
              <w:spacing w:after="0" w:line="240" w:lineRule="auto"/>
              <w:jc w:val="both"/>
            </w:pPr>
            <w:r>
              <w:t>0</w:t>
            </w:r>
          </w:p>
        </w:tc>
        <w:tc>
          <w:tcPr>
            <w:tcW w:w="1349" w:type="dxa"/>
            <w:tcBorders>
              <w:top w:val="single" w:sz="6" w:space="0" w:color="000000"/>
              <w:left w:val="single" w:sz="6" w:space="0" w:color="000000"/>
              <w:bottom w:val="single" w:sz="6" w:space="0" w:color="000000"/>
              <w:right w:val="single" w:sz="6" w:space="0" w:color="000000"/>
            </w:tcBorders>
          </w:tcPr>
          <w:p w14:paraId="380461EB" w14:textId="77777777" w:rsidR="004C4CBE" w:rsidRDefault="00544969">
            <w:pPr>
              <w:pStyle w:val="Szvegtrzs"/>
              <w:spacing w:after="0" w:line="240" w:lineRule="auto"/>
              <w:jc w:val="both"/>
            </w:pPr>
            <w:r>
              <w:t>0%</w:t>
            </w:r>
          </w:p>
        </w:tc>
        <w:tc>
          <w:tcPr>
            <w:tcW w:w="1350" w:type="dxa"/>
            <w:tcBorders>
              <w:top w:val="single" w:sz="6" w:space="0" w:color="000000"/>
              <w:left w:val="single" w:sz="6" w:space="0" w:color="000000"/>
              <w:bottom w:val="single" w:sz="6" w:space="0" w:color="000000"/>
              <w:right w:val="single" w:sz="6" w:space="0" w:color="000000"/>
            </w:tcBorders>
          </w:tcPr>
          <w:p w14:paraId="1B2D4320" w14:textId="77777777" w:rsidR="004C4CBE" w:rsidRDefault="00544969">
            <w:pPr>
              <w:pStyle w:val="Szvegtrzs"/>
              <w:spacing w:after="0" w:line="240" w:lineRule="auto"/>
              <w:jc w:val="both"/>
            </w:pPr>
            <w:r>
              <w:t>+50%</w:t>
            </w:r>
          </w:p>
        </w:tc>
      </w:tr>
      <w:tr w:rsidR="004C4CBE" w14:paraId="24DA74A9" w14:textId="77777777">
        <w:tc>
          <w:tcPr>
            <w:tcW w:w="5590" w:type="dxa"/>
            <w:tcBorders>
              <w:top w:val="single" w:sz="6" w:space="0" w:color="000000"/>
              <w:left w:val="single" w:sz="6" w:space="0" w:color="000000"/>
              <w:bottom w:val="single" w:sz="6" w:space="0" w:color="000000"/>
              <w:right w:val="single" w:sz="6" w:space="0" w:color="000000"/>
            </w:tcBorders>
          </w:tcPr>
          <w:p w14:paraId="46B99B74" w14:textId="77777777" w:rsidR="004C4CBE" w:rsidRDefault="00544969">
            <w:pPr>
              <w:pStyle w:val="Szvegtrzs"/>
              <w:spacing w:after="0" w:line="240" w:lineRule="auto"/>
              <w:jc w:val="both"/>
            </w:pPr>
            <w:r>
              <w:t>Kereskedelmi egység</w:t>
            </w:r>
          </w:p>
        </w:tc>
        <w:tc>
          <w:tcPr>
            <w:tcW w:w="1349" w:type="dxa"/>
            <w:tcBorders>
              <w:top w:val="single" w:sz="6" w:space="0" w:color="000000"/>
              <w:left w:val="single" w:sz="6" w:space="0" w:color="000000"/>
              <w:bottom w:val="single" w:sz="6" w:space="0" w:color="000000"/>
              <w:right w:val="single" w:sz="6" w:space="0" w:color="000000"/>
            </w:tcBorders>
          </w:tcPr>
          <w:p w14:paraId="598D94A5" w14:textId="77777777" w:rsidR="004C4CBE" w:rsidRDefault="004C4CBE">
            <w:pPr>
              <w:pStyle w:val="Szvegtrzs"/>
              <w:spacing w:after="0" w:line="240" w:lineRule="auto"/>
              <w:jc w:val="both"/>
            </w:pPr>
          </w:p>
        </w:tc>
        <w:tc>
          <w:tcPr>
            <w:tcW w:w="1349" w:type="dxa"/>
            <w:tcBorders>
              <w:top w:val="single" w:sz="6" w:space="0" w:color="000000"/>
              <w:left w:val="single" w:sz="6" w:space="0" w:color="000000"/>
              <w:bottom w:val="single" w:sz="6" w:space="0" w:color="000000"/>
              <w:right w:val="single" w:sz="6" w:space="0" w:color="000000"/>
            </w:tcBorders>
          </w:tcPr>
          <w:p w14:paraId="278C602D" w14:textId="77777777" w:rsidR="004C4CBE" w:rsidRDefault="004C4CBE">
            <w:pPr>
              <w:pStyle w:val="Szvegtrzs"/>
              <w:spacing w:after="0" w:line="240" w:lineRule="auto"/>
              <w:jc w:val="both"/>
            </w:pPr>
          </w:p>
        </w:tc>
        <w:tc>
          <w:tcPr>
            <w:tcW w:w="1350" w:type="dxa"/>
            <w:tcBorders>
              <w:top w:val="single" w:sz="6" w:space="0" w:color="000000"/>
              <w:left w:val="single" w:sz="6" w:space="0" w:color="000000"/>
              <w:bottom w:val="single" w:sz="6" w:space="0" w:color="000000"/>
              <w:right w:val="single" w:sz="6" w:space="0" w:color="000000"/>
            </w:tcBorders>
          </w:tcPr>
          <w:p w14:paraId="4F5256D8" w14:textId="77777777" w:rsidR="004C4CBE" w:rsidRDefault="004C4CBE">
            <w:pPr>
              <w:pStyle w:val="Szvegtrzs"/>
              <w:spacing w:after="0" w:line="240" w:lineRule="auto"/>
              <w:jc w:val="both"/>
            </w:pPr>
          </w:p>
        </w:tc>
      </w:tr>
      <w:tr w:rsidR="004C4CBE" w14:paraId="18AC2A18" w14:textId="77777777">
        <w:tc>
          <w:tcPr>
            <w:tcW w:w="5590" w:type="dxa"/>
            <w:tcBorders>
              <w:top w:val="single" w:sz="6" w:space="0" w:color="000000"/>
              <w:left w:val="single" w:sz="6" w:space="0" w:color="000000"/>
              <w:bottom w:val="single" w:sz="6" w:space="0" w:color="000000"/>
              <w:right w:val="single" w:sz="6" w:space="0" w:color="000000"/>
            </w:tcBorders>
          </w:tcPr>
          <w:p w14:paraId="6BBA4937" w14:textId="77777777" w:rsidR="004C4CBE" w:rsidRDefault="00544969">
            <w:pPr>
              <w:pStyle w:val="Szvegtrzs"/>
              <w:spacing w:after="0" w:line="240" w:lineRule="auto"/>
              <w:jc w:val="both"/>
              <w:rPr>
                <w:i/>
                <w:iCs/>
              </w:rPr>
            </w:pPr>
            <w:r>
              <w:rPr>
                <w:i/>
                <w:iCs/>
              </w:rPr>
              <w:t>Kiskereskedelmi egység</w:t>
            </w:r>
          </w:p>
        </w:tc>
        <w:tc>
          <w:tcPr>
            <w:tcW w:w="1349" w:type="dxa"/>
            <w:tcBorders>
              <w:top w:val="single" w:sz="6" w:space="0" w:color="000000"/>
              <w:left w:val="single" w:sz="6" w:space="0" w:color="000000"/>
              <w:bottom w:val="single" w:sz="6" w:space="0" w:color="000000"/>
              <w:right w:val="single" w:sz="6" w:space="0" w:color="000000"/>
            </w:tcBorders>
          </w:tcPr>
          <w:p w14:paraId="6497AA4E" w14:textId="77777777" w:rsidR="004C4CBE" w:rsidRDefault="00544969">
            <w:pPr>
              <w:pStyle w:val="Szvegtrzs"/>
              <w:spacing w:after="0" w:line="240" w:lineRule="auto"/>
              <w:jc w:val="both"/>
            </w:pPr>
            <w:r>
              <w:t>-40%</w:t>
            </w:r>
          </w:p>
        </w:tc>
        <w:tc>
          <w:tcPr>
            <w:tcW w:w="1349" w:type="dxa"/>
            <w:tcBorders>
              <w:top w:val="single" w:sz="6" w:space="0" w:color="000000"/>
              <w:left w:val="single" w:sz="6" w:space="0" w:color="000000"/>
              <w:bottom w:val="single" w:sz="6" w:space="0" w:color="000000"/>
              <w:right w:val="single" w:sz="6" w:space="0" w:color="000000"/>
            </w:tcBorders>
          </w:tcPr>
          <w:p w14:paraId="296D5EC2" w14:textId="77777777" w:rsidR="004C4CBE" w:rsidRDefault="00544969">
            <w:pPr>
              <w:pStyle w:val="Szvegtrzs"/>
              <w:spacing w:after="0" w:line="240" w:lineRule="auto"/>
              <w:jc w:val="both"/>
            </w:pPr>
            <w:r>
              <w:t>-20%</w:t>
            </w:r>
          </w:p>
        </w:tc>
        <w:tc>
          <w:tcPr>
            <w:tcW w:w="1350" w:type="dxa"/>
            <w:tcBorders>
              <w:top w:val="single" w:sz="6" w:space="0" w:color="000000"/>
              <w:left w:val="single" w:sz="6" w:space="0" w:color="000000"/>
              <w:bottom w:val="single" w:sz="6" w:space="0" w:color="000000"/>
              <w:right w:val="single" w:sz="6" w:space="0" w:color="000000"/>
            </w:tcBorders>
          </w:tcPr>
          <w:p w14:paraId="63D90BF2" w14:textId="77777777" w:rsidR="004C4CBE" w:rsidRDefault="00544969">
            <w:pPr>
              <w:pStyle w:val="Szvegtrzs"/>
              <w:spacing w:after="0" w:line="240" w:lineRule="auto"/>
              <w:jc w:val="both"/>
            </w:pPr>
            <w:r>
              <w:t>0%</w:t>
            </w:r>
          </w:p>
        </w:tc>
      </w:tr>
      <w:tr w:rsidR="004C4CBE" w14:paraId="7D18D506" w14:textId="77777777">
        <w:tc>
          <w:tcPr>
            <w:tcW w:w="5590" w:type="dxa"/>
            <w:tcBorders>
              <w:top w:val="single" w:sz="6" w:space="0" w:color="000000"/>
              <w:left w:val="single" w:sz="6" w:space="0" w:color="000000"/>
              <w:bottom w:val="single" w:sz="6" w:space="0" w:color="000000"/>
              <w:right w:val="single" w:sz="6" w:space="0" w:color="000000"/>
            </w:tcBorders>
          </w:tcPr>
          <w:p w14:paraId="1FD792C4" w14:textId="77777777" w:rsidR="004C4CBE" w:rsidRDefault="00544969">
            <w:pPr>
              <w:pStyle w:val="Szvegtrzs"/>
              <w:spacing w:after="0" w:line="240" w:lineRule="auto"/>
              <w:jc w:val="both"/>
              <w:rPr>
                <w:i/>
                <w:iCs/>
              </w:rPr>
            </w:pPr>
            <w:r>
              <w:rPr>
                <w:i/>
                <w:iCs/>
              </w:rPr>
              <w:t>Bevásárlóközpont</w:t>
            </w:r>
          </w:p>
        </w:tc>
        <w:tc>
          <w:tcPr>
            <w:tcW w:w="1349" w:type="dxa"/>
            <w:tcBorders>
              <w:top w:val="single" w:sz="6" w:space="0" w:color="000000"/>
              <w:left w:val="single" w:sz="6" w:space="0" w:color="000000"/>
              <w:bottom w:val="single" w:sz="6" w:space="0" w:color="000000"/>
              <w:right w:val="single" w:sz="6" w:space="0" w:color="000000"/>
            </w:tcBorders>
          </w:tcPr>
          <w:p w14:paraId="2C263DF3" w14:textId="77777777" w:rsidR="004C4CBE" w:rsidRDefault="00544969">
            <w:pPr>
              <w:pStyle w:val="Szvegtrzs"/>
              <w:spacing w:after="0" w:line="240" w:lineRule="auto"/>
              <w:jc w:val="both"/>
            </w:pPr>
            <w:r>
              <w:t>-30%</w:t>
            </w:r>
          </w:p>
        </w:tc>
        <w:tc>
          <w:tcPr>
            <w:tcW w:w="1349" w:type="dxa"/>
            <w:tcBorders>
              <w:top w:val="single" w:sz="6" w:space="0" w:color="000000"/>
              <w:left w:val="single" w:sz="6" w:space="0" w:color="000000"/>
              <w:bottom w:val="single" w:sz="6" w:space="0" w:color="000000"/>
              <w:right w:val="single" w:sz="6" w:space="0" w:color="000000"/>
            </w:tcBorders>
          </w:tcPr>
          <w:p w14:paraId="52235776" w14:textId="77777777" w:rsidR="004C4CBE" w:rsidRDefault="00544969">
            <w:pPr>
              <w:pStyle w:val="Szvegtrzs"/>
              <w:spacing w:after="0" w:line="240" w:lineRule="auto"/>
              <w:jc w:val="both"/>
            </w:pPr>
            <w:r>
              <w:t>-20%</w:t>
            </w:r>
          </w:p>
        </w:tc>
        <w:tc>
          <w:tcPr>
            <w:tcW w:w="1350" w:type="dxa"/>
            <w:tcBorders>
              <w:top w:val="single" w:sz="6" w:space="0" w:color="000000"/>
              <w:left w:val="single" w:sz="6" w:space="0" w:color="000000"/>
              <w:bottom w:val="single" w:sz="6" w:space="0" w:color="000000"/>
              <w:right w:val="single" w:sz="6" w:space="0" w:color="000000"/>
            </w:tcBorders>
          </w:tcPr>
          <w:p w14:paraId="30DF2EF2" w14:textId="77777777" w:rsidR="004C4CBE" w:rsidRDefault="00544969">
            <w:pPr>
              <w:pStyle w:val="Szvegtrzs"/>
              <w:spacing w:after="0" w:line="240" w:lineRule="auto"/>
              <w:jc w:val="both"/>
            </w:pPr>
            <w:r>
              <w:t>0%</w:t>
            </w:r>
          </w:p>
        </w:tc>
      </w:tr>
      <w:tr w:rsidR="004C4CBE" w14:paraId="29243C1C" w14:textId="77777777">
        <w:tc>
          <w:tcPr>
            <w:tcW w:w="5590" w:type="dxa"/>
            <w:tcBorders>
              <w:top w:val="single" w:sz="6" w:space="0" w:color="000000"/>
              <w:left w:val="single" w:sz="6" w:space="0" w:color="000000"/>
              <w:bottom w:val="single" w:sz="6" w:space="0" w:color="000000"/>
              <w:right w:val="single" w:sz="6" w:space="0" w:color="000000"/>
            </w:tcBorders>
          </w:tcPr>
          <w:p w14:paraId="3CB14296" w14:textId="77777777" w:rsidR="004C4CBE" w:rsidRDefault="00544969">
            <w:pPr>
              <w:pStyle w:val="Szvegtrzs"/>
              <w:spacing w:after="0" w:line="240" w:lineRule="auto"/>
              <w:jc w:val="both"/>
            </w:pPr>
            <w:r>
              <w:t>Szálláshely-szolgáltató egység</w:t>
            </w:r>
          </w:p>
        </w:tc>
        <w:tc>
          <w:tcPr>
            <w:tcW w:w="1349" w:type="dxa"/>
            <w:tcBorders>
              <w:top w:val="single" w:sz="6" w:space="0" w:color="000000"/>
              <w:left w:val="single" w:sz="6" w:space="0" w:color="000000"/>
              <w:bottom w:val="single" w:sz="6" w:space="0" w:color="000000"/>
              <w:right w:val="single" w:sz="6" w:space="0" w:color="000000"/>
            </w:tcBorders>
          </w:tcPr>
          <w:p w14:paraId="7754549F" w14:textId="77777777" w:rsidR="004C4CBE" w:rsidRDefault="00544969">
            <w:pPr>
              <w:pStyle w:val="Szvegtrzs"/>
              <w:spacing w:after="0" w:line="240" w:lineRule="auto"/>
              <w:jc w:val="both"/>
            </w:pPr>
            <w:r>
              <w:t>0</w:t>
            </w:r>
          </w:p>
        </w:tc>
        <w:tc>
          <w:tcPr>
            <w:tcW w:w="1349" w:type="dxa"/>
            <w:tcBorders>
              <w:top w:val="single" w:sz="6" w:space="0" w:color="000000"/>
              <w:left w:val="single" w:sz="6" w:space="0" w:color="000000"/>
              <w:bottom w:val="single" w:sz="6" w:space="0" w:color="000000"/>
              <w:right w:val="single" w:sz="6" w:space="0" w:color="000000"/>
            </w:tcBorders>
          </w:tcPr>
          <w:p w14:paraId="793F59AF" w14:textId="77777777" w:rsidR="004C4CBE" w:rsidRDefault="00544969">
            <w:pPr>
              <w:pStyle w:val="Szvegtrzs"/>
              <w:spacing w:after="0" w:line="240" w:lineRule="auto"/>
              <w:jc w:val="both"/>
            </w:pPr>
            <w:r>
              <w:t>0</w:t>
            </w:r>
          </w:p>
        </w:tc>
        <w:tc>
          <w:tcPr>
            <w:tcW w:w="1350" w:type="dxa"/>
            <w:tcBorders>
              <w:top w:val="single" w:sz="6" w:space="0" w:color="000000"/>
              <w:left w:val="single" w:sz="6" w:space="0" w:color="000000"/>
              <w:bottom w:val="single" w:sz="6" w:space="0" w:color="000000"/>
              <w:right w:val="single" w:sz="6" w:space="0" w:color="000000"/>
            </w:tcBorders>
          </w:tcPr>
          <w:p w14:paraId="0E608D95" w14:textId="77777777" w:rsidR="004C4CBE" w:rsidRDefault="00544969">
            <w:pPr>
              <w:pStyle w:val="Szvegtrzs"/>
              <w:spacing w:after="0" w:line="240" w:lineRule="auto"/>
              <w:jc w:val="both"/>
            </w:pPr>
            <w:r>
              <w:t>0</w:t>
            </w:r>
          </w:p>
        </w:tc>
      </w:tr>
      <w:tr w:rsidR="004C4CBE" w14:paraId="4E065401" w14:textId="77777777">
        <w:tc>
          <w:tcPr>
            <w:tcW w:w="5590" w:type="dxa"/>
            <w:tcBorders>
              <w:top w:val="single" w:sz="6" w:space="0" w:color="000000"/>
              <w:left w:val="single" w:sz="6" w:space="0" w:color="000000"/>
              <w:bottom w:val="single" w:sz="6" w:space="0" w:color="000000"/>
              <w:right w:val="single" w:sz="6" w:space="0" w:color="000000"/>
            </w:tcBorders>
          </w:tcPr>
          <w:p w14:paraId="6E22D3BD" w14:textId="77777777" w:rsidR="004C4CBE" w:rsidRDefault="00544969">
            <w:pPr>
              <w:pStyle w:val="Szvegtrzs"/>
              <w:spacing w:after="0" w:line="240" w:lineRule="auto"/>
              <w:jc w:val="both"/>
            </w:pPr>
            <w:r>
              <w:t>Vendéglátás</w:t>
            </w:r>
          </w:p>
        </w:tc>
        <w:tc>
          <w:tcPr>
            <w:tcW w:w="1349" w:type="dxa"/>
            <w:tcBorders>
              <w:top w:val="single" w:sz="6" w:space="0" w:color="000000"/>
              <w:left w:val="single" w:sz="6" w:space="0" w:color="000000"/>
              <w:bottom w:val="single" w:sz="6" w:space="0" w:color="000000"/>
              <w:right w:val="single" w:sz="6" w:space="0" w:color="000000"/>
            </w:tcBorders>
          </w:tcPr>
          <w:p w14:paraId="4921E422" w14:textId="77777777" w:rsidR="004C4CBE" w:rsidRDefault="00544969">
            <w:pPr>
              <w:pStyle w:val="Szvegtrzs"/>
              <w:spacing w:after="0" w:line="240" w:lineRule="auto"/>
              <w:jc w:val="both"/>
            </w:pPr>
            <w:r>
              <w:t>-50%</w:t>
            </w:r>
          </w:p>
        </w:tc>
        <w:tc>
          <w:tcPr>
            <w:tcW w:w="1349" w:type="dxa"/>
            <w:tcBorders>
              <w:top w:val="single" w:sz="6" w:space="0" w:color="000000"/>
              <w:left w:val="single" w:sz="6" w:space="0" w:color="000000"/>
              <w:bottom w:val="single" w:sz="6" w:space="0" w:color="000000"/>
              <w:right w:val="single" w:sz="6" w:space="0" w:color="000000"/>
            </w:tcBorders>
          </w:tcPr>
          <w:p w14:paraId="3439CA8A" w14:textId="77777777" w:rsidR="004C4CBE" w:rsidRDefault="00544969">
            <w:pPr>
              <w:pStyle w:val="Szvegtrzs"/>
              <w:spacing w:after="0" w:line="240" w:lineRule="auto"/>
              <w:jc w:val="both"/>
            </w:pPr>
            <w:r>
              <w:t>-30%</w:t>
            </w:r>
          </w:p>
        </w:tc>
        <w:tc>
          <w:tcPr>
            <w:tcW w:w="1350" w:type="dxa"/>
            <w:tcBorders>
              <w:top w:val="single" w:sz="6" w:space="0" w:color="000000"/>
              <w:left w:val="single" w:sz="6" w:space="0" w:color="000000"/>
              <w:bottom w:val="single" w:sz="6" w:space="0" w:color="000000"/>
              <w:right w:val="single" w:sz="6" w:space="0" w:color="000000"/>
            </w:tcBorders>
          </w:tcPr>
          <w:p w14:paraId="281BCFF9" w14:textId="77777777" w:rsidR="004C4CBE" w:rsidRDefault="00544969">
            <w:pPr>
              <w:pStyle w:val="Szvegtrzs"/>
              <w:spacing w:after="0" w:line="240" w:lineRule="auto"/>
              <w:jc w:val="both"/>
            </w:pPr>
            <w:r>
              <w:t>-20%</w:t>
            </w:r>
          </w:p>
        </w:tc>
      </w:tr>
      <w:tr w:rsidR="004C4CBE" w14:paraId="69E3BBF7" w14:textId="77777777">
        <w:tc>
          <w:tcPr>
            <w:tcW w:w="5590" w:type="dxa"/>
            <w:tcBorders>
              <w:top w:val="single" w:sz="6" w:space="0" w:color="000000"/>
              <w:left w:val="single" w:sz="6" w:space="0" w:color="000000"/>
              <w:bottom w:val="single" w:sz="6" w:space="0" w:color="000000"/>
              <w:right w:val="single" w:sz="6" w:space="0" w:color="000000"/>
            </w:tcBorders>
          </w:tcPr>
          <w:p w14:paraId="63D18E51" w14:textId="77777777" w:rsidR="004C4CBE" w:rsidRDefault="00544969">
            <w:pPr>
              <w:pStyle w:val="Szvegtrzs"/>
              <w:spacing w:after="0" w:line="240" w:lineRule="auto"/>
              <w:jc w:val="both"/>
            </w:pPr>
            <w:r>
              <w:t>Bölcsőde, alsó- és középfokú nevelési-oktatási egység</w:t>
            </w:r>
          </w:p>
        </w:tc>
        <w:tc>
          <w:tcPr>
            <w:tcW w:w="1349" w:type="dxa"/>
            <w:tcBorders>
              <w:top w:val="single" w:sz="6" w:space="0" w:color="000000"/>
              <w:left w:val="single" w:sz="6" w:space="0" w:color="000000"/>
              <w:bottom w:val="single" w:sz="6" w:space="0" w:color="000000"/>
              <w:right w:val="single" w:sz="6" w:space="0" w:color="000000"/>
            </w:tcBorders>
          </w:tcPr>
          <w:p w14:paraId="794D9F1A" w14:textId="77777777" w:rsidR="004C4CBE" w:rsidRDefault="004C4CBE">
            <w:pPr>
              <w:pStyle w:val="Szvegtrzs"/>
              <w:spacing w:after="0" w:line="240" w:lineRule="auto"/>
              <w:jc w:val="both"/>
            </w:pPr>
          </w:p>
        </w:tc>
        <w:tc>
          <w:tcPr>
            <w:tcW w:w="1349" w:type="dxa"/>
            <w:tcBorders>
              <w:top w:val="single" w:sz="6" w:space="0" w:color="000000"/>
              <w:left w:val="single" w:sz="6" w:space="0" w:color="000000"/>
              <w:bottom w:val="single" w:sz="6" w:space="0" w:color="000000"/>
              <w:right w:val="single" w:sz="6" w:space="0" w:color="000000"/>
            </w:tcBorders>
          </w:tcPr>
          <w:p w14:paraId="31DD94F1" w14:textId="77777777" w:rsidR="004C4CBE" w:rsidRDefault="004C4CBE">
            <w:pPr>
              <w:pStyle w:val="Szvegtrzs"/>
              <w:spacing w:after="0" w:line="240" w:lineRule="auto"/>
              <w:jc w:val="both"/>
            </w:pPr>
          </w:p>
        </w:tc>
        <w:tc>
          <w:tcPr>
            <w:tcW w:w="1350" w:type="dxa"/>
            <w:tcBorders>
              <w:top w:val="single" w:sz="6" w:space="0" w:color="000000"/>
              <w:left w:val="single" w:sz="6" w:space="0" w:color="000000"/>
              <w:bottom w:val="single" w:sz="6" w:space="0" w:color="000000"/>
              <w:right w:val="single" w:sz="6" w:space="0" w:color="000000"/>
            </w:tcBorders>
          </w:tcPr>
          <w:p w14:paraId="1CA7BBFE" w14:textId="77777777" w:rsidR="004C4CBE" w:rsidRDefault="004C4CBE">
            <w:pPr>
              <w:pStyle w:val="Szvegtrzs"/>
              <w:spacing w:after="0" w:line="240" w:lineRule="auto"/>
              <w:jc w:val="both"/>
            </w:pPr>
          </w:p>
        </w:tc>
      </w:tr>
      <w:tr w:rsidR="004C4CBE" w14:paraId="240F9640" w14:textId="77777777">
        <w:tc>
          <w:tcPr>
            <w:tcW w:w="5590" w:type="dxa"/>
            <w:tcBorders>
              <w:top w:val="single" w:sz="6" w:space="0" w:color="000000"/>
              <w:left w:val="single" w:sz="6" w:space="0" w:color="000000"/>
              <w:bottom w:val="single" w:sz="6" w:space="0" w:color="000000"/>
              <w:right w:val="single" w:sz="6" w:space="0" w:color="000000"/>
            </w:tcBorders>
          </w:tcPr>
          <w:p w14:paraId="60AED183" w14:textId="77777777" w:rsidR="004C4CBE" w:rsidRDefault="00544969">
            <w:pPr>
              <w:pStyle w:val="Szvegtrzs"/>
              <w:spacing w:after="0" w:line="240" w:lineRule="auto"/>
              <w:jc w:val="both"/>
              <w:rPr>
                <w:i/>
                <w:iCs/>
              </w:rPr>
            </w:pPr>
            <w:r>
              <w:rPr>
                <w:i/>
                <w:iCs/>
              </w:rPr>
              <w:t>Bölcsődék, óvodák</w:t>
            </w:r>
          </w:p>
        </w:tc>
        <w:tc>
          <w:tcPr>
            <w:tcW w:w="1349" w:type="dxa"/>
            <w:tcBorders>
              <w:top w:val="single" w:sz="6" w:space="0" w:color="000000"/>
              <w:left w:val="single" w:sz="6" w:space="0" w:color="000000"/>
              <w:bottom w:val="single" w:sz="6" w:space="0" w:color="000000"/>
              <w:right w:val="single" w:sz="6" w:space="0" w:color="000000"/>
            </w:tcBorders>
          </w:tcPr>
          <w:p w14:paraId="2DA8862D" w14:textId="77777777" w:rsidR="004C4CBE" w:rsidRDefault="00544969">
            <w:pPr>
              <w:pStyle w:val="Szvegtrzs"/>
              <w:spacing w:after="0" w:line="240" w:lineRule="auto"/>
              <w:jc w:val="both"/>
            </w:pPr>
            <w:r>
              <w:t>-30%</w:t>
            </w:r>
          </w:p>
        </w:tc>
        <w:tc>
          <w:tcPr>
            <w:tcW w:w="1349" w:type="dxa"/>
            <w:tcBorders>
              <w:top w:val="single" w:sz="6" w:space="0" w:color="000000"/>
              <w:left w:val="single" w:sz="6" w:space="0" w:color="000000"/>
              <w:bottom w:val="single" w:sz="6" w:space="0" w:color="000000"/>
              <w:right w:val="single" w:sz="6" w:space="0" w:color="000000"/>
            </w:tcBorders>
          </w:tcPr>
          <w:p w14:paraId="3530424B" w14:textId="77777777" w:rsidR="004C4CBE" w:rsidRDefault="00544969">
            <w:pPr>
              <w:pStyle w:val="Szvegtrzs"/>
              <w:spacing w:after="0" w:line="240" w:lineRule="auto"/>
              <w:jc w:val="both"/>
            </w:pPr>
            <w:r>
              <w:t>-20%</w:t>
            </w:r>
          </w:p>
        </w:tc>
        <w:tc>
          <w:tcPr>
            <w:tcW w:w="1350" w:type="dxa"/>
            <w:tcBorders>
              <w:top w:val="single" w:sz="6" w:space="0" w:color="000000"/>
              <w:left w:val="single" w:sz="6" w:space="0" w:color="000000"/>
              <w:bottom w:val="single" w:sz="6" w:space="0" w:color="000000"/>
              <w:right w:val="single" w:sz="6" w:space="0" w:color="000000"/>
            </w:tcBorders>
          </w:tcPr>
          <w:p w14:paraId="176BF7D6" w14:textId="77777777" w:rsidR="004C4CBE" w:rsidRDefault="00544969">
            <w:pPr>
              <w:pStyle w:val="Szvegtrzs"/>
              <w:spacing w:after="0" w:line="240" w:lineRule="auto"/>
              <w:jc w:val="both"/>
            </w:pPr>
            <w:r>
              <w:t>0%</w:t>
            </w:r>
          </w:p>
        </w:tc>
      </w:tr>
      <w:tr w:rsidR="004C4CBE" w14:paraId="25655F16" w14:textId="77777777">
        <w:tc>
          <w:tcPr>
            <w:tcW w:w="5590" w:type="dxa"/>
            <w:tcBorders>
              <w:top w:val="single" w:sz="6" w:space="0" w:color="000000"/>
              <w:left w:val="single" w:sz="6" w:space="0" w:color="000000"/>
              <w:bottom w:val="single" w:sz="6" w:space="0" w:color="000000"/>
              <w:right w:val="single" w:sz="6" w:space="0" w:color="000000"/>
            </w:tcBorders>
          </w:tcPr>
          <w:p w14:paraId="0503CFFF" w14:textId="77777777" w:rsidR="004C4CBE" w:rsidRDefault="00544969">
            <w:pPr>
              <w:pStyle w:val="Szvegtrzs"/>
              <w:spacing w:after="0" w:line="240" w:lineRule="auto"/>
              <w:jc w:val="both"/>
              <w:rPr>
                <w:i/>
                <w:iCs/>
              </w:rPr>
            </w:pPr>
            <w:r>
              <w:rPr>
                <w:i/>
                <w:iCs/>
              </w:rPr>
              <w:t>Általános iskolák</w:t>
            </w:r>
          </w:p>
        </w:tc>
        <w:tc>
          <w:tcPr>
            <w:tcW w:w="1349" w:type="dxa"/>
            <w:tcBorders>
              <w:top w:val="single" w:sz="6" w:space="0" w:color="000000"/>
              <w:left w:val="single" w:sz="6" w:space="0" w:color="000000"/>
              <w:bottom w:val="single" w:sz="6" w:space="0" w:color="000000"/>
              <w:right w:val="single" w:sz="6" w:space="0" w:color="000000"/>
            </w:tcBorders>
          </w:tcPr>
          <w:p w14:paraId="7E4F2CB2" w14:textId="77777777" w:rsidR="004C4CBE" w:rsidRDefault="00544969">
            <w:pPr>
              <w:pStyle w:val="Szvegtrzs"/>
              <w:spacing w:after="0" w:line="240" w:lineRule="auto"/>
              <w:jc w:val="both"/>
            </w:pPr>
            <w:r>
              <w:t>-40%</w:t>
            </w:r>
          </w:p>
        </w:tc>
        <w:tc>
          <w:tcPr>
            <w:tcW w:w="1349" w:type="dxa"/>
            <w:tcBorders>
              <w:top w:val="single" w:sz="6" w:space="0" w:color="000000"/>
              <w:left w:val="single" w:sz="6" w:space="0" w:color="000000"/>
              <w:bottom w:val="single" w:sz="6" w:space="0" w:color="000000"/>
              <w:right w:val="single" w:sz="6" w:space="0" w:color="000000"/>
            </w:tcBorders>
          </w:tcPr>
          <w:p w14:paraId="3E72984F" w14:textId="77777777" w:rsidR="004C4CBE" w:rsidRDefault="00544969">
            <w:pPr>
              <w:pStyle w:val="Szvegtrzs"/>
              <w:spacing w:after="0" w:line="240" w:lineRule="auto"/>
              <w:jc w:val="both"/>
            </w:pPr>
            <w:r>
              <w:t>-25%</w:t>
            </w:r>
          </w:p>
        </w:tc>
        <w:tc>
          <w:tcPr>
            <w:tcW w:w="1350" w:type="dxa"/>
            <w:tcBorders>
              <w:top w:val="single" w:sz="6" w:space="0" w:color="000000"/>
              <w:left w:val="single" w:sz="6" w:space="0" w:color="000000"/>
              <w:bottom w:val="single" w:sz="6" w:space="0" w:color="000000"/>
              <w:right w:val="single" w:sz="6" w:space="0" w:color="000000"/>
            </w:tcBorders>
          </w:tcPr>
          <w:p w14:paraId="4D49DB0D" w14:textId="77777777" w:rsidR="004C4CBE" w:rsidRDefault="00544969">
            <w:pPr>
              <w:pStyle w:val="Szvegtrzs"/>
              <w:spacing w:after="0" w:line="240" w:lineRule="auto"/>
              <w:jc w:val="both"/>
            </w:pPr>
            <w:r>
              <w:t>-10%</w:t>
            </w:r>
          </w:p>
        </w:tc>
      </w:tr>
      <w:tr w:rsidR="004C4CBE" w14:paraId="0215C1ED" w14:textId="77777777">
        <w:tc>
          <w:tcPr>
            <w:tcW w:w="5590" w:type="dxa"/>
            <w:tcBorders>
              <w:top w:val="single" w:sz="6" w:space="0" w:color="000000"/>
              <w:left w:val="single" w:sz="6" w:space="0" w:color="000000"/>
              <w:bottom w:val="single" w:sz="6" w:space="0" w:color="000000"/>
              <w:right w:val="single" w:sz="6" w:space="0" w:color="000000"/>
            </w:tcBorders>
          </w:tcPr>
          <w:p w14:paraId="3CFD8EE8" w14:textId="77777777" w:rsidR="004C4CBE" w:rsidRDefault="00544969">
            <w:pPr>
              <w:pStyle w:val="Szvegtrzs"/>
              <w:spacing w:after="0" w:line="240" w:lineRule="auto"/>
              <w:jc w:val="both"/>
              <w:rPr>
                <w:i/>
                <w:iCs/>
              </w:rPr>
            </w:pPr>
            <w:r>
              <w:rPr>
                <w:i/>
                <w:iCs/>
              </w:rPr>
              <w:t>Középiskolák</w:t>
            </w:r>
          </w:p>
        </w:tc>
        <w:tc>
          <w:tcPr>
            <w:tcW w:w="1349" w:type="dxa"/>
            <w:tcBorders>
              <w:top w:val="single" w:sz="6" w:space="0" w:color="000000"/>
              <w:left w:val="single" w:sz="6" w:space="0" w:color="000000"/>
              <w:bottom w:val="single" w:sz="6" w:space="0" w:color="000000"/>
              <w:right w:val="single" w:sz="6" w:space="0" w:color="000000"/>
            </w:tcBorders>
          </w:tcPr>
          <w:p w14:paraId="666031CC" w14:textId="77777777" w:rsidR="004C4CBE" w:rsidRDefault="00544969">
            <w:pPr>
              <w:pStyle w:val="Szvegtrzs"/>
              <w:spacing w:after="0" w:line="240" w:lineRule="auto"/>
              <w:jc w:val="both"/>
            </w:pPr>
            <w:r>
              <w:t>-50%</w:t>
            </w:r>
          </w:p>
        </w:tc>
        <w:tc>
          <w:tcPr>
            <w:tcW w:w="1349" w:type="dxa"/>
            <w:tcBorders>
              <w:top w:val="single" w:sz="6" w:space="0" w:color="000000"/>
              <w:left w:val="single" w:sz="6" w:space="0" w:color="000000"/>
              <w:bottom w:val="single" w:sz="6" w:space="0" w:color="000000"/>
              <w:right w:val="single" w:sz="6" w:space="0" w:color="000000"/>
            </w:tcBorders>
          </w:tcPr>
          <w:p w14:paraId="13633EF2" w14:textId="77777777" w:rsidR="004C4CBE" w:rsidRDefault="00544969">
            <w:pPr>
              <w:pStyle w:val="Szvegtrzs"/>
              <w:spacing w:after="0" w:line="240" w:lineRule="auto"/>
              <w:jc w:val="both"/>
            </w:pPr>
            <w:r>
              <w:t>-30%</w:t>
            </w:r>
          </w:p>
        </w:tc>
        <w:tc>
          <w:tcPr>
            <w:tcW w:w="1350" w:type="dxa"/>
            <w:tcBorders>
              <w:top w:val="single" w:sz="6" w:space="0" w:color="000000"/>
              <w:left w:val="single" w:sz="6" w:space="0" w:color="000000"/>
              <w:bottom w:val="single" w:sz="6" w:space="0" w:color="000000"/>
              <w:right w:val="single" w:sz="6" w:space="0" w:color="000000"/>
            </w:tcBorders>
          </w:tcPr>
          <w:p w14:paraId="6172899A" w14:textId="77777777" w:rsidR="004C4CBE" w:rsidRDefault="00544969">
            <w:pPr>
              <w:pStyle w:val="Szvegtrzs"/>
              <w:spacing w:after="0" w:line="240" w:lineRule="auto"/>
              <w:jc w:val="both"/>
            </w:pPr>
            <w:r>
              <w:t>-20%</w:t>
            </w:r>
          </w:p>
        </w:tc>
      </w:tr>
      <w:tr w:rsidR="004C4CBE" w14:paraId="277DDCA0" w14:textId="77777777">
        <w:tc>
          <w:tcPr>
            <w:tcW w:w="5590" w:type="dxa"/>
            <w:tcBorders>
              <w:top w:val="single" w:sz="6" w:space="0" w:color="000000"/>
              <w:left w:val="single" w:sz="6" w:space="0" w:color="000000"/>
              <w:bottom w:val="single" w:sz="6" w:space="0" w:color="000000"/>
              <w:right w:val="single" w:sz="6" w:space="0" w:color="000000"/>
            </w:tcBorders>
          </w:tcPr>
          <w:p w14:paraId="17BD4092" w14:textId="77777777" w:rsidR="004C4CBE" w:rsidRDefault="00544969">
            <w:pPr>
              <w:pStyle w:val="Szvegtrzs"/>
              <w:spacing w:after="0" w:line="240" w:lineRule="auto"/>
              <w:jc w:val="both"/>
            </w:pPr>
            <w:r>
              <w:t>Felsőfokú oktatási és kutatási egység</w:t>
            </w:r>
          </w:p>
        </w:tc>
        <w:tc>
          <w:tcPr>
            <w:tcW w:w="1349" w:type="dxa"/>
            <w:tcBorders>
              <w:top w:val="single" w:sz="6" w:space="0" w:color="000000"/>
              <w:left w:val="single" w:sz="6" w:space="0" w:color="000000"/>
              <w:bottom w:val="single" w:sz="6" w:space="0" w:color="000000"/>
              <w:right w:val="single" w:sz="6" w:space="0" w:color="000000"/>
            </w:tcBorders>
          </w:tcPr>
          <w:p w14:paraId="5262DF9B" w14:textId="77777777" w:rsidR="004C4CBE" w:rsidRDefault="00544969">
            <w:pPr>
              <w:pStyle w:val="Szvegtrzs"/>
              <w:spacing w:after="0" w:line="240" w:lineRule="auto"/>
              <w:jc w:val="both"/>
            </w:pPr>
            <w:r>
              <w:t>-50%</w:t>
            </w:r>
          </w:p>
        </w:tc>
        <w:tc>
          <w:tcPr>
            <w:tcW w:w="1349" w:type="dxa"/>
            <w:tcBorders>
              <w:top w:val="single" w:sz="6" w:space="0" w:color="000000"/>
              <w:left w:val="single" w:sz="6" w:space="0" w:color="000000"/>
              <w:bottom w:val="single" w:sz="6" w:space="0" w:color="000000"/>
              <w:right w:val="single" w:sz="6" w:space="0" w:color="000000"/>
            </w:tcBorders>
          </w:tcPr>
          <w:p w14:paraId="3629217D" w14:textId="77777777" w:rsidR="004C4CBE" w:rsidRDefault="00544969">
            <w:pPr>
              <w:pStyle w:val="Szvegtrzs"/>
              <w:spacing w:after="0" w:line="240" w:lineRule="auto"/>
              <w:jc w:val="both"/>
            </w:pPr>
            <w:r>
              <w:t>-35%</w:t>
            </w:r>
          </w:p>
        </w:tc>
        <w:tc>
          <w:tcPr>
            <w:tcW w:w="1350" w:type="dxa"/>
            <w:tcBorders>
              <w:top w:val="single" w:sz="6" w:space="0" w:color="000000"/>
              <w:left w:val="single" w:sz="6" w:space="0" w:color="000000"/>
              <w:bottom w:val="single" w:sz="6" w:space="0" w:color="000000"/>
              <w:right w:val="single" w:sz="6" w:space="0" w:color="000000"/>
            </w:tcBorders>
          </w:tcPr>
          <w:p w14:paraId="62F68CA1" w14:textId="77777777" w:rsidR="004C4CBE" w:rsidRDefault="00544969">
            <w:pPr>
              <w:pStyle w:val="Szvegtrzs"/>
              <w:spacing w:after="0" w:line="240" w:lineRule="auto"/>
              <w:jc w:val="both"/>
            </w:pPr>
            <w:r>
              <w:t>-20%</w:t>
            </w:r>
          </w:p>
        </w:tc>
      </w:tr>
      <w:tr w:rsidR="004C4CBE" w14:paraId="18E704EA" w14:textId="77777777">
        <w:tc>
          <w:tcPr>
            <w:tcW w:w="5590" w:type="dxa"/>
            <w:tcBorders>
              <w:top w:val="single" w:sz="6" w:space="0" w:color="000000"/>
              <w:left w:val="single" w:sz="6" w:space="0" w:color="000000"/>
              <w:bottom w:val="single" w:sz="6" w:space="0" w:color="000000"/>
              <w:right w:val="single" w:sz="6" w:space="0" w:color="000000"/>
            </w:tcBorders>
          </w:tcPr>
          <w:p w14:paraId="22859B54" w14:textId="77777777" w:rsidR="004C4CBE" w:rsidRDefault="00544969">
            <w:pPr>
              <w:pStyle w:val="Szvegtrzs"/>
              <w:spacing w:after="0" w:line="240" w:lineRule="auto"/>
              <w:jc w:val="both"/>
            </w:pPr>
            <w:r>
              <w:t>Kulturális és közösségi szórakoztató egység</w:t>
            </w:r>
          </w:p>
        </w:tc>
        <w:tc>
          <w:tcPr>
            <w:tcW w:w="1349" w:type="dxa"/>
            <w:tcBorders>
              <w:top w:val="single" w:sz="6" w:space="0" w:color="000000"/>
              <w:left w:val="single" w:sz="6" w:space="0" w:color="000000"/>
              <w:bottom w:val="single" w:sz="6" w:space="0" w:color="000000"/>
              <w:right w:val="single" w:sz="6" w:space="0" w:color="000000"/>
            </w:tcBorders>
          </w:tcPr>
          <w:p w14:paraId="7AA497A4" w14:textId="77777777" w:rsidR="004C4CBE" w:rsidRDefault="00544969">
            <w:pPr>
              <w:pStyle w:val="Szvegtrzs"/>
              <w:spacing w:after="0" w:line="240" w:lineRule="auto"/>
              <w:jc w:val="both"/>
            </w:pPr>
            <w:r>
              <w:t>-40%</w:t>
            </w:r>
          </w:p>
        </w:tc>
        <w:tc>
          <w:tcPr>
            <w:tcW w:w="1349" w:type="dxa"/>
            <w:tcBorders>
              <w:top w:val="single" w:sz="6" w:space="0" w:color="000000"/>
              <w:left w:val="single" w:sz="6" w:space="0" w:color="000000"/>
              <w:bottom w:val="single" w:sz="6" w:space="0" w:color="000000"/>
              <w:right w:val="single" w:sz="6" w:space="0" w:color="000000"/>
            </w:tcBorders>
          </w:tcPr>
          <w:p w14:paraId="175A5C47" w14:textId="77777777" w:rsidR="004C4CBE" w:rsidRDefault="00544969">
            <w:pPr>
              <w:pStyle w:val="Szvegtrzs"/>
              <w:spacing w:after="0" w:line="240" w:lineRule="auto"/>
              <w:jc w:val="both"/>
            </w:pPr>
            <w:r>
              <w:t>-25%</w:t>
            </w:r>
          </w:p>
        </w:tc>
        <w:tc>
          <w:tcPr>
            <w:tcW w:w="1350" w:type="dxa"/>
            <w:tcBorders>
              <w:top w:val="single" w:sz="6" w:space="0" w:color="000000"/>
              <w:left w:val="single" w:sz="6" w:space="0" w:color="000000"/>
              <w:bottom w:val="single" w:sz="6" w:space="0" w:color="000000"/>
              <w:right w:val="single" w:sz="6" w:space="0" w:color="000000"/>
            </w:tcBorders>
          </w:tcPr>
          <w:p w14:paraId="0092C047" w14:textId="77777777" w:rsidR="004C4CBE" w:rsidRDefault="00544969">
            <w:pPr>
              <w:pStyle w:val="Szvegtrzs"/>
              <w:spacing w:after="0" w:line="240" w:lineRule="auto"/>
              <w:jc w:val="both"/>
            </w:pPr>
            <w:r>
              <w:t>0%</w:t>
            </w:r>
          </w:p>
        </w:tc>
      </w:tr>
      <w:tr w:rsidR="004C4CBE" w14:paraId="1DD06FE1" w14:textId="77777777">
        <w:tc>
          <w:tcPr>
            <w:tcW w:w="5590" w:type="dxa"/>
            <w:tcBorders>
              <w:top w:val="single" w:sz="6" w:space="0" w:color="000000"/>
              <w:left w:val="single" w:sz="6" w:space="0" w:color="000000"/>
              <w:bottom w:val="single" w:sz="6" w:space="0" w:color="000000"/>
              <w:right w:val="single" w:sz="6" w:space="0" w:color="000000"/>
            </w:tcBorders>
          </w:tcPr>
          <w:p w14:paraId="71B4436C" w14:textId="77777777" w:rsidR="004C4CBE" w:rsidRDefault="00544969">
            <w:pPr>
              <w:pStyle w:val="Szvegtrzs"/>
              <w:spacing w:after="0" w:line="240" w:lineRule="auto"/>
              <w:jc w:val="both"/>
            </w:pPr>
            <w:r>
              <w:t>Sportolás, strandolás célját szolgáló egység</w:t>
            </w:r>
          </w:p>
        </w:tc>
        <w:tc>
          <w:tcPr>
            <w:tcW w:w="1349" w:type="dxa"/>
            <w:tcBorders>
              <w:top w:val="single" w:sz="6" w:space="0" w:color="000000"/>
              <w:left w:val="single" w:sz="6" w:space="0" w:color="000000"/>
              <w:bottom w:val="single" w:sz="6" w:space="0" w:color="000000"/>
              <w:right w:val="single" w:sz="6" w:space="0" w:color="000000"/>
            </w:tcBorders>
          </w:tcPr>
          <w:p w14:paraId="2B8B7757" w14:textId="77777777" w:rsidR="004C4CBE" w:rsidRDefault="004C4CBE">
            <w:pPr>
              <w:pStyle w:val="Szvegtrzs"/>
              <w:spacing w:after="0" w:line="240" w:lineRule="auto"/>
              <w:jc w:val="both"/>
            </w:pPr>
          </w:p>
        </w:tc>
        <w:tc>
          <w:tcPr>
            <w:tcW w:w="1349" w:type="dxa"/>
            <w:tcBorders>
              <w:top w:val="single" w:sz="6" w:space="0" w:color="000000"/>
              <w:left w:val="single" w:sz="6" w:space="0" w:color="000000"/>
              <w:bottom w:val="single" w:sz="6" w:space="0" w:color="000000"/>
              <w:right w:val="single" w:sz="6" w:space="0" w:color="000000"/>
            </w:tcBorders>
          </w:tcPr>
          <w:p w14:paraId="206E1275" w14:textId="77777777" w:rsidR="004C4CBE" w:rsidRDefault="004C4CBE">
            <w:pPr>
              <w:pStyle w:val="Szvegtrzs"/>
              <w:spacing w:after="0" w:line="240" w:lineRule="auto"/>
              <w:jc w:val="both"/>
            </w:pPr>
          </w:p>
        </w:tc>
        <w:tc>
          <w:tcPr>
            <w:tcW w:w="1350" w:type="dxa"/>
            <w:tcBorders>
              <w:top w:val="single" w:sz="6" w:space="0" w:color="000000"/>
              <w:left w:val="single" w:sz="6" w:space="0" w:color="000000"/>
              <w:bottom w:val="single" w:sz="6" w:space="0" w:color="000000"/>
              <w:right w:val="single" w:sz="6" w:space="0" w:color="000000"/>
            </w:tcBorders>
          </w:tcPr>
          <w:p w14:paraId="39C6E1C7" w14:textId="77777777" w:rsidR="004C4CBE" w:rsidRDefault="004C4CBE">
            <w:pPr>
              <w:pStyle w:val="Szvegtrzs"/>
              <w:spacing w:after="0" w:line="240" w:lineRule="auto"/>
              <w:jc w:val="both"/>
            </w:pPr>
          </w:p>
        </w:tc>
      </w:tr>
      <w:tr w:rsidR="004C4CBE" w14:paraId="0F9786CE" w14:textId="77777777">
        <w:tc>
          <w:tcPr>
            <w:tcW w:w="5590" w:type="dxa"/>
            <w:tcBorders>
              <w:top w:val="single" w:sz="6" w:space="0" w:color="000000"/>
              <w:left w:val="single" w:sz="6" w:space="0" w:color="000000"/>
              <w:bottom w:val="single" w:sz="6" w:space="0" w:color="000000"/>
              <w:right w:val="single" w:sz="6" w:space="0" w:color="000000"/>
            </w:tcBorders>
          </w:tcPr>
          <w:p w14:paraId="6060C362" w14:textId="77777777" w:rsidR="004C4CBE" w:rsidRDefault="00544969">
            <w:pPr>
              <w:pStyle w:val="Szvegtrzs"/>
              <w:spacing w:after="0" w:line="240" w:lineRule="auto"/>
              <w:jc w:val="both"/>
              <w:rPr>
                <w:i/>
                <w:iCs/>
              </w:rPr>
            </w:pPr>
            <w:r>
              <w:rPr>
                <w:i/>
                <w:iCs/>
              </w:rPr>
              <w:t>Sportcsarnok</w:t>
            </w:r>
          </w:p>
        </w:tc>
        <w:tc>
          <w:tcPr>
            <w:tcW w:w="1349" w:type="dxa"/>
            <w:tcBorders>
              <w:top w:val="single" w:sz="6" w:space="0" w:color="000000"/>
              <w:left w:val="single" w:sz="6" w:space="0" w:color="000000"/>
              <w:bottom w:val="single" w:sz="6" w:space="0" w:color="000000"/>
              <w:right w:val="single" w:sz="6" w:space="0" w:color="000000"/>
            </w:tcBorders>
          </w:tcPr>
          <w:p w14:paraId="7B346CBA" w14:textId="77777777" w:rsidR="004C4CBE" w:rsidRDefault="00544969">
            <w:pPr>
              <w:pStyle w:val="Szvegtrzs"/>
              <w:spacing w:after="0" w:line="240" w:lineRule="auto"/>
              <w:jc w:val="both"/>
            </w:pPr>
            <w:r>
              <w:t>-50%</w:t>
            </w:r>
          </w:p>
        </w:tc>
        <w:tc>
          <w:tcPr>
            <w:tcW w:w="1349" w:type="dxa"/>
            <w:tcBorders>
              <w:top w:val="single" w:sz="6" w:space="0" w:color="000000"/>
              <w:left w:val="single" w:sz="6" w:space="0" w:color="000000"/>
              <w:bottom w:val="single" w:sz="6" w:space="0" w:color="000000"/>
              <w:right w:val="single" w:sz="6" w:space="0" w:color="000000"/>
            </w:tcBorders>
          </w:tcPr>
          <w:p w14:paraId="253C0B84" w14:textId="77777777" w:rsidR="004C4CBE" w:rsidRDefault="00544969">
            <w:pPr>
              <w:pStyle w:val="Szvegtrzs"/>
              <w:spacing w:after="0" w:line="240" w:lineRule="auto"/>
              <w:jc w:val="both"/>
            </w:pPr>
            <w:r>
              <w:t>-30%</w:t>
            </w:r>
          </w:p>
        </w:tc>
        <w:tc>
          <w:tcPr>
            <w:tcW w:w="1350" w:type="dxa"/>
            <w:tcBorders>
              <w:top w:val="single" w:sz="6" w:space="0" w:color="000000"/>
              <w:left w:val="single" w:sz="6" w:space="0" w:color="000000"/>
              <w:bottom w:val="single" w:sz="6" w:space="0" w:color="000000"/>
              <w:right w:val="single" w:sz="6" w:space="0" w:color="000000"/>
            </w:tcBorders>
          </w:tcPr>
          <w:p w14:paraId="0B9288D2" w14:textId="77777777" w:rsidR="004C4CBE" w:rsidRDefault="00544969">
            <w:pPr>
              <w:pStyle w:val="Szvegtrzs"/>
              <w:spacing w:after="0" w:line="240" w:lineRule="auto"/>
              <w:jc w:val="both"/>
            </w:pPr>
            <w:r>
              <w:t>-20%</w:t>
            </w:r>
          </w:p>
        </w:tc>
      </w:tr>
      <w:tr w:rsidR="004C4CBE" w14:paraId="63507AA4" w14:textId="77777777">
        <w:tc>
          <w:tcPr>
            <w:tcW w:w="5590" w:type="dxa"/>
            <w:tcBorders>
              <w:top w:val="single" w:sz="6" w:space="0" w:color="000000"/>
              <w:left w:val="single" w:sz="6" w:space="0" w:color="000000"/>
              <w:bottom w:val="single" w:sz="6" w:space="0" w:color="000000"/>
              <w:right w:val="single" w:sz="6" w:space="0" w:color="000000"/>
            </w:tcBorders>
          </w:tcPr>
          <w:p w14:paraId="431B4E40" w14:textId="77777777" w:rsidR="004C4CBE" w:rsidRDefault="00544969">
            <w:pPr>
              <w:pStyle w:val="Szvegtrzs"/>
              <w:spacing w:after="0" w:line="240" w:lineRule="auto"/>
              <w:jc w:val="both"/>
              <w:rPr>
                <w:i/>
                <w:iCs/>
              </w:rPr>
            </w:pPr>
            <w:r>
              <w:rPr>
                <w:i/>
                <w:iCs/>
              </w:rPr>
              <w:t>Sportpályák, uszodák</w:t>
            </w:r>
          </w:p>
        </w:tc>
        <w:tc>
          <w:tcPr>
            <w:tcW w:w="1349" w:type="dxa"/>
            <w:tcBorders>
              <w:top w:val="single" w:sz="6" w:space="0" w:color="000000"/>
              <w:left w:val="single" w:sz="6" w:space="0" w:color="000000"/>
              <w:bottom w:val="single" w:sz="6" w:space="0" w:color="000000"/>
              <w:right w:val="single" w:sz="6" w:space="0" w:color="000000"/>
            </w:tcBorders>
          </w:tcPr>
          <w:p w14:paraId="0995B6AF" w14:textId="77777777" w:rsidR="004C4CBE" w:rsidRDefault="00544969">
            <w:pPr>
              <w:pStyle w:val="Szvegtrzs"/>
              <w:spacing w:after="0" w:line="240" w:lineRule="auto"/>
              <w:jc w:val="both"/>
            </w:pPr>
            <w:r>
              <w:t>-50%</w:t>
            </w:r>
          </w:p>
        </w:tc>
        <w:tc>
          <w:tcPr>
            <w:tcW w:w="1349" w:type="dxa"/>
            <w:tcBorders>
              <w:top w:val="single" w:sz="6" w:space="0" w:color="000000"/>
              <w:left w:val="single" w:sz="6" w:space="0" w:color="000000"/>
              <w:bottom w:val="single" w:sz="6" w:space="0" w:color="000000"/>
              <w:right w:val="single" w:sz="6" w:space="0" w:color="000000"/>
            </w:tcBorders>
          </w:tcPr>
          <w:p w14:paraId="4F8E0B59" w14:textId="77777777" w:rsidR="004C4CBE" w:rsidRDefault="00544969">
            <w:pPr>
              <w:pStyle w:val="Szvegtrzs"/>
              <w:spacing w:after="0" w:line="240" w:lineRule="auto"/>
              <w:jc w:val="both"/>
            </w:pPr>
            <w:r>
              <w:t>-25%</w:t>
            </w:r>
          </w:p>
        </w:tc>
        <w:tc>
          <w:tcPr>
            <w:tcW w:w="1350" w:type="dxa"/>
            <w:tcBorders>
              <w:top w:val="single" w:sz="6" w:space="0" w:color="000000"/>
              <w:left w:val="single" w:sz="6" w:space="0" w:color="000000"/>
              <w:bottom w:val="single" w:sz="6" w:space="0" w:color="000000"/>
              <w:right w:val="single" w:sz="6" w:space="0" w:color="000000"/>
            </w:tcBorders>
          </w:tcPr>
          <w:p w14:paraId="175642E1" w14:textId="77777777" w:rsidR="004C4CBE" w:rsidRDefault="00544969">
            <w:pPr>
              <w:pStyle w:val="Szvegtrzs"/>
              <w:spacing w:after="0" w:line="240" w:lineRule="auto"/>
              <w:jc w:val="both"/>
            </w:pPr>
            <w:r>
              <w:t>-10%</w:t>
            </w:r>
          </w:p>
        </w:tc>
      </w:tr>
      <w:tr w:rsidR="004C4CBE" w14:paraId="7DC48BE7" w14:textId="77777777">
        <w:tc>
          <w:tcPr>
            <w:tcW w:w="5590" w:type="dxa"/>
            <w:tcBorders>
              <w:top w:val="single" w:sz="6" w:space="0" w:color="000000"/>
              <w:left w:val="single" w:sz="6" w:space="0" w:color="000000"/>
              <w:bottom w:val="single" w:sz="6" w:space="0" w:color="000000"/>
              <w:right w:val="single" w:sz="6" w:space="0" w:color="000000"/>
            </w:tcBorders>
          </w:tcPr>
          <w:p w14:paraId="217DDBAB" w14:textId="77777777" w:rsidR="004C4CBE" w:rsidRDefault="00544969">
            <w:pPr>
              <w:pStyle w:val="Szvegtrzs"/>
              <w:spacing w:after="0" w:line="240" w:lineRule="auto"/>
              <w:jc w:val="both"/>
              <w:rPr>
                <w:i/>
                <w:iCs/>
              </w:rPr>
            </w:pPr>
            <w:r>
              <w:rPr>
                <w:i/>
                <w:iCs/>
              </w:rPr>
              <w:t>Strandok</w:t>
            </w:r>
          </w:p>
        </w:tc>
        <w:tc>
          <w:tcPr>
            <w:tcW w:w="1349" w:type="dxa"/>
            <w:tcBorders>
              <w:top w:val="single" w:sz="6" w:space="0" w:color="000000"/>
              <w:left w:val="single" w:sz="6" w:space="0" w:color="000000"/>
              <w:bottom w:val="single" w:sz="6" w:space="0" w:color="000000"/>
              <w:right w:val="single" w:sz="6" w:space="0" w:color="000000"/>
            </w:tcBorders>
          </w:tcPr>
          <w:p w14:paraId="7460ECC9" w14:textId="77777777" w:rsidR="004C4CBE" w:rsidRDefault="00544969">
            <w:pPr>
              <w:pStyle w:val="Szvegtrzs"/>
              <w:spacing w:after="0" w:line="240" w:lineRule="auto"/>
              <w:jc w:val="both"/>
            </w:pPr>
            <w:r>
              <w:t>-30%</w:t>
            </w:r>
          </w:p>
        </w:tc>
        <w:tc>
          <w:tcPr>
            <w:tcW w:w="1349" w:type="dxa"/>
            <w:tcBorders>
              <w:top w:val="single" w:sz="6" w:space="0" w:color="000000"/>
              <w:left w:val="single" w:sz="6" w:space="0" w:color="000000"/>
              <w:bottom w:val="single" w:sz="6" w:space="0" w:color="000000"/>
              <w:right w:val="single" w:sz="6" w:space="0" w:color="000000"/>
            </w:tcBorders>
          </w:tcPr>
          <w:p w14:paraId="4568C7AA" w14:textId="77777777" w:rsidR="004C4CBE" w:rsidRDefault="00544969">
            <w:pPr>
              <w:pStyle w:val="Szvegtrzs"/>
              <w:spacing w:after="0" w:line="240" w:lineRule="auto"/>
              <w:jc w:val="both"/>
            </w:pPr>
            <w:r>
              <w:t>-20%</w:t>
            </w:r>
          </w:p>
        </w:tc>
        <w:tc>
          <w:tcPr>
            <w:tcW w:w="1350" w:type="dxa"/>
            <w:tcBorders>
              <w:top w:val="single" w:sz="6" w:space="0" w:color="000000"/>
              <w:left w:val="single" w:sz="6" w:space="0" w:color="000000"/>
              <w:bottom w:val="single" w:sz="6" w:space="0" w:color="000000"/>
              <w:right w:val="single" w:sz="6" w:space="0" w:color="000000"/>
            </w:tcBorders>
          </w:tcPr>
          <w:p w14:paraId="5FC0AD48" w14:textId="77777777" w:rsidR="004C4CBE" w:rsidRDefault="00544969">
            <w:pPr>
              <w:pStyle w:val="Szvegtrzs"/>
              <w:spacing w:after="0" w:line="240" w:lineRule="auto"/>
              <w:jc w:val="both"/>
            </w:pPr>
            <w:r>
              <w:t>-10%</w:t>
            </w:r>
          </w:p>
        </w:tc>
      </w:tr>
      <w:tr w:rsidR="004C4CBE" w14:paraId="0571AD8F" w14:textId="77777777">
        <w:tc>
          <w:tcPr>
            <w:tcW w:w="5590" w:type="dxa"/>
            <w:tcBorders>
              <w:top w:val="single" w:sz="6" w:space="0" w:color="000000"/>
              <w:left w:val="single" w:sz="6" w:space="0" w:color="000000"/>
              <w:bottom w:val="single" w:sz="6" w:space="0" w:color="000000"/>
              <w:right w:val="single" w:sz="6" w:space="0" w:color="000000"/>
            </w:tcBorders>
          </w:tcPr>
          <w:p w14:paraId="78381A92" w14:textId="77777777" w:rsidR="004C4CBE" w:rsidRDefault="00544969">
            <w:pPr>
              <w:pStyle w:val="Szvegtrzs"/>
              <w:spacing w:after="0" w:line="240" w:lineRule="auto"/>
              <w:jc w:val="both"/>
            </w:pPr>
            <w:r>
              <w:t>Igazgatási és nem fekvőbeteg-ellátó egység</w:t>
            </w:r>
          </w:p>
        </w:tc>
        <w:tc>
          <w:tcPr>
            <w:tcW w:w="1349" w:type="dxa"/>
            <w:tcBorders>
              <w:top w:val="single" w:sz="6" w:space="0" w:color="000000"/>
              <w:left w:val="single" w:sz="6" w:space="0" w:color="000000"/>
              <w:bottom w:val="single" w:sz="6" w:space="0" w:color="000000"/>
              <w:right w:val="single" w:sz="6" w:space="0" w:color="000000"/>
            </w:tcBorders>
          </w:tcPr>
          <w:p w14:paraId="1B604468" w14:textId="77777777" w:rsidR="004C4CBE" w:rsidRDefault="00544969">
            <w:pPr>
              <w:pStyle w:val="Szvegtrzs"/>
              <w:spacing w:after="0" w:line="240" w:lineRule="auto"/>
              <w:jc w:val="both"/>
            </w:pPr>
            <w:r>
              <w:t>-50%</w:t>
            </w:r>
          </w:p>
        </w:tc>
        <w:tc>
          <w:tcPr>
            <w:tcW w:w="1349" w:type="dxa"/>
            <w:tcBorders>
              <w:top w:val="single" w:sz="6" w:space="0" w:color="000000"/>
              <w:left w:val="single" w:sz="6" w:space="0" w:color="000000"/>
              <w:bottom w:val="single" w:sz="6" w:space="0" w:color="000000"/>
              <w:right w:val="single" w:sz="6" w:space="0" w:color="000000"/>
            </w:tcBorders>
          </w:tcPr>
          <w:p w14:paraId="572D1CE0" w14:textId="77777777" w:rsidR="004C4CBE" w:rsidRDefault="00544969">
            <w:pPr>
              <w:pStyle w:val="Szvegtrzs"/>
              <w:spacing w:after="0" w:line="240" w:lineRule="auto"/>
              <w:jc w:val="both"/>
            </w:pPr>
            <w:r>
              <w:t>-30%</w:t>
            </w:r>
          </w:p>
        </w:tc>
        <w:tc>
          <w:tcPr>
            <w:tcW w:w="1350" w:type="dxa"/>
            <w:tcBorders>
              <w:top w:val="single" w:sz="6" w:space="0" w:color="000000"/>
              <w:left w:val="single" w:sz="6" w:space="0" w:color="000000"/>
              <w:bottom w:val="single" w:sz="6" w:space="0" w:color="000000"/>
              <w:right w:val="single" w:sz="6" w:space="0" w:color="000000"/>
            </w:tcBorders>
          </w:tcPr>
          <w:p w14:paraId="78B9A812" w14:textId="77777777" w:rsidR="004C4CBE" w:rsidRDefault="00544969">
            <w:pPr>
              <w:pStyle w:val="Szvegtrzs"/>
              <w:spacing w:after="0" w:line="240" w:lineRule="auto"/>
              <w:jc w:val="both"/>
            </w:pPr>
            <w:r>
              <w:t>-20%</w:t>
            </w:r>
          </w:p>
        </w:tc>
      </w:tr>
      <w:tr w:rsidR="004C4CBE" w14:paraId="34CD0A85" w14:textId="77777777">
        <w:tc>
          <w:tcPr>
            <w:tcW w:w="5590" w:type="dxa"/>
            <w:tcBorders>
              <w:top w:val="single" w:sz="6" w:space="0" w:color="000000"/>
              <w:left w:val="single" w:sz="6" w:space="0" w:color="000000"/>
              <w:bottom w:val="single" w:sz="6" w:space="0" w:color="000000"/>
              <w:right w:val="single" w:sz="6" w:space="0" w:color="000000"/>
            </w:tcBorders>
          </w:tcPr>
          <w:p w14:paraId="751BF387" w14:textId="77777777" w:rsidR="004C4CBE" w:rsidRDefault="00544969">
            <w:pPr>
              <w:pStyle w:val="Szvegtrzs"/>
              <w:spacing w:after="0" w:line="240" w:lineRule="auto"/>
              <w:jc w:val="both"/>
            </w:pPr>
            <w:r>
              <w:t>Fekvőbeteg-ellátó egészségügyi egység</w:t>
            </w:r>
          </w:p>
        </w:tc>
        <w:tc>
          <w:tcPr>
            <w:tcW w:w="1349" w:type="dxa"/>
            <w:tcBorders>
              <w:top w:val="single" w:sz="6" w:space="0" w:color="000000"/>
              <w:left w:val="single" w:sz="6" w:space="0" w:color="000000"/>
              <w:bottom w:val="single" w:sz="6" w:space="0" w:color="000000"/>
              <w:right w:val="single" w:sz="6" w:space="0" w:color="000000"/>
            </w:tcBorders>
          </w:tcPr>
          <w:p w14:paraId="4C5A852B" w14:textId="77777777" w:rsidR="004C4CBE" w:rsidRDefault="00544969">
            <w:pPr>
              <w:pStyle w:val="Szvegtrzs"/>
              <w:spacing w:after="0" w:line="240" w:lineRule="auto"/>
              <w:jc w:val="both"/>
            </w:pPr>
            <w:r>
              <w:t>-30%</w:t>
            </w:r>
          </w:p>
        </w:tc>
        <w:tc>
          <w:tcPr>
            <w:tcW w:w="1349" w:type="dxa"/>
            <w:tcBorders>
              <w:top w:val="single" w:sz="6" w:space="0" w:color="000000"/>
              <w:left w:val="single" w:sz="6" w:space="0" w:color="000000"/>
              <w:bottom w:val="single" w:sz="6" w:space="0" w:color="000000"/>
              <w:right w:val="single" w:sz="6" w:space="0" w:color="000000"/>
            </w:tcBorders>
          </w:tcPr>
          <w:p w14:paraId="47B397AA" w14:textId="77777777" w:rsidR="004C4CBE" w:rsidRDefault="00544969">
            <w:pPr>
              <w:pStyle w:val="Szvegtrzs"/>
              <w:spacing w:after="0" w:line="240" w:lineRule="auto"/>
              <w:jc w:val="both"/>
            </w:pPr>
            <w:r>
              <w:t>-20%</w:t>
            </w:r>
          </w:p>
        </w:tc>
        <w:tc>
          <w:tcPr>
            <w:tcW w:w="1350" w:type="dxa"/>
            <w:tcBorders>
              <w:top w:val="single" w:sz="6" w:space="0" w:color="000000"/>
              <w:left w:val="single" w:sz="6" w:space="0" w:color="000000"/>
              <w:bottom w:val="single" w:sz="6" w:space="0" w:color="000000"/>
              <w:right w:val="single" w:sz="6" w:space="0" w:color="000000"/>
            </w:tcBorders>
          </w:tcPr>
          <w:p w14:paraId="4FCE34D1" w14:textId="77777777" w:rsidR="004C4CBE" w:rsidRDefault="00544969">
            <w:pPr>
              <w:pStyle w:val="Szvegtrzs"/>
              <w:spacing w:after="0" w:line="240" w:lineRule="auto"/>
              <w:jc w:val="both"/>
            </w:pPr>
            <w:r>
              <w:t>-10%</w:t>
            </w:r>
          </w:p>
        </w:tc>
      </w:tr>
      <w:tr w:rsidR="004C4CBE" w14:paraId="06093203" w14:textId="77777777">
        <w:tc>
          <w:tcPr>
            <w:tcW w:w="5590" w:type="dxa"/>
            <w:tcBorders>
              <w:top w:val="single" w:sz="6" w:space="0" w:color="000000"/>
              <w:left w:val="single" w:sz="6" w:space="0" w:color="000000"/>
              <w:bottom w:val="single" w:sz="6" w:space="0" w:color="000000"/>
              <w:right w:val="single" w:sz="6" w:space="0" w:color="000000"/>
            </w:tcBorders>
          </w:tcPr>
          <w:p w14:paraId="39196CEE" w14:textId="77777777" w:rsidR="004C4CBE" w:rsidRDefault="00544969">
            <w:pPr>
              <w:pStyle w:val="Szvegtrzs"/>
              <w:spacing w:after="0" w:line="240" w:lineRule="auto"/>
              <w:jc w:val="both"/>
            </w:pPr>
            <w:r>
              <w:t>Ipari (üzemi) egység</w:t>
            </w:r>
          </w:p>
        </w:tc>
        <w:tc>
          <w:tcPr>
            <w:tcW w:w="1349" w:type="dxa"/>
            <w:tcBorders>
              <w:top w:val="single" w:sz="6" w:space="0" w:color="000000"/>
              <w:left w:val="single" w:sz="6" w:space="0" w:color="000000"/>
              <w:bottom w:val="single" w:sz="6" w:space="0" w:color="000000"/>
              <w:right w:val="single" w:sz="6" w:space="0" w:color="000000"/>
            </w:tcBorders>
          </w:tcPr>
          <w:p w14:paraId="1F74AD6C" w14:textId="77777777" w:rsidR="004C4CBE" w:rsidRDefault="00544969">
            <w:pPr>
              <w:pStyle w:val="Szvegtrzs"/>
              <w:spacing w:after="0" w:line="240" w:lineRule="auto"/>
              <w:jc w:val="both"/>
            </w:pPr>
            <w:r>
              <w:t>0%</w:t>
            </w:r>
          </w:p>
        </w:tc>
        <w:tc>
          <w:tcPr>
            <w:tcW w:w="1349" w:type="dxa"/>
            <w:tcBorders>
              <w:top w:val="single" w:sz="6" w:space="0" w:color="000000"/>
              <w:left w:val="single" w:sz="6" w:space="0" w:color="000000"/>
              <w:bottom w:val="single" w:sz="6" w:space="0" w:color="000000"/>
              <w:right w:val="single" w:sz="6" w:space="0" w:color="000000"/>
            </w:tcBorders>
          </w:tcPr>
          <w:p w14:paraId="5A2DBC3C" w14:textId="77777777" w:rsidR="004C4CBE" w:rsidRDefault="00544969">
            <w:pPr>
              <w:pStyle w:val="Szvegtrzs"/>
              <w:spacing w:after="0" w:line="240" w:lineRule="auto"/>
              <w:jc w:val="both"/>
            </w:pPr>
            <w:r>
              <w:t>0%</w:t>
            </w:r>
          </w:p>
        </w:tc>
        <w:tc>
          <w:tcPr>
            <w:tcW w:w="1350" w:type="dxa"/>
            <w:tcBorders>
              <w:top w:val="single" w:sz="6" w:space="0" w:color="000000"/>
              <w:left w:val="single" w:sz="6" w:space="0" w:color="000000"/>
              <w:bottom w:val="single" w:sz="6" w:space="0" w:color="000000"/>
              <w:right w:val="single" w:sz="6" w:space="0" w:color="000000"/>
            </w:tcBorders>
          </w:tcPr>
          <w:p w14:paraId="279B25E3" w14:textId="77777777" w:rsidR="004C4CBE" w:rsidRDefault="00544969">
            <w:pPr>
              <w:pStyle w:val="Szvegtrzs"/>
              <w:spacing w:after="0" w:line="240" w:lineRule="auto"/>
              <w:jc w:val="both"/>
            </w:pPr>
            <w:r>
              <w:t>0%</w:t>
            </w:r>
          </w:p>
        </w:tc>
      </w:tr>
      <w:tr w:rsidR="004C4CBE" w14:paraId="6B0B77CC" w14:textId="77777777">
        <w:tc>
          <w:tcPr>
            <w:tcW w:w="5590" w:type="dxa"/>
            <w:tcBorders>
              <w:top w:val="single" w:sz="6" w:space="0" w:color="000000"/>
              <w:left w:val="single" w:sz="6" w:space="0" w:color="000000"/>
              <w:bottom w:val="single" w:sz="6" w:space="0" w:color="000000"/>
              <w:right w:val="single" w:sz="6" w:space="0" w:color="000000"/>
            </w:tcBorders>
          </w:tcPr>
          <w:p w14:paraId="29D04793" w14:textId="77777777" w:rsidR="004C4CBE" w:rsidRDefault="00544969">
            <w:pPr>
              <w:pStyle w:val="Szvegtrzs"/>
              <w:spacing w:after="0" w:line="240" w:lineRule="auto"/>
              <w:jc w:val="both"/>
            </w:pPr>
            <w:r>
              <w:t>Raktározási egység</w:t>
            </w:r>
          </w:p>
        </w:tc>
        <w:tc>
          <w:tcPr>
            <w:tcW w:w="1349" w:type="dxa"/>
            <w:tcBorders>
              <w:top w:val="single" w:sz="6" w:space="0" w:color="000000"/>
              <w:left w:val="single" w:sz="6" w:space="0" w:color="000000"/>
              <w:bottom w:val="single" w:sz="6" w:space="0" w:color="000000"/>
              <w:right w:val="single" w:sz="6" w:space="0" w:color="000000"/>
            </w:tcBorders>
          </w:tcPr>
          <w:p w14:paraId="3656ABDE" w14:textId="77777777" w:rsidR="004C4CBE" w:rsidRDefault="00544969">
            <w:pPr>
              <w:pStyle w:val="Szvegtrzs"/>
              <w:spacing w:after="0" w:line="240" w:lineRule="auto"/>
              <w:jc w:val="both"/>
            </w:pPr>
            <w:r>
              <w:t>0%</w:t>
            </w:r>
          </w:p>
        </w:tc>
        <w:tc>
          <w:tcPr>
            <w:tcW w:w="1349" w:type="dxa"/>
            <w:tcBorders>
              <w:top w:val="single" w:sz="6" w:space="0" w:color="000000"/>
              <w:left w:val="single" w:sz="6" w:space="0" w:color="000000"/>
              <w:bottom w:val="single" w:sz="6" w:space="0" w:color="000000"/>
              <w:right w:val="single" w:sz="6" w:space="0" w:color="000000"/>
            </w:tcBorders>
          </w:tcPr>
          <w:p w14:paraId="360C38D8" w14:textId="77777777" w:rsidR="004C4CBE" w:rsidRDefault="00544969">
            <w:pPr>
              <w:pStyle w:val="Szvegtrzs"/>
              <w:spacing w:after="0" w:line="240" w:lineRule="auto"/>
              <w:jc w:val="both"/>
            </w:pPr>
            <w:r>
              <w:t>0%</w:t>
            </w:r>
          </w:p>
        </w:tc>
        <w:tc>
          <w:tcPr>
            <w:tcW w:w="1350" w:type="dxa"/>
            <w:tcBorders>
              <w:top w:val="single" w:sz="6" w:space="0" w:color="000000"/>
              <w:left w:val="single" w:sz="6" w:space="0" w:color="000000"/>
              <w:bottom w:val="single" w:sz="6" w:space="0" w:color="000000"/>
              <w:right w:val="single" w:sz="6" w:space="0" w:color="000000"/>
            </w:tcBorders>
          </w:tcPr>
          <w:p w14:paraId="0DED7E1B" w14:textId="77777777" w:rsidR="004C4CBE" w:rsidRDefault="00544969">
            <w:pPr>
              <w:pStyle w:val="Szvegtrzs"/>
              <w:spacing w:after="0" w:line="240" w:lineRule="auto"/>
              <w:jc w:val="both"/>
            </w:pPr>
            <w:r>
              <w:t>0%</w:t>
            </w:r>
          </w:p>
        </w:tc>
      </w:tr>
      <w:tr w:rsidR="004C4CBE" w14:paraId="2C378AD6" w14:textId="77777777">
        <w:tc>
          <w:tcPr>
            <w:tcW w:w="5590" w:type="dxa"/>
            <w:tcBorders>
              <w:top w:val="single" w:sz="6" w:space="0" w:color="000000"/>
              <w:left w:val="single" w:sz="6" w:space="0" w:color="000000"/>
              <w:bottom w:val="single" w:sz="6" w:space="0" w:color="000000"/>
              <w:right w:val="single" w:sz="6" w:space="0" w:color="000000"/>
            </w:tcBorders>
          </w:tcPr>
          <w:p w14:paraId="31FFAA79" w14:textId="77777777" w:rsidR="004C4CBE" w:rsidRDefault="00544969">
            <w:pPr>
              <w:pStyle w:val="Szvegtrzs"/>
              <w:spacing w:after="0" w:line="240" w:lineRule="auto"/>
              <w:jc w:val="both"/>
            </w:pPr>
            <w:r>
              <w:t>Közforgalmú személyközlekedést szolgáló egység</w:t>
            </w:r>
          </w:p>
        </w:tc>
        <w:tc>
          <w:tcPr>
            <w:tcW w:w="1349" w:type="dxa"/>
            <w:tcBorders>
              <w:top w:val="single" w:sz="6" w:space="0" w:color="000000"/>
              <w:left w:val="single" w:sz="6" w:space="0" w:color="000000"/>
              <w:bottom w:val="single" w:sz="6" w:space="0" w:color="000000"/>
              <w:right w:val="single" w:sz="6" w:space="0" w:color="000000"/>
            </w:tcBorders>
          </w:tcPr>
          <w:p w14:paraId="383BA406" w14:textId="77777777" w:rsidR="004C4CBE" w:rsidRDefault="00544969">
            <w:pPr>
              <w:pStyle w:val="Szvegtrzs"/>
              <w:spacing w:after="0" w:line="240" w:lineRule="auto"/>
              <w:jc w:val="both"/>
            </w:pPr>
            <w:r>
              <w:t>+25%</w:t>
            </w:r>
          </w:p>
        </w:tc>
        <w:tc>
          <w:tcPr>
            <w:tcW w:w="1349" w:type="dxa"/>
            <w:tcBorders>
              <w:top w:val="single" w:sz="6" w:space="0" w:color="000000"/>
              <w:left w:val="single" w:sz="6" w:space="0" w:color="000000"/>
              <w:bottom w:val="single" w:sz="6" w:space="0" w:color="000000"/>
              <w:right w:val="single" w:sz="6" w:space="0" w:color="000000"/>
            </w:tcBorders>
          </w:tcPr>
          <w:p w14:paraId="63103944" w14:textId="77777777" w:rsidR="004C4CBE" w:rsidRDefault="00544969">
            <w:pPr>
              <w:pStyle w:val="Szvegtrzs"/>
              <w:spacing w:after="0" w:line="240" w:lineRule="auto"/>
              <w:jc w:val="both"/>
            </w:pPr>
            <w:r>
              <w:t>+50%</w:t>
            </w:r>
          </w:p>
        </w:tc>
        <w:tc>
          <w:tcPr>
            <w:tcW w:w="1350" w:type="dxa"/>
            <w:tcBorders>
              <w:top w:val="single" w:sz="6" w:space="0" w:color="000000"/>
              <w:left w:val="single" w:sz="6" w:space="0" w:color="000000"/>
              <w:bottom w:val="single" w:sz="6" w:space="0" w:color="000000"/>
              <w:right w:val="single" w:sz="6" w:space="0" w:color="000000"/>
            </w:tcBorders>
          </w:tcPr>
          <w:p w14:paraId="0071E3A9" w14:textId="77777777" w:rsidR="004C4CBE" w:rsidRDefault="00544969">
            <w:pPr>
              <w:pStyle w:val="Szvegtrzs"/>
              <w:spacing w:after="0" w:line="240" w:lineRule="auto"/>
              <w:jc w:val="both"/>
            </w:pPr>
            <w:r>
              <w:t>+50%</w:t>
            </w:r>
          </w:p>
        </w:tc>
      </w:tr>
      <w:tr w:rsidR="004C4CBE" w14:paraId="29F75986" w14:textId="77777777">
        <w:tc>
          <w:tcPr>
            <w:tcW w:w="5590" w:type="dxa"/>
            <w:tcBorders>
              <w:top w:val="single" w:sz="6" w:space="0" w:color="000000"/>
              <w:left w:val="single" w:sz="6" w:space="0" w:color="000000"/>
              <w:bottom w:val="single" w:sz="6" w:space="0" w:color="000000"/>
              <w:right w:val="single" w:sz="6" w:space="0" w:color="000000"/>
            </w:tcBorders>
          </w:tcPr>
          <w:p w14:paraId="69D5EF4F" w14:textId="77777777" w:rsidR="004C4CBE" w:rsidRDefault="00544969">
            <w:pPr>
              <w:pStyle w:val="Szvegtrzs"/>
              <w:spacing w:after="0" w:line="240" w:lineRule="auto"/>
              <w:jc w:val="both"/>
            </w:pPr>
            <w:r>
              <w:t>Irodai és egyéb egység</w:t>
            </w:r>
          </w:p>
        </w:tc>
        <w:tc>
          <w:tcPr>
            <w:tcW w:w="1349" w:type="dxa"/>
            <w:tcBorders>
              <w:top w:val="single" w:sz="6" w:space="0" w:color="000000"/>
              <w:left w:val="single" w:sz="6" w:space="0" w:color="000000"/>
              <w:bottom w:val="single" w:sz="6" w:space="0" w:color="000000"/>
              <w:right w:val="single" w:sz="6" w:space="0" w:color="000000"/>
            </w:tcBorders>
          </w:tcPr>
          <w:p w14:paraId="4F4A9E8D" w14:textId="77777777" w:rsidR="004C4CBE" w:rsidRDefault="00544969">
            <w:pPr>
              <w:pStyle w:val="Szvegtrzs"/>
              <w:spacing w:after="0" w:line="240" w:lineRule="auto"/>
              <w:jc w:val="both"/>
            </w:pPr>
            <w:r>
              <w:t>-30%</w:t>
            </w:r>
          </w:p>
        </w:tc>
        <w:tc>
          <w:tcPr>
            <w:tcW w:w="1349" w:type="dxa"/>
            <w:tcBorders>
              <w:top w:val="single" w:sz="6" w:space="0" w:color="000000"/>
              <w:left w:val="single" w:sz="6" w:space="0" w:color="000000"/>
              <w:bottom w:val="single" w:sz="6" w:space="0" w:color="000000"/>
              <w:right w:val="single" w:sz="6" w:space="0" w:color="000000"/>
            </w:tcBorders>
          </w:tcPr>
          <w:p w14:paraId="7CB15824" w14:textId="77777777" w:rsidR="004C4CBE" w:rsidRDefault="00544969">
            <w:pPr>
              <w:pStyle w:val="Szvegtrzs"/>
              <w:spacing w:after="0" w:line="240" w:lineRule="auto"/>
              <w:jc w:val="both"/>
            </w:pPr>
            <w:r>
              <w:t>-30%</w:t>
            </w:r>
          </w:p>
        </w:tc>
        <w:tc>
          <w:tcPr>
            <w:tcW w:w="1350" w:type="dxa"/>
            <w:tcBorders>
              <w:top w:val="single" w:sz="6" w:space="0" w:color="000000"/>
              <w:left w:val="single" w:sz="6" w:space="0" w:color="000000"/>
              <w:bottom w:val="single" w:sz="6" w:space="0" w:color="000000"/>
              <w:right w:val="single" w:sz="6" w:space="0" w:color="000000"/>
            </w:tcBorders>
          </w:tcPr>
          <w:p w14:paraId="3A8F63E0" w14:textId="77777777" w:rsidR="004C4CBE" w:rsidRDefault="00544969">
            <w:pPr>
              <w:pStyle w:val="Szvegtrzs"/>
              <w:spacing w:after="0" w:line="240" w:lineRule="auto"/>
              <w:jc w:val="both"/>
            </w:pPr>
            <w:r>
              <w:t>-20%</w:t>
            </w:r>
          </w:p>
        </w:tc>
      </w:tr>
      <w:tr w:rsidR="004C4CBE" w14:paraId="4D8DF4DA" w14:textId="77777777">
        <w:tc>
          <w:tcPr>
            <w:tcW w:w="5590" w:type="dxa"/>
            <w:tcBorders>
              <w:top w:val="single" w:sz="6" w:space="0" w:color="000000"/>
              <w:left w:val="single" w:sz="6" w:space="0" w:color="000000"/>
              <w:bottom w:val="single" w:sz="6" w:space="0" w:color="000000"/>
              <w:right w:val="single" w:sz="6" w:space="0" w:color="000000"/>
            </w:tcBorders>
          </w:tcPr>
          <w:p w14:paraId="113238A8" w14:textId="77777777" w:rsidR="004C4CBE" w:rsidRDefault="00544969">
            <w:pPr>
              <w:pStyle w:val="Szvegtrzs"/>
              <w:spacing w:after="0" w:line="240" w:lineRule="auto"/>
              <w:jc w:val="both"/>
            </w:pPr>
            <w:r>
              <w:t>Jelentős zöldfelületet igénylő kulturális egység, temető, közhasználatú park</w:t>
            </w:r>
          </w:p>
        </w:tc>
        <w:tc>
          <w:tcPr>
            <w:tcW w:w="1349" w:type="dxa"/>
            <w:tcBorders>
              <w:top w:val="single" w:sz="6" w:space="0" w:color="000000"/>
              <w:left w:val="single" w:sz="6" w:space="0" w:color="000000"/>
              <w:bottom w:val="single" w:sz="6" w:space="0" w:color="000000"/>
              <w:right w:val="single" w:sz="6" w:space="0" w:color="000000"/>
            </w:tcBorders>
          </w:tcPr>
          <w:p w14:paraId="4EB449BD" w14:textId="77777777" w:rsidR="004C4CBE" w:rsidRDefault="00544969">
            <w:pPr>
              <w:pStyle w:val="Szvegtrzs"/>
              <w:spacing w:after="0" w:line="240" w:lineRule="auto"/>
              <w:jc w:val="both"/>
            </w:pPr>
            <w:r>
              <w:t>-30%</w:t>
            </w:r>
          </w:p>
        </w:tc>
        <w:tc>
          <w:tcPr>
            <w:tcW w:w="1349" w:type="dxa"/>
            <w:tcBorders>
              <w:top w:val="single" w:sz="6" w:space="0" w:color="000000"/>
              <w:left w:val="single" w:sz="6" w:space="0" w:color="000000"/>
              <w:bottom w:val="single" w:sz="6" w:space="0" w:color="000000"/>
              <w:right w:val="single" w:sz="6" w:space="0" w:color="000000"/>
            </w:tcBorders>
          </w:tcPr>
          <w:p w14:paraId="757DC727" w14:textId="77777777" w:rsidR="004C4CBE" w:rsidRDefault="00544969">
            <w:pPr>
              <w:pStyle w:val="Szvegtrzs"/>
              <w:spacing w:after="0" w:line="240" w:lineRule="auto"/>
              <w:jc w:val="both"/>
            </w:pPr>
            <w:r>
              <w:t>-25%</w:t>
            </w:r>
          </w:p>
        </w:tc>
        <w:tc>
          <w:tcPr>
            <w:tcW w:w="1350" w:type="dxa"/>
            <w:tcBorders>
              <w:top w:val="single" w:sz="6" w:space="0" w:color="000000"/>
              <w:left w:val="single" w:sz="6" w:space="0" w:color="000000"/>
              <w:bottom w:val="single" w:sz="6" w:space="0" w:color="000000"/>
              <w:right w:val="single" w:sz="6" w:space="0" w:color="000000"/>
            </w:tcBorders>
          </w:tcPr>
          <w:p w14:paraId="754E07CB" w14:textId="77777777" w:rsidR="004C4CBE" w:rsidRDefault="00544969">
            <w:pPr>
              <w:pStyle w:val="Szvegtrzs"/>
              <w:spacing w:after="0" w:line="240" w:lineRule="auto"/>
              <w:jc w:val="both"/>
            </w:pPr>
            <w:r>
              <w:t>0%</w:t>
            </w:r>
          </w:p>
        </w:tc>
      </w:tr>
      <w:tr w:rsidR="004C4CBE" w14:paraId="12C26DD5" w14:textId="77777777">
        <w:tc>
          <w:tcPr>
            <w:tcW w:w="5590" w:type="dxa"/>
            <w:tcBorders>
              <w:top w:val="single" w:sz="6" w:space="0" w:color="000000"/>
              <w:left w:val="single" w:sz="6" w:space="0" w:color="000000"/>
              <w:bottom w:val="single" w:sz="6" w:space="0" w:color="000000"/>
              <w:right w:val="single" w:sz="6" w:space="0" w:color="000000"/>
            </w:tcBorders>
          </w:tcPr>
          <w:p w14:paraId="59F71DA5" w14:textId="77777777" w:rsidR="004C4CBE" w:rsidRDefault="00544969">
            <w:pPr>
              <w:pStyle w:val="Szvegtrzs"/>
              <w:spacing w:after="0" w:line="240" w:lineRule="auto"/>
              <w:jc w:val="both"/>
            </w:pPr>
            <w:r>
              <w:t>Kollégium, diákotthon, idősek otthona</w:t>
            </w:r>
          </w:p>
        </w:tc>
        <w:tc>
          <w:tcPr>
            <w:tcW w:w="1349" w:type="dxa"/>
            <w:tcBorders>
              <w:top w:val="single" w:sz="6" w:space="0" w:color="000000"/>
              <w:left w:val="single" w:sz="6" w:space="0" w:color="000000"/>
              <w:bottom w:val="single" w:sz="6" w:space="0" w:color="000000"/>
              <w:right w:val="single" w:sz="6" w:space="0" w:color="000000"/>
            </w:tcBorders>
          </w:tcPr>
          <w:p w14:paraId="78392399" w14:textId="77777777" w:rsidR="004C4CBE" w:rsidRDefault="00544969">
            <w:pPr>
              <w:pStyle w:val="Szvegtrzs"/>
              <w:spacing w:after="0" w:line="240" w:lineRule="auto"/>
              <w:jc w:val="both"/>
            </w:pPr>
            <w:r>
              <w:t>-30%</w:t>
            </w:r>
          </w:p>
        </w:tc>
        <w:tc>
          <w:tcPr>
            <w:tcW w:w="1349" w:type="dxa"/>
            <w:tcBorders>
              <w:top w:val="single" w:sz="6" w:space="0" w:color="000000"/>
              <w:left w:val="single" w:sz="6" w:space="0" w:color="000000"/>
              <w:bottom w:val="single" w:sz="6" w:space="0" w:color="000000"/>
              <w:right w:val="single" w:sz="6" w:space="0" w:color="000000"/>
            </w:tcBorders>
          </w:tcPr>
          <w:p w14:paraId="43178A8F" w14:textId="77777777" w:rsidR="004C4CBE" w:rsidRDefault="00544969">
            <w:pPr>
              <w:pStyle w:val="Szvegtrzs"/>
              <w:spacing w:after="0" w:line="240" w:lineRule="auto"/>
              <w:jc w:val="both"/>
            </w:pPr>
            <w:r>
              <w:t>-20%</w:t>
            </w:r>
          </w:p>
        </w:tc>
        <w:tc>
          <w:tcPr>
            <w:tcW w:w="1350" w:type="dxa"/>
            <w:tcBorders>
              <w:top w:val="single" w:sz="6" w:space="0" w:color="000000"/>
              <w:left w:val="single" w:sz="6" w:space="0" w:color="000000"/>
              <w:bottom w:val="single" w:sz="6" w:space="0" w:color="000000"/>
              <w:right w:val="single" w:sz="6" w:space="0" w:color="000000"/>
            </w:tcBorders>
          </w:tcPr>
          <w:p w14:paraId="792B7207" w14:textId="77777777" w:rsidR="004C4CBE" w:rsidRDefault="00544969">
            <w:pPr>
              <w:pStyle w:val="Szvegtrzs"/>
              <w:spacing w:after="0" w:line="240" w:lineRule="auto"/>
              <w:jc w:val="both"/>
            </w:pPr>
            <w:r>
              <w:t>-20%</w:t>
            </w:r>
          </w:p>
        </w:tc>
      </w:tr>
      <w:tr w:rsidR="004C4CBE" w14:paraId="17E10DF7" w14:textId="77777777">
        <w:tc>
          <w:tcPr>
            <w:tcW w:w="5590" w:type="dxa"/>
            <w:tcBorders>
              <w:top w:val="single" w:sz="6" w:space="0" w:color="000000"/>
              <w:left w:val="single" w:sz="6" w:space="0" w:color="000000"/>
              <w:bottom w:val="single" w:sz="6" w:space="0" w:color="000000"/>
              <w:right w:val="single" w:sz="6" w:space="0" w:color="000000"/>
            </w:tcBorders>
          </w:tcPr>
          <w:p w14:paraId="47FC3E73" w14:textId="77777777" w:rsidR="004C4CBE" w:rsidRDefault="00544969">
            <w:pPr>
              <w:pStyle w:val="Szvegtrzs"/>
              <w:spacing w:after="0" w:line="240" w:lineRule="auto"/>
              <w:jc w:val="both"/>
            </w:pPr>
            <w:r>
              <w:t>Hajléktalan szálló</w:t>
            </w:r>
          </w:p>
        </w:tc>
        <w:tc>
          <w:tcPr>
            <w:tcW w:w="1349" w:type="dxa"/>
            <w:tcBorders>
              <w:top w:val="single" w:sz="6" w:space="0" w:color="000000"/>
              <w:left w:val="single" w:sz="6" w:space="0" w:color="000000"/>
              <w:bottom w:val="single" w:sz="6" w:space="0" w:color="000000"/>
              <w:right w:val="single" w:sz="6" w:space="0" w:color="000000"/>
            </w:tcBorders>
          </w:tcPr>
          <w:p w14:paraId="32F492DA" w14:textId="77777777" w:rsidR="004C4CBE" w:rsidRDefault="00544969">
            <w:pPr>
              <w:pStyle w:val="Szvegtrzs"/>
              <w:spacing w:after="0" w:line="240" w:lineRule="auto"/>
              <w:jc w:val="both"/>
            </w:pPr>
            <w:r>
              <w:t>-50%</w:t>
            </w:r>
          </w:p>
        </w:tc>
        <w:tc>
          <w:tcPr>
            <w:tcW w:w="1349" w:type="dxa"/>
            <w:tcBorders>
              <w:top w:val="single" w:sz="6" w:space="0" w:color="000000"/>
              <w:left w:val="single" w:sz="6" w:space="0" w:color="000000"/>
              <w:bottom w:val="single" w:sz="6" w:space="0" w:color="000000"/>
              <w:right w:val="single" w:sz="6" w:space="0" w:color="000000"/>
            </w:tcBorders>
          </w:tcPr>
          <w:p w14:paraId="6BB27D33" w14:textId="77777777" w:rsidR="004C4CBE" w:rsidRDefault="00544969">
            <w:pPr>
              <w:pStyle w:val="Szvegtrzs"/>
              <w:spacing w:after="0" w:line="240" w:lineRule="auto"/>
              <w:jc w:val="both"/>
            </w:pPr>
            <w:r>
              <w:t>-25%</w:t>
            </w:r>
          </w:p>
        </w:tc>
        <w:tc>
          <w:tcPr>
            <w:tcW w:w="1350" w:type="dxa"/>
            <w:tcBorders>
              <w:top w:val="single" w:sz="6" w:space="0" w:color="000000"/>
              <w:left w:val="single" w:sz="6" w:space="0" w:color="000000"/>
              <w:bottom w:val="single" w:sz="6" w:space="0" w:color="000000"/>
              <w:right w:val="single" w:sz="6" w:space="0" w:color="000000"/>
            </w:tcBorders>
          </w:tcPr>
          <w:p w14:paraId="3979FCB9" w14:textId="77777777" w:rsidR="004C4CBE" w:rsidRDefault="00544969">
            <w:pPr>
              <w:pStyle w:val="Szvegtrzs"/>
              <w:spacing w:after="0" w:line="240" w:lineRule="auto"/>
              <w:jc w:val="both"/>
            </w:pPr>
            <w:r>
              <w:t>0%</w:t>
            </w:r>
          </w:p>
        </w:tc>
      </w:tr>
    </w:tbl>
    <w:p w14:paraId="2FE17E85" w14:textId="77777777" w:rsidR="004C4CBE" w:rsidRDefault="00544969">
      <w:pPr>
        <w:pStyle w:val="Szvegtrzs"/>
        <w:spacing w:before="220" w:after="0" w:line="240" w:lineRule="auto"/>
        <w:jc w:val="both"/>
      </w:pPr>
      <w:r>
        <w:t xml:space="preserve">3.3. </w:t>
      </w:r>
      <w:r>
        <w:rPr>
          <w:b/>
          <w:bCs/>
        </w:rPr>
        <w:t>melléklet: Gépjármű Várakozóhelyek közterületen való biztosításának lehetősége</w:t>
      </w:r>
      <w:r>
        <w:tab/>
        <w:t xml:space="preserve"> </w:t>
      </w:r>
      <w:r>
        <w:br/>
        <w:t>A jogszabály által előírt, és a 3.2 melléklet táblázatában rögzített eltérésekkel megállapított parkolószám az alábbi esetekben - az Önkormányzattal kötött külön megállapodásban foglaltak keretei között - közterületen is biztosítható:</w:t>
      </w:r>
    </w:p>
    <w:p w14:paraId="78BF7A39" w14:textId="77777777" w:rsidR="004C4CBE" w:rsidRDefault="00544969">
      <w:pPr>
        <w:pStyle w:val="Szvegtrzs"/>
        <w:spacing w:before="220" w:after="0" w:line="240" w:lineRule="auto"/>
        <w:jc w:val="both"/>
      </w:pPr>
      <w:r>
        <w:t>a) amennyiben a telek úszótelekként került kialakításra;</w:t>
      </w:r>
    </w:p>
    <w:p w14:paraId="64C0C89A" w14:textId="77777777" w:rsidR="004C4CBE" w:rsidRDefault="00544969">
      <w:pPr>
        <w:pStyle w:val="Szvegtrzs"/>
        <w:spacing w:before="220" w:after="0" w:line="240" w:lineRule="auto"/>
        <w:jc w:val="both"/>
      </w:pPr>
      <w:r>
        <w:lastRenderedPageBreak/>
        <w:t>b) amennyiben a telek gyalogosövezetben van;</w:t>
      </w:r>
    </w:p>
    <w:p w14:paraId="52DCAB5D" w14:textId="77777777" w:rsidR="004C4CBE" w:rsidRDefault="00544969">
      <w:pPr>
        <w:pStyle w:val="Szvegtrzs"/>
        <w:spacing w:before="220" w:after="0" w:line="240" w:lineRule="auto"/>
        <w:jc w:val="both"/>
      </w:pPr>
      <w:r>
        <w:t>c) amennyiben a telek meglévő beépítése, kialakítása a telken belüli parkolást részben vagy egészben ellehetetleníti;</w:t>
      </w:r>
    </w:p>
    <w:p w14:paraId="76A6EC71" w14:textId="77777777" w:rsidR="004C4CBE" w:rsidRDefault="00544969">
      <w:pPr>
        <w:pStyle w:val="Szvegtrzs"/>
        <w:spacing w:before="220" w:after="0" w:line="240" w:lineRule="auto"/>
        <w:jc w:val="both"/>
      </w:pPr>
      <w:r>
        <w:t>d) amennyiben a telken elhelyezett funkcióhoz kapcsolódó parkolás jellemzően rövid időtartamú (ún. „kiss and ride” jellegű);</w:t>
      </w:r>
    </w:p>
    <w:p w14:paraId="7CC9AD33" w14:textId="77777777" w:rsidR="004C4CBE" w:rsidRDefault="00544969">
      <w:pPr>
        <w:pStyle w:val="Szvegtrzs"/>
        <w:spacing w:before="220" w:after="0" w:line="240" w:lineRule="auto"/>
        <w:jc w:val="both"/>
      </w:pPr>
      <w:r>
        <w:t>e) amennyiben a közösségi (önkormányzat által ellátott feladathoz szükséges) funkciót ellátó épület 500 méteres körzetében az alátámasztó munkarész parkolási telítettséget mutató táblázata megfelelő többletkapacitást mutat, vagy közterületi parkoló kialakítható;</w:t>
      </w:r>
    </w:p>
    <w:p w14:paraId="60066AFF" w14:textId="77777777" w:rsidR="004C4CBE" w:rsidRDefault="00544969">
      <w:pPr>
        <w:pStyle w:val="Szvegtrzs"/>
        <w:spacing w:before="220" w:after="0" w:line="240" w:lineRule="auto"/>
        <w:jc w:val="both"/>
      </w:pPr>
      <w:r>
        <w:t>f) 1. parkolási övezet vegyes, lakó- és üzlet funkciójú épületei esetén az üzletekhez kapcsolódóan, amennyiben a két funkcióhoz tartozó parkoló elkülönítésére telken belül nincs lehetőség, és amennyiben az üzletekhez tartozó parkolóhelyek közterületen való megépítése megoldható.</w:t>
      </w:r>
    </w:p>
    <w:p w14:paraId="7143A102" w14:textId="77777777" w:rsidR="004C4CBE" w:rsidRDefault="00544969">
      <w:pPr>
        <w:pStyle w:val="Szvegtrzs"/>
        <w:spacing w:before="220" w:after="0" w:line="240" w:lineRule="auto"/>
        <w:jc w:val="both"/>
      </w:pPr>
      <w:r>
        <w:t xml:space="preserve">3.4. </w:t>
      </w:r>
      <w:r>
        <w:rPr>
          <w:b/>
          <w:bCs/>
        </w:rPr>
        <w:t>melléklet: A kerékpártárolók elhelyezésére vonatkozó előírások</w:t>
      </w:r>
      <w:r>
        <w:tab/>
        <w:t xml:space="preserve"> </w:t>
      </w:r>
      <w:r>
        <w:br/>
        <w:t>A kerékpáros közlekedési mód népszerűsítésének érdekében az egyes fejlesztésekhez, épülő funkciókhoz tartozó kerékpártárolók számának növelésére az OTÉK előírásait az alábbi eltérésekkel (növelési tényezőkkel) kell alkalmazni:</w:t>
      </w:r>
    </w:p>
    <w:tbl>
      <w:tblPr>
        <w:tblW w:w="5000" w:type="pct"/>
        <w:tblInd w:w="-7" w:type="dxa"/>
        <w:tblLayout w:type="fixed"/>
        <w:tblCellMar>
          <w:top w:w="28" w:type="dxa"/>
          <w:left w:w="28" w:type="dxa"/>
          <w:bottom w:w="28" w:type="dxa"/>
          <w:right w:w="28" w:type="dxa"/>
        </w:tblCellMar>
        <w:tblLook w:val="0000" w:firstRow="0" w:lastRow="0" w:firstColumn="0" w:lastColumn="0" w:noHBand="0" w:noVBand="0"/>
      </w:tblPr>
      <w:tblGrid>
        <w:gridCol w:w="5290"/>
        <w:gridCol w:w="1444"/>
        <w:gridCol w:w="1444"/>
        <w:gridCol w:w="1444"/>
      </w:tblGrid>
      <w:tr w:rsidR="004C4CBE" w14:paraId="49512F52" w14:textId="77777777">
        <w:tc>
          <w:tcPr>
            <w:tcW w:w="5300" w:type="dxa"/>
            <w:vMerge w:val="restart"/>
            <w:tcBorders>
              <w:top w:val="single" w:sz="6" w:space="0" w:color="000000"/>
              <w:left w:val="single" w:sz="6" w:space="0" w:color="000000"/>
              <w:bottom w:val="single" w:sz="6" w:space="0" w:color="000000"/>
              <w:right w:val="single" w:sz="6" w:space="0" w:color="000000"/>
            </w:tcBorders>
          </w:tcPr>
          <w:p w14:paraId="4A84CAE7" w14:textId="77777777" w:rsidR="004C4CBE" w:rsidRDefault="00544969">
            <w:pPr>
              <w:pStyle w:val="Szvegtrzs"/>
              <w:spacing w:after="0" w:line="240" w:lineRule="auto"/>
              <w:jc w:val="both"/>
            </w:pPr>
            <w:r>
              <w:t>Területhasználati funkció</w:t>
            </w:r>
          </w:p>
        </w:tc>
        <w:tc>
          <w:tcPr>
            <w:tcW w:w="4338" w:type="dxa"/>
            <w:gridSpan w:val="3"/>
            <w:tcBorders>
              <w:top w:val="single" w:sz="6" w:space="0" w:color="000000"/>
              <w:left w:val="single" w:sz="6" w:space="0" w:color="000000"/>
              <w:bottom w:val="single" w:sz="6" w:space="0" w:color="000000"/>
              <w:right w:val="single" w:sz="6" w:space="0" w:color="000000"/>
            </w:tcBorders>
          </w:tcPr>
          <w:p w14:paraId="6368DF73" w14:textId="77777777" w:rsidR="004C4CBE" w:rsidRDefault="00544969">
            <w:pPr>
              <w:pStyle w:val="Szvegtrzs"/>
              <w:spacing w:after="0" w:line="240" w:lineRule="auto"/>
              <w:jc w:val="both"/>
            </w:pPr>
            <w:r>
              <w:t>Kerékpártárolók</w:t>
            </w:r>
          </w:p>
        </w:tc>
      </w:tr>
      <w:tr w:rsidR="004C4CBE" w14:paraId="55F0F7EE" w14:textId="77777777">
        <w:tc>
          <w:tcPr>
            <w:tcW w:w="5300" w:type="dxa"/>
            <w:vMerge/>
            <w:tcBorders>
              <w:top w:val="single" w:sz="6" w:space="0" w:color="000000"/>
              <w:left w:val="single" w:sz="6" w:space="0" w:color="000000"/>
              <w:bottom w:val="single" w:sz="6" w:space="0" w:color="000000"/>
              <w:right w:val="single" w:sz="6" w:space="0" w:color="000000"/>
            </w:tcBorders>
          </w:tcPr>
          <w:p w14:paraId="4A912FE2" w14:textId="77777777" w:rsidR="004C4CBE" w:rsidRDefault="004C4CBE"/>
        </w:tc>
        <w:tc>
          <w:tcPr>
            <w:tcW w:w="1446" w:type="dxa"/>
            <w:tcBorders>
              <w:top w:val="single" w:sz="6" w:space="0" w:color="000000"/>
              <w:left w:val="single" w:sz="6" w:space="0" w:color="000000"/>
              <w:bottom w:val="single" w:sz="6" w:space="0" w:color="000000"/>
              <w:right w:val="single" w:sz="6" w:space="0" w:color="000000"/>
            </w:tcBorders>
          </w:tcPr>
          <w:p w14:paraId="3EE6DBCD" w14:textId="77777777" w:rsidR="004C4CBE" w:rsidRDefault="00544969">
            <w:pPr>
              <w:pStyle w:val="Szvegtrzs"/>
              <w:spacing w:after="0" w:line="240" w:lineRule="auto"/>
              <w:jc w:val="both"/>
            </w:pPr>
            <w:r>
              <w:t>1. parkolási övezet</w:t>
            </w:r>
          </w:p>
        </w:tc>
        <w:tc>
          <w:tcPr>
            <w:tcW w:w="1446" w:type="dxa"/>
            <w:tcBorders>
              <w:top w:val="single" w:sz="6" w:space="0" w:color="000000"/>
              <w:left w:val="single" w:sz="6" w:space="0" w:color="000000"/>
              <w:bottom w:val="single" w:sz="6" w:space="0" w:color="000000"/>
              <w:right w:val="single" w:sz="6" w:space="0" w:color="000000"/>
            </w:tcBorders>
          </w:tcPr>
          <w:p w14:paraId="398B1420" w14:textId="77777777" w:rsidR="004C4CBE" w:rsidRDefault="00544969">
            <w:pPr>
              <w:pStyle w:val="Szvegtrzs"/>
              <w:spacing w:after="0" w:line="240" w:lineRule="auto"/>
              <w:jc w:val="both"/>
            </w:pPr>
            <w:r>
              <w:t>2. parkolási övezet</w:t>
            </w:r>
          </w:p>
        </w:tc>
        <w:tc>
          <w:tcPr>
            <w:tcW w:w="1446" w:type="dxa"/>
            <w:tcBorders>
              <w:top w:val="single" w:sz="6" w:space="0" w:color="000000"/>
              <w:left w:val="single" w:sz="6" w:space="0" w:color="000000"/>
              <w:bottom w:val="single" w:sz="6" w:space="0" w:color="000000"/>
              <w:right w:val="single" w:sz="6" w:space="0" w:color="000000"/>
            </w:tcBorders>
          </w:tcPr>
          <w:p w14:paraId="278FE27F" w14:textId="77777777" w:rsidR="004C4CBE" w:rsidRDefault="00544969">
            <w:pPr>
              <w:pStyle w:val="Szvegtrzs"/>
              <w:spacing w:after="0" w:line="240" w:lineRule="auto"/>
              <w:jc w:val="both"/>
            </w:pPr>
            <w:r>
              <w:t>3. parkolási övezet</w:t>
            </w:r>
          </w:p>
        </w:tc>
      </w:tr>
      <w:tr w:rsidR="004C4CBE" w14:paraId="5EDAB693" w14:textId="77777777">
        <w:tc>
          <w:tcPr>
            <w:tcW w:w="5300" w:type="dxa"/>
            <w:tcBorders>
              <w:top w:val="single" w:sz="6" w:space="0" w:color="000000"/>
              <w:left w:val="single" w:sz="6" w:space="0" w:color="000000"/>
              <w:bottom w:val="single" w:sz="6" w:space="0" w:color="000000"/>
              <w:right w:val="single" w:sz="6" w:space="0" w:color="000000"/>
            </w:tcBorders>
          </w:tcPr>
          <w:p w14:paraId="18643E7A" w14:textId="77777777" w:rsidR="004C4CBE" w:rsidRDefault="00544969">
            <w:pPr>
              <w:pStyle w:val="Szvegtrzs"/>
              <w:spacing w:after="0" w:line="240" w:lineRule="auto"/>
              <w:jc w:val="both"/>
            </w:pPr>
            <w:r>
              <w:t>Lakó- és üdülő funkció</w:t>
            </w:r>
          </w:p>
        </w:tc>
        <w:tc>
          <w:tcPr>
            <w:tcW w:w="1446" w:type="dxa"/>
            <w:tcBorders>
              <w:top w:val="single" w:sz="6" w:space="0" w:color="000000"/>
              <w:left w:val="single" w:sz="6" w:space="0" w:color="000000"/>
              <w:bottom w:val="single" w:sz="6" w:space="0" w:color="000000"/>
              <w:right w:val="single" w:sz="6" w:space="0" w:color="000000"/>
            </w:tcBorders>
          </w:tcPr>
          <w:p w14:paraId="58BDA011" w14:textId="77777777" w:rsidR="004C4CBE" w:rsidRDefault="00544969">
            <w:pPr>
              <w:pStyle w:val="Szvegtrzs"/>
              <w:spacing w:after="0" w:line="240" w:lineRule="auto"/>
              <w:jc w:val="both"/>
            </w:pPr>
            <w:r>
              <w:t>+50%</w:t>
            </w:r>
          </w:p>
        </w:tc>
        <w:tc>
          <w:tcPr>
            <w:tcW w:w="1446" w:type="dxa"/>
            <w:tcBorders>
              <w:top w:val="single" w:sz="6" w:space="0" w:color="000000"/>
              <w:left w:val="single" w:sz="6" w:space="0" w:color="000000"/>
              <w:bottom w:val="single" w:sz="6" w:space="0" w:color="000000"/>
              <w:right w:val="single" w:sz="6" w:space="0" w:color="000000"/>
            </w:tcBorders>
          </w:tcPr>
          <w:p w14:paraId="7DB28C88" w14:textId="77777777" w:rsidR="004C4CBE" w:rsidRDefault="00544969">
            <w:pPr>
              <w:pStyle w:val="Szvegtrzs"/>
              <w:spacing w:after="0" w:line="240" w:lineRule="auto"/>
              <w:jc w:val="both"/>
            </w:pPr>
            <w:r>
              <w:t>+30%</w:t>
            </w:r>
          </w:p>
        </w:tc>
        <w:tc>
          <w:tcPr>
            <w:tcW w:w="1446" w:type="dxa"/>
            <w:tcBorders>
              <w:top w:val="single" w:sz="6" w:space="0" w:color="000000"/>
              <w:left w:val="single" w:sz="6" w:space="0" w:color="000000"/>
              <w:bottom w:val="single" w:sz="6" w:space="0" w:color="000000"/>
              <w:right w:val="single" w:sz="6" w:space="0" w:color="000000"/>
            </w:tcBorders>
          </w:tcPr>
          <w:p w14:paraId="45C62DE0" w14:textId="77777777" w:rsidR="004C4CBE" w:rsidRDefault="00544969">
            <w:pPr>
              <w:pStyle w:val="Szvegtrzs"/>
              <w:spacing w:after="0" w:line="240" w:lineRule="auto"/>
              <w:jc w:val="both"/>
            </w:pPr>
            <w:r>
              <w:t>+20%</w:t>
            </w:r>
          </w:p>
        </w:tc>
      </w:tr>
      <w:tr w:rsidR="004C4CBE" w14:paraId="31AA6EF4" w14:textId="77777777">
        <w:tc>
          <w:tcPr>
            <w:tcW w:w="5300" w:type="dxa"/>
            <w:tcBorders>
              <w:top w:val="single" w:sz="6" w:space="0" w:color="000000"/>
              <w:left w:val="single" w:sz="6" w:space="0" w:color="000000"/>
              <w:bottom w:val="single" w:sz="6" w:space="0" w:color="000000"/>
              <w:right w:val="single" w:sz="6" w:space="0" w:color="000000"/>
            </w:tcBorders>
          </w:tcPr>
          <w:p w14:paraId="079B1B32" w14:textId="77777777" w:rsidR="004C4CBE" w:rsidRDefault="00544969">
            <w:pPr>
              <w:pStyle w:val="Szvegtrzs"/>
              <w:spacing w:after="0" w:line="240" w:lineRule="auto"/>
              <w:jc w:val="both"/>
            </w:pPr>
            <w:r>
              <w:t>Kereskedelmi, szolgáltató egység</w:t>
            </w:r>
          </w:p>
        </w:tc>
        <w:tc>
          <w:tcPr>
            <w:tcW w:w="1446" w:type="dxa"/>
            <w:tcBorders>
              <w:top w:val="single" w:sz="6" w:space="0" w:color="000000"/>
              <w:left w:val="single" w:sz="6" w:space="0" w:color="000000"/>
              <w:bottom w:val="single" w:sz="6" w:space="0" w:color="000000"/>
              <w:right w:val="single" w:sz="6" w:space="0" w:color="000000"/>
            </w:tcBorders>
          </w:tcPr>
          <w:p w14:paraId="646EEEF4" w14:textId="77777777" w:rsidR="004C4CBE" w:rsidRDefault="00544969">
            <w:pPr>
              <w:pStyle w:val="Szvegtrzs"/>
              <w:spacing w:after="0" w:line="240" w:lineRule="auto"/>
              <w:jc w:val="both"/>
            </w:pPr>
            <w:r>
              <w:t>+50%</w:t>
            </w:r>
          </w:p>
        </w:tc>
        <w:tc>
          <w:tcPr>
            <w:tcW w:w="1446" w:type="dxa"/>
            <w:tcBorders>
              <w:top w:val="single" w:sz="6" w:space="0" w:color="000000"/>
              <w:left w:val="single" w:sz="6" w:space="0" w:color="000000"/>
              <w:bottom w:val="single" w:sz="6" w:space="0" w:color="000000"/>
              <w:right w:val="single" w:sz="6" w:space="0" w:color="000000"/>
            </w:tcBorders>
          </w:tcPr>
          <w:p w14:paraId="0ED203C6" w14:textId="77777777" w:rsidR="004C4CBE" w:rsidRDefault="00544969">
            <w:pPr>
              <w:pStyle w:val="Szvegtrzs"/>
              <w:spacing w:after="0" w:line="240" w:lineRule="auto"/>
              <w:jc w:val="both"/>
            </w:pPr>
            <w:r>
              <w:t>+20%</w:t>
            </w:r>
          </w:p>
        </w:tc>
        <w:tc>
          <w:tcPr>
            <w:tcW w:w="1446" w:type="dxa"/>
            <w:tcBorders>
              <w:top w:val="single" w:sz="6" w:space="0" w:color="000000"/>
              <w:left w:val="single" w:sz="6" w:space="0" w:color="000000"/>
              <w:bottom w:val="single" w:sz="6" w:space="0" w:color="000000"/>
              <w:right w:val="single" w:sz="6" w:space="0" w:color="000000"/>
            </w:tcBorders>
          </w:tcPr>
          <w:p w14:paraId="29E78372" w14:textId="77777777" w:rsidR="004C4CBE" w:rsidRDefault="00544969">
            <w:pPr>
              <w:pStyle w:val="Szvegtrzs"/>
              <w:spacing w:after="0" w:line="240" w:lineRule="auto"/>
              <w:jc w:val="both"/>
            </w:pPr>
            <w:r>
              <w:t>+10%</w:t>
            </w:r>
          </w:p>
        </w:tc>
      </w:tr>
      <w:tr w:rsidR="004C4CBE" w14:paraId="3C51870F" w14:textId="77777777">
        <w:tc>
          <w:tcPr>
            <w:tcW w:w="5300" w:type="dxa"/>
            <w:tcBorders>
              <w:top w:val="single" w:sz="6" w:space="0" w:color="000000"/>
              <w:left w:val="single" w:sz="6" w:space="0" w:color="000000"/>
              <w:bottom w:val="single" w:sz="6" w:space="0" w:color="000000"/>
              <w:right w:val="single" w:sz="6" w:space="0" w:color="000000"/>
            </w:tcBorders>
          </w:tcPr>
          <w:p w14:paraId="726F4581" w14:textId="77777777" w:rsidR="004C4CBE" w:rsidRDefault="00544969">
            <w:pPr>
              <w:pStyle w:val="Szvegtrzs"/>
              <w:spacing w:after="0" w:line="240" w:lineRule="auto"/>
              <w:jc w:val="both"/>
            </w:pPr>
            <w:r>
              <w:t>Szállás jellegű egység</w:t>
            </w:r>
          </w:p>
        </w:tc>
        <w:tc>
          <w:tcPr>
            <w:tcW w:w="1446" w:type="dxa"/>
            <w:tcBorders>
              <w:top w:val="single" w:sz="6" w:space="0" w:color="000000"/>
              <w:left w:val="single" w:sz="6" w:space="0" w:color="000000"/>
              <w:bottom w:val="single" w:sz="6" w:space="0" w:color="000000"/>
              <w:right w:val="single" w:sz="6" w:space="0" w:color="000000"/>
            </w:tcBorders>
          </w:tcPr>
          <w:p w14:paraId="31CA4EEA" w14:textId="77777777" w:rsidR="004C4CBE" w:rsidRDefault="00544969">
            <w:pPr>
              <w:pStyle w:val="Szvegtrzs"/>
              <w:spacing w:after="0" w:line="240" w:lineRule="auto"/>
              <w:jc w:val="both"/>
            </w:pPr>
            <w:r>
              <w:t>0%</w:t>
            </w:r>
          </w:p>
        </w:tc>
        <w:tc>
          <w:tcPr>
            <w:tcW w:w="1446" w:type="dxa"/>
            <w:tcBorders>
              <w:top w:val="single" w:sz="6" w:space="0" w:color="000000"/>
              <w:left w:val="single" w:sz="6" w:space="0" w:color="000000"/>
              <w:bottom w:val="single" w:sz="6" w:space="0" w:color="000000"/>
              <w:right w:val="single" w:sz="6" w:space="0" w:color="000000"/>
            </w:tcBorders>
          </w:tcPr>
          <w:p w14:paraId="394233F6" w14:textId="77777777" w:rsidR="004C4CBE" w:rsidRDefault="00544969">
            <w:pPr>
              <w:pStyle w:val="Szvegtrzs"/>
              <w:spacing w:after="0" w:line="240" w:lineRule="auto"/>
              <w:jc w:val="both"/>
            </w:pPr>
            <w:r>
              <w:t>0%</w:t>
            </w:r>
          </w:p>
        </w:tc>
        <w:tc>
          <w:tcPr>
            <w:tcW w:w="1446" w:type="dxa"/>
            <w:tcBorders>
              <w:top w:val="single" w:sz="6" w:space="0" w:color="000000"/>
              <w:left w:val="single" w:sz="6" w:space="0" w:color="000000"/>
              <w:bottom w:val="single" w:sz="6" w:space="0" w:color="000000"/>
              <w:right w:val="single" w:sz="6" w:space="0" w:color="000000"/>
            </w:tcBorders>
          </w:tcPr>
          <w:p w14:paraId="3BD02CC0" w14:textId="77777777" w:rsidR="004C4CBE" w:rsidRDefault="00544969">
            <w:pPr>
              <w:pStyle w:val="Szvegtrzs"/>
              <w:spacing w:after="0" w:line="240" w:lineRule="auto"/>
              <w:jc w:val="both"/>
            </w:pPr>
            <w:r>
              <w:t>0%</w:t>
            </w:r>
          </w:p>
        </w:tc>
      </w:tr>
      <w:tr w:rsidR="004C4CBE" w14:paraId="3D60072D" w14:textId="77777777">
        <w:tc>
          <w:tcPr>
            <w:tcW w:w="5300" w:type="dxa"/>
            <w:tcBorders>
              <w:top w:val="single" w:sz="6" w:space="0" w:color="000000"/>
              <w:left w:val="single" w:sz="6" w:space="0" w:color="000000"/>
              <w:bottom w:val="single" w:sz="6" w:space="0" w:color="000000"/>
              <w:right w:val="single" w:sz="6" w:space="0" w:color="000000"/>
            </w:tcBorders>
          </w:tcPr>
          <w:p w14:paraId="1EB724F7" w14:textId="77777777" w:rsidR="004C4CBE" w:rsidRDefault="00544969">
            <w:pPr>
              <w:pStyle w:val="Szvegtrzs"/>
              <w:spacing w:after="0" w:line="240" w:lineRule="auto"/>
              <w:jc w:val="both"/>
            </w:pPr>
            <w:r>
              <w:t>Vendéglátás</w:t>
            </w:r>
          </w:p>
        </w:tc>
        <w:tc>
          <w:tcPr>
            <w:tcW w:w="1446" w:type="dxa"/>
            <w:tcBorders>
              <w:top w:val="single" w:sz="6" w:space="0" w:color="000000"/>
              <w:left w:val="single" w:sz="6" w:space="0" w:color="000000"/>
              <w:bottom w:val="single" w:sz="6" w:space="0" w:color="000000"/>
              <w:right w:val="single" w:sz="6" w:space="0" w:color="000000"/>
            </w:tcBorders>
          </w:tcPr>
          <w:p w14:paraId="7311DB63" w14:textId="77777777" w:rsidR="004C4CBE" w:rsidRDefault="00544969">
            <w:pPr>
              <w:pStyle w:val="Szvegtrzs"/>
              <w:spacing w:after="0" w:line="240" w:lineRule="auto"/>
              <w:jc w:val="both"/>
            </w:pPr>
            <w:r>
              <w:t>+20%</w:t>
            </w:r>
          </w:p>
        </w:tc>
        <w:tc>
          <w:tcPr>
            <w:tcW w:w="1446" w:type="dxa"/>
            <w:tcBorders>
              <w:top w:val="single" w:sz="6" w:space="0" w:color="000000"/>
              <w:left w:val="single" w:sz="6" w:space="0" w:color="000000"/>
              <w:bottom w:val="single" w:sz="6" w:space="0" w:color="000000"/>
              <w:right w:val="single" w:sz="6" w:space="0" w:color="000000"/>
            </w:tcBorders>
          </w:tcPr>
          <w:p w14:paraId="0F1A65FF" w14:textId="77777777" w:rsidR="004C4CBE" w:rsidRDefault="00544969">
            <w:pPr>
              <w:pStyle w:val="Szvegtrzs"/>
              <w:spacing w:after="0" w:line="240" w:lineRule="auto"/>
              <w:jc w:val="both"/>
            </w:pPr>
            <w:r>
              <w:t>+10%</w:t>
            </w:r>
          </w:p>
        </w:tc>
        <w:tc>
          <w:tcPr>
            <w:tcW w:w="1446" w:type="dxa"/>
            <w:tcBorders>
              <w:top w:val="single" w:sz="6" w:space="0" w:color="000000"/>
              <w:left w:val="single" w:sz="6" w:space="0" w:color="000000"/>
              <w:bottom w:val="single" w:sz="6" w:space="0" w:color="000000"/>
              <w:right w:val="single" w:sz="6" w:space="0" w:color="000000"/>
            </w:tcBorders>
          </w:tcPr>
          <w:p w14:paraId="02C79306" w14:textId="77777777" w:rsidR="004C4CBE" w:rsidRDefault="00544969">
            <w:pPr>
              <w:pStyle w:val="Szvegtrzs"/>
              <w:spacing w:after="0" w:line="240" w:lineRule="auto"/>
              <w:jc w:val="both"/>
            </w:pPr>
            <w:r>
              <w:t>0</w:t>
            </w:r>
          </w:p>
        </w:tc>
      </w:tr>
      <w:tr w:rsidR="004C4CBE" w14:paraId="592CDBA5" w14:textId="77777777">
        <w:tc>
          <w:tcPr>
            <w:tcW w:w="5300" w:type="dxa"/>
            <w:tcBorders>
              <w:top w:val="single" w:sz="6" w:space="0" w:color="000000"/>
              <w:left w:val="single" w:sz="6" w:space="0" w:color="000000"/>
              <w:bottom w:val="single" w:sz="6" w:space="0" w:color="000000"/>
              <w:right w:val="single" w:sz="6" w:space="0" w:color="000000"/>
            </w:tcBorders>
          </w:tcPr>
          <w:p w14:paraId="28001375" w14:textId="77777777" w:rsidR="004C4CBE" w:rsidRDefault="00544969">
            <w:pPr>
              <w:pStyle w:val="Szvegtrzs"/>
              <w:spacing w:after="0" w:line="240" w:lineRule="auto"/>
              <w:jc w:val="both"/>
            </w:pPr>
            <w:r>
              <w:t>Bölcsőde, alap- és középfokú oktatási egység</w:t>
            </w:r>
          </w:p>
        </w:tc>
        <w:tc>
          <w:tcPr>
            <w:tcW w:w="1446" w:type="dxa"/>
            <w:tcBorders>
              <w:top w:val="single" w:sz="6" w:space="0" w:color="000000"/>
              <w:left w:val="single" w:sz="6" w:space="0" w:color="000000"/>
              <w:bottom w:val="single" w:sz="6" w:space="0" w:color="000000"/>
              <w:right w:val="single" w:sz="6" w:space="0" w:color="000000"/>
            </w:tcBorders>
          </w:tcPr>
          <w:p w14:paraId="25F72C46" w14:textId="77777777" w:rsidR="004C4CBE" w:rsidRDefault="00544969">
            <w:pPr>
              <w:pStyle w:val="Szvegtrzs"/>
              <w:spacing w:after="0" w:line="240" w:lineRule="auto"/>
              <w:jc w:val="both"/>
            </w:pPr>
            <w:r>
              <w:t>+50%</w:t>
            </w:r>
          </w:p>
        </w:tc>
        <w:tc>
          <w:tcPr>
            <w:tcW w:w="1446" w:type="dxa"/>
            <w:tcBorders>
              <w:top w:val="single" w:sz="6" w:space="0" w:color="000000"/>
              <w:left w:val="single" w:sz="6" w:space="0" w:color="000000"/>
              <w:bottom w:val="single" w:sz="6" w:space="0" w:color="000000"/>
              <w:right w:val="single" w:sz="6" w:space="0" w:color="000000"/>
            </w:tcBorders>
          </w:tcPr>
          <w:p w14:paraId="166A38D2" w14:textId="77777777" w:rsidR="004C4CBE" w:rsidRDefault="00544969">
            <w:pPr>
              <w:pStyle w:val="Szvegtrzs"/>
              <w:spacing w:after="0" w:line="240" w:lineRule="auto"/>
              <w:jc w:val="both"/>
            </w:pPr>
            <w:r>
              <w:t>+30%</w:t>
            </w:r>
          </w:p>
        </w:tc>
        <w:tc>
          <w:tcPr>
            <w:tcW w:w="1446" w:type="dxa"/>
            <w:tcBorders>
              <w:top w:val="single" w:sz="6" w:space="0" w:color="000000"/>
              <w:left w:val="single" w:sz="6" w:space="0" w:color="000000"/>
              <w:bottom w:val="single" w:sz="6" w:space="0" w:color="000000"/>
              <w:right w:val="single" w:sz="6" w:space="0" w:color="000000"/>
            </w:tcBorders>
          </w:tcPr>
          <w:p w14:paraId="04129D65" w14:textId="77777777" w:rsidR="004C4CBE" w:rsidRDefault="00544969">
            <w:pPr>
              <w:pStyle w:val="Szvegtrzs"/>
              <w:spacing w:after="0" w:line="240" w:lineRule="auto"/>
              <w:jc w:val="both"/>
            </w:pPr>
            <w:r>
              <w:t>+20%</w:t>
            </w:r>
          </w:p>
        </w:tc>
      </w:tr>
      <w:tr w:rsidR="004C4CBE" w14:paraId="2F3DDB36" w14:textId="77777777">
        <w:tc>
          <w:tcPr>
            <w:tcW w:w="5300" w:type="dxa"/>
            <w:tcBorders>
              <w:top w:val="single" w:sz="6" w:space="0" w:color="000000"/>
              <w:left w:val="single" w:sz="6" w:space="0" w:color="000000"/>
              <w:bottom w:val="single" w:sz="6" w:space="0" w:color="000000"/>
              <w:right w:val="single" w:sz="6" w:space="0" w:color="000000"/>
            </w:tcBorders>
          </w:tcPr>
          <w:p w14:paraId="28F32C5F" w14:textId="77777777" w:rsidR="004C4CBE" w:rsidRDefault="00544969">
            <w:pPr>
              <w:pStyle w:val="Szvegtrzs"/>
              <w:spacing w:after="0" w:line="240" w:lineRule="auto"/>
              <w:jc w:val="both"/>
            </w:pPr>
            <w:r>
              <w:t>Felsőfokú oktatási és kutatási egység</w:t>
            </w:r>
          </w:p>
        </w:tc>
        <w:tc>
          <w:tcPr>
            <w:tcW w:w="1446" w:type="dxa"/>
            <w:tcBorders>
              <w:top w:val="single" w:sz="6" w:space="0" w:color="000000"/>
              <w:left w:val="single" w:sz="6" w:space="0" w:color="000000"/>
              <w:bottom w:val="single" w:sz="6" w:space="0" w:color="000000"/>
              <w:right w:val="single" w:sz="6" w:space="0" w:color="000000"/>
            </w:tcBorders>
          </w:tcPr>
          <w:p w14:paraId="13FA13C7" w14:textId="77777777" w:rsidR="004C4CBE" w:rsidRDefault="00544969">
            <w:pPr>
              <w:pStyle w:val="Szvegtrzs"/>
              <w:spacing w:after="0" w:line="240" w:lineRule="auto"/>
              <w:jc w:val="both"/>
            </w:pPr>
            <w:r>
              <w:t>+50%</w:t>
            </w:r>
          </w:p>
        </w:tc>
        <w:tc>
          <w:tcPr>
            <w:tcW w:w="1446" w:type="dxa"/>
            <w:tcBorders>
              <w:top w:val="single" w:sz="6" w:space="0" w:color="000000"/>
              <w:left w:val="single" w:sz="6" w:space="0" w:color="000000"/>
              <w:bottom w:val="single" w:sz="6" w:space="0" w:color="000000"/>
              <w:right w:val="single" w:sz="6" w:space="0" w:color="000000"/>
            </w:tcBorders>
          </w:tcPr>
          <w:p w14:paraId="7BD575E8" w14:textId="77777777" w:rsidR="004C4CBE" w:rsidRDefault="00544969">
            <w:pPr>
              <w:pStyle w:val="Szvegtrzs"/>
              <w:spacing w:after="0" w:line="240" w:lineRule="auto"/>
              <w:jc w:val="both"/>
            </w:pPr>
            <w:r>
              <w:t>+30%</w:t>
            </w:r>
          </w:p>
        </w:tc>
        <w:tc>
          <w:tcPr>
            <w:tcW w:w="1446" w:type="dxa"/>
            <w:tcBorders>
              <w:top w:val="single" w:sz="6" w:space="0" w:color="000000"/>
              <w:left w:val="single" w:sz="6" w:space="0" w:color="000000"/>
              <w:bottom w:val="single" w:sz="6" w:space="0" w:color="000000"/>
              <w:right w:val="single" w:sz="6" w:space="0" w:color="000000"/>
            </w:tcBorders>
          </w:tcPr>
          <w:p w14:paraId="47194376" w14:textId="77777777" w:rsidR="004C4CBE" w:rsidRDefault="00544969">
            <w:pPr>
              <w:pStyle w:val="Szvegtrzs"/>
              <w:spacing w:after="0" w:line="240" w:lineRule="auto"/>
              <w:jc w:val="both"/>
            </w:pPr>
            <w:r>
              <w:t>+25%</w:t>
            </w:r>
          </w:p>
        </w:tc>
      </w:tr>
      <w:tr w:rsidR="004C4CBE" w14:paraId="0241B714" w14:textId="77777777">
        <w:tc>
          <w:tcPr>
            <w:tcW w:w="5300" w:type="dxa"/>
            <w:tcBorders>
              <w:top w:val="single" w:sz="6" w:space="0" w:color="000000"/>
              <w:left w:val="single" w:sz="6" w:space="0" w:color="000000"/>
              <w:bottom w:val="single" w:sz="6" w:space="0" w:color="000000"/>
              <w:right w:val="single" w:sz="6" w:space="0" w:color="000000"/>
            </w:tcBorders>
          </w:tcPr>
          <w:p w14:paraId="730F7C2F" w14:textId="77777777" w:rsidR="004C4CBE" w:rsidRDefault="00544969">
            <w:pPr>
              <w:pStyle w:val="Szvegtrzs"/>
              <w:spacing w:after="0" w:line="240" w:lineRule="auto"/>
              <w:jc w:val="both"/>
            </w:pPr>
            <w:r>
              <w:t>Kulturális és közösségi szórakoztató egység</w:t>
            </w:r>
          </w:p>
        </w:tc>
        <w:tc>
          <w:tcPr>
            <w:tcW w:w="1446" w:type="dxa"/>
            <w:tcBorders>
              <w:top w:val="single" w:sz="6" w:space="0" w:color="000000"/>
              <w:left w:val="single" w:sz="6" w:space="0" w:color="000000"/>
              <w:bottom w:val="single" w:sz="6" w:space="0" w:color="000000"/>
              <w:right w:val="single" w:sz="6" w:space="0" w:color="000000"/>
            </w:tcBorders>
          </w:tcPr>
          <w:p w14:paraId="341C018C" w14:textId="77777777" w:rsidR="004C4CBE" w:rsidRDefault="00544969">
            <w:pPr>
              <w:pStyle w:val="Szvegtrzs"/>
              <w:spacing w:after="0" w:line="240" w:lineRule="auto"/>
              <w:jc w:val="both"/>
            </w:pPr>
            <w:r>
              <w:t>+20%</w:t>
            </w:r>
          </w:p>
        </w:tc>
        <w:tc>
          <w:tcPr>
            <w:tcW w:w="1446" w:type="dxa"/>
            <w:tcBorders>
              <w:top w:val="single" w:sz="6" w:space="0" w:color="000000"/>
              <w:left w:val="single" w:sz="6" w:space="0" w:color="000000"/>
              <w:bottom w:val="single" w:sz="6" w:space="0" w:color="000000"/>
              <w:right w:val="single" w:sz="6" w:space="0" w:color="000000"/>
            </w:tcBorders>
          </w:tcPr>
          <w:p w14:paraId="3174360C" w14:textId="77777777" w:rsidR="004C4CBE" w:rsidRDefault="00544969">
            <w:pPr>
              <w:pStyle w:val="Szvegtrzs"/>
              <w:spacing w:after="0" w:line="240" w:lineRule="auto"/>
              <w:jc w:val="both"/>
            </w:pPr>
            <w:r>
              <w:t>+10%</w:t>
            </w:r>
          </w:p>
        </w:tc>
        <w:tc>
          <w:tcPr>
            <w:tcW w:w="1446" w:type="dxa"/>
            <w:tcBorders>
              <w:top w:val="single" w:sz="6" w:space="0" w:color="000000"/>
              <w:left w:val="single" w:sz="6" w:space="0" w:color="000000"/>
              <w:bottom w:val="single" w:sz="6" w:space="0" w:color="000000"/>
              <w:right w:val="single" w:sz="6" w:space="0" w:color="000000"/>
            </w:tcBorders>
          </w:tcPr>
          <w:p w14:paraId="524A2A33" w14:textId="77777777" w:rsidR="004C4CBE" w:rsidRDefault="00544969">
            <w:pPr>
              <w:pStyle w:val="Szvegtrzs"/>
              <w:spacing w:after="0" w:line="240" w:lineRule="auto"/>
              <w:jc w:val="both"/>
            </w:pPr>
            <w:r>
              <w:t>0%</w:t>
            </w:r>
          </w:p>
        </w:tc>
      </w:tr>
      <w:tr w:rsidR="004C4CBE" w14:paraId="084CA811" w14:textId="77777777">
        <w:tc>
          <w:tcPr>
            <w:tcW w:w="5300" w:type="dxa"/>
            <w:tcBorders>
              <w:top w:val="single" w:sz="6" w:space="0" w:color="000000"/>
              <w:left w:val="single" w:sz="6" w:space="0" w:color="000000"/>
              <w:bottom w:val="single" w:sz="6" w:space="0" w:color="000000"/>
              <w:right w:val="single" w:sz="6" w:space="0" w:color="000000"/>
            </w:tcBorders>
          </w:tcPr>
          <w:p w14:paraId="2E1937DC" w14:textId="77777777" w:rsidR="004C4CBE" w:rsidRDefault="00544969">
            <w:pPr>
              <w:pStyle w:val="Szvegtrzs"/>
              <w:spacing w:after="0" w:line="240" w:lineRule="auto"/>
              <w:jc w:val="both"/>
            </w:pPr>
            <w:r>
              <w:t>Sportolás, strandolás célját szolgáló egység</w:t>
            </w:r>
          </w:p>
        </w:tc>
        <w:tc>
          <w:tcPr>
            <w:tcW w:w="1446" w:type="dxa"/>
            <w:tcBorders>
              <w:top w:val="single" w:sz="6" w:space="0" w:color="000000"/>
              <w:left w:val="single" w:sz="6" w:space="0" w:color="000000"/>
              <w:bottom w:val="single" w:sz="6" w:space="0" w:color="000000"/>
              <w:right w:val="single" w:sz="6" w:space="0" w:color="000000"/>
            </w:tcBorders>
          </w:tcPr>
          <w:p w14:paraId="1880B23E" w14:textId="77777777" w:rsidR="004C4CBE" w:rsidRDefault="00544969">
            <w:pPr>
              <w:pStyle w:val="Szvegtrzs"/>
              <w:spacing w:after="0" w:line="240" w:lineRule="auto"/>
              <w:jc w:val="both"/>
            </w:pPr>
            <w:r>
              <w:t>+50%</w:t>
            </w:r>
          </w:p>
        </w:tc>
        <w:tc>
          <w:tcPr>
            <w:tcW w:w="1446" w:type="dxa"/>
            <w:tcBorders>
              <w:top w:val="single" w:sz="6" w:space="0" w:color="000000"/>
              <w:left w:val="single" w:sz="6" w:space="0" w:color="000000"/>
              <w:bottom w:val="single" w:sz="6" w:space="0" w:color="000000"/>
              <w:right w:val="single" w:sz="6" w:space="0" w:color="000000"/>
            </w:tcBorders>
          </w:tcPr>
          <w:p w14:paraId="1C42AB4C" w14:textId="77777777" w:rsidR="004C4CBE" w:rsidRDefault="00544969">
            <w:pPr>
              <w:pStyle w:val="Szvegtrzs"/>
              <w:spacing w:after="0" w:line="240" w:lineRule="auto"/>
              <w:jc w:val="both"/>
            </w:pPr>
            <w:r>
              <w:t>+30%</w:t>
            </w:r>
          </w:p>
        </w:tc>
        <w:tc>
          <w:tcPr>
            <w:tcW w:w="1446" w:type="dxa"/>
            <w:tcBorders>
              <w:top w:val="single" w:sz="6" w:space="0" w:color="000000"/>
              <w:left w:val="single" w:sz="6" w:space="0" w:color="000000"/>
              <w:bottom w:val="single" w:sz="6" w:space="0" w:color="000000"/>
              <w:right w:val="single" w:sz="6" w:space="0" w:color="000000"/>
            </w:tcBorders>
          </w:tcPr>
          <w:p w14:paraId="44B253FB" w14:textId="77777777" w:rsidR="004C4CBE" w:rsidRDefault="00544969">
            <w:pPr>
              <w:pStyle w:val="Szvegtrzs"/>
              <w:spacing w:after="0" w:line="240" w:lineRule="auto"/>
              <w:jc w:val="both"/>
            </w:pPr>
            <w:r>
              <w:t>+20%</w:t>
            </w:r>
          </w:p>
        </w:tc>
      </w:tr>
      <w:tr w:rsidR="004C4CBE" w14:paraId="123817EB" w14:textId="77777777">
        <w:tc>
          <w:tcPr>
            <w:tcW w:w="5300" w:type="dxa"/>
            <w:tcBorders>
              <w:top w:val="single" w:sz="6" w:space="0" w:color="000000"/>
              <w:left w:val="single" w:sz="6" w:space="0" w:color="000000"/>
              <w:bottom w:val="single" w:sz="6" w:space="0" w:color="000000"/>
              <w:right w:val="single" w:sz="6" w:space="0" w:color="000000"/>
            </w:tcBorders>
          </w:tcPr>
          <w:p w14:paraId="7FD84C85" w14:textId="77777777" w:rsidR="004C4CBE" w:rsidRDefault="00544969">
            <w:pPr>
              <w:pStyle w:val="Szvegtrzs"/>
              <w:spacing w:after="0" w:line="240" w:lineRule="auto"/>
              <w:jc w:val="both"/>
            </w:pPr>
            <w:r>
              <w:t>Igazgatási és nem fekvőbeteg-ellátó egység</w:t>
            </w:r>
          </w:p>
        </w:tc>
        <w:tc>
          <w:tcPr>
            <w:tcW w:w="1446" w:type="dxa"/>
            <w:tcBorders>
              <w:top w:val="single" w:sz="6" w:space="0" w:color="000000"/>
              <w:left w:val="single" w:sz="6" w:space="0" w:color="000000"/>
              <w:bottom w:val="single" w:sz="6" w:space="0" w:color="000000"/>
              <w:right w:val="single" w:sz="6" w:space="0" w:color="000000"/>
            </w:tcBorders>
          </w:tcPr>
          <w:p w14:paraId="27FC7AEF" w14:textId="77777777" w:rsidR="004C4CBE" w:rsidRDefault="00544969">
            <w:pPr>
              <w:pStyle w:val="Szvegtrzs"/>
              <w:spacing w:after="0" w:line="240" w:lineRule="auto"/>
              <w:jc w:val="both"/>
            </w:pPr>
            <w:r>
              <w:t>+20%</w:t>
            </w:r>
          </w:p>
        </w:tc>
        <w:tc>
          <w:tcPr>
            <w:tcW w:w="1446" w:type="dxa"/>
            <w:tcBorders>
              <w:top w:val="single" w:sz="6" w:space="0" w:color="000000"/>
              <w:left w:val="single" w:sz="6" w:space="0" w:color="000000"/>
              <w:bottom w:val="single" w:sz="6" w:space="0" w:color="000000"/>
              <w:right w:val="single" w:sz="6" w:space="0" w:color="000000"/>
            </w:tcBorders>
          </w:tcPr>
          <w:p w14:paraId="1C04FCF7" w14:textId="77777777" w:rsidR="004C4CBE" w:rsidRDefault="00544969">
            <w:pPr>
              <w:pStyle w:val="Szvegtrzs"/>
              <w:spacing w:after="0" w:line="240" w:lineRule="auto"/>
              <w:jc w:val="both"/>
            </w:pPr>
            <w:r>
              <w:t>+15%</w:t>
            </w:r>
          </w:p>
        </w:tc>
        <w:tc>
          <w:tcPr>
            <w:tcW w:w="1446" w:type="dxa"/>
            <w:tcBorders>
              <w:top w:val="single" w:sz="6" w:space="0" w:color="000000"/>
              <w:left w:val="single" w:sz="6" w:space="0" w:color="000000"/>
              <w:bottom w:val="single" w:sz="6" w:space="0" w:color="000000"/>
              <w:right w:val="single" w:sz="6" w:space="0" w:color="000000"/>
            </w:tcBorders>
          </w:tcPr>
          <w:p w14:paraId="066956EB" w14:textId="77777777" w:rsidR="004C4CBE" w:rsidRDefault="00544969">
            <w:pPr>
              <w:pStyle w:val="Szvegtrzs"/>
              <w:spacing w:after="0" w:line="240" w:lineRule="auto"/>
              <w:jc w:val="both"/>
            </w:pPr>
            <w:r>
              <w:t>+10%</w:t>
            </w:r>
          </w:p>
        </w:tc>
      </w:tr>
      <w:tr w:rsidR="004C4CBE" w14:paraId="6B95D0DC" w14:textId="77777777">
        <w:tc>
          <w:tcPr>
            <w:tcW w:w="5300" w:type="dxa"/>
            <w:tcBorders>
              <w:top w:val="single" w:sz="6" w:space="0" w:color="000000"/>
              <w:left w:val="single" w:sz="6" w:space="0" w:color="000000"/>
              <w:bottom w:val="single" w:sz="6" w:space="0" w:color="000000"/>
              <w:right w:val="single" w:sz="6" w:space="0" w:color="000000"/>
            </w:tcBorders>
          </w:tcPr>
          <w:p w14:paraId="0CFA3BBC" w14:textId="77777777" w:rsidR="004C4CBE" w:rsidRDefault="00544969">
            <w:pPr>
              <w:pStyle w:val="Szvegtrzs"/>
              <w:spacing w:after="0" w:line="240" w:lineRule="auto"/>
              <w:jc w:val="both"/>
            </w:pPr>
            <w:r>
              <w:t>Fekvőbeteg-ellátó egészségügyi egység</w:t>
            </w:r>
          </w:p>
        </w:tc>
        <w:tc>
          <w:tcPr>
            <w:tcW w:w="1446" w:type="dxa"/>
            <w:tcBorders>
              <w:top w:val="single" w:sz="6" w:space="0" w:color="000000"/>
              <w:left w:val="single" w:sz="6" w:space="0" w:color="000000"/>
              <w:bottom w:val="single" w:sz="6" w:space="0" w:color="000000"/>
              <w:right w:val="single" w:sz="6" w:space="0" w:color="000000"/>
            </w:tcBorders>
          </w:tcPr>
          <w:p w14:paraId="76D258F6" w14:textId="77777777" w:rsidR="004C4CBE" w:rsidRDefault="00544969">
            <w:pPr>
              <w:pStyle w:val="Szvegtrzs"/>
              <w:spacing w:after="0" w:line="240" w:lineRule="auto"/>
              <w:jc w:val="both"/>
            </w:pPr>
            <w:r>
              <w:t>0%</w:t>
            </w:r>
          </w:p>
        </w:tc>
        <w:tc>
          <w:tcPr>
            <w:tcW w:w="1446" w:type="dxa"/>
            <w:tcBorders>
              <w:top w:val="single" w:sz="6" w:space="0" w:color="000000"/>
              <w:left w:val="single" w:sz="6" w:space="0" w:color="000000"/>
              <w:bottom w:val="single" w:sz="6" w:space="0" w:color="000000"/>
              <w:right w:val="single" w:sz="6" w:space="0" w:color="000000"/>
            </w:tcBorders>
          </w:tcPr>
          <w:p w14:paraId="7EABC202" w14:textId="77777777" w:rsidR="004C4CBE" w:rsidRDefault="00544969">
            <w:pPr>
              <w:pStyle w:val="Szvegtrzs"/>
              <w:spacing w:after="0" w:line="240" w:lineRule="auto"/>
              <w:jc w:val="both"/>
            </w:pPr>
            <w:r>
              <w:t>0%</w:t>
            </w:r>
          </w:p>
        </w:tc>
        <w:tc>
          <w:tcPr>
            <w:tcW w:w="1446" w:type="dxa"/>
            <w:tcBorders>
              <w:top w:val="single" w:sz="6" w:space="0" w:color="000000"/>
              <w:left w:val="single" w:sz="6" w:space="0" w:color="000000"/>
              <w:bottom w:val="single" w:sz="6" w:space="0" w:color="000000"/>
              <w:right w:val="single" w:sz="6" w:space="0" w:color="000000"/>
            </w:tcBorders>
          </w:tcPr>
          <w:p w14:paraId="1E3ED59E" w14:textId="77777777" w:rsidR="004C4CBE" w:rsidRDefault="00544969">
            <w:pPr>
              <w:pStyle w:val="Szvegtrzs"/>
              <w:spacing w:after="0" w:line="240" w:lineRule="auto"/>
              <w:jc w:val="both"/>
            </w:pPr>
            <w:r>
              <w:t>0%</w:t>
            </w:r>
          </w:p>
        </w:tc>
      </w:tr>
      <w:tr w:rsidR="004C4CBE" w14:paraId="1C6440F7" w14:textId="77777777">
        <w:tc>
          <w:tcPr>
            <w:tcW w:w="5300" w:type="dxa"/>
            <w:tcBorders>
              <w:top w:val="single" w:sz="6" w:space="0" w:color="000000"/>
              <w:left w:val="single" w:sz="6" w:space="0" w:color="000000"/>
              <w:bottom w:val="single" w:sz="6" w:space="0" w:color="000000"/>
              <w:right w:val="single" w:sz="6" w:space="0" w:color="000000"/>
            </w:tcBorders>
          </w:tcPr>
          <w:p w14:paraId="6D7A662E" w14:textId="77777777" w:rsidR="004C4CBE" w:rsidRDefault="00544969">
            <w:pPr>
              <w:pStyle w:val="Szvegtrzs"/>
              <w:spacing w:after="0" w:line="240" w:lineRule="auto"/>
              <w:jc w:val="both"/>
            </w:pPr>
            <w:r>
              <w:t>Ipari (üzemi) egység</w:t>
            </w:r>
          </w:p>
        </w:tc>
        <w:tc>
          <w:tcPr>
            <w:tcW w:w="1446" w:type="dxa"/>
            <w:tcBorders>
              <w:top w:val="single" w:sz="6" w:space="0" w:color="000000"/>
              <w:left w:val="single" w:sz="6" w:space="0" w:color="000000"/>
              <w:bottom w:val="single" w:sz="6" w:space="0" w:color="000000"/>
              <w:right w:val="single" w:sz="6" w:space="0" w:color="000000"/>
            </w:tcBorders>
          </w:tcPr>
          <w:p w14:paraId="0BAEE009" w14:textId="77777777" w:rsidR="004C4CBE" w:rsidRDefault="00544969">
            <w:pPr>
              <w:pStyle w:val="Szvegtrzs"/>
              <w:spacing w:after="0" w:line="240" w:lineRule="auto"/>
              <w:jc w:val="both"/>
            </w:pPr>
            <w:r>
              <w:t>+50%</w:t>
            </w:r>
          </w:p>
        </w:tc>
        <w:tc>
          <w:tcPr>
            <w:tcW w:w="1446" w:type="dxa"/>
            <w:tcBorders>
              <w:top w:val="single" w:sz="6" w:space="0" w:color="000000"/>
              <w:left w:val="single" w:sz="6" w:space="0" w:color="000000"/>
              <w:bottom w:val="single" w:sz="6" w:space="0" w:color="000000"/>
              <w:right w:val="single" w:sz="6" w:space="0" w:color="000000"/>
            </w:tcBorders>
          </w:tcPr>
          <w:p w14:paraId="4ED56D58" w14:textId="77777777" w:rsidR="004C4CBE" w:rsidRDefault="00544969">
            <w:pPr>
              <w:pStyle w:val="Szvegtrzs"/>
              <w:spacing w:after="0" w:line="240" w:lineRule="auto"/>
              <w:jc w:val="both"/>
            </w:pPr>
            <w:r>
              <w:t>+30%</w:t>
            </w:r>
          </w:p>
        </w:tc>
        <w:tc>
          <w:tcPr>
            <w:tcW w:w="1446" w:type="dxa"/>
            <w:tcBorders>
              <w:top w:val="single" w:sz="6" w:space="0" w:color="000000"/>
              <w:left w:val="single" w:sz="6" w:space="0" w:color="000000"/>
              <w:bottom w:val="single" w:sz="6" w:space="0" w:color="000000"/>
              <w:right w:val="single" w:sz="6" w:space="0" w:color="000000"/>
            </w:tcBorders>
          </w:tcPr>
          <w:p w14:paraId="6CD0AC06" w14:textId="77777777" w:rsidR="004C4CBE" w:rsidRDefault="00544969">
            <w:pPr>
              <w:pStyle w:val="Szvegtrzs"/>
              <w:spacing w:after="0" w:line="240" w:lineRule="auto"/>
              <w:jc w:val="both"/>
            </w:pPr>
            <w:r>
              <w:t>+30%</w:t>
            </w:r>
          </w:p>
        </w:tc>
      </w:tr>
      <w:tr w:rsidR="004C4CBE" w14:paraId="03A228B4" w14:textId="77777777">
        <w:tc>
          <w:tcPr>
            <w:tcW w:w="5300" w:type="dxa"/>
            <w:tcBorders>
              <w:top w:val="single" w:sz="6" w:space="0" w:color="000000"/>
              <w:left w:val="single" w:sz="6" w:space="0" w:color="000000"/>
              <w:bottom w:val="single" w:sz="6" w:space="0" w:color="000000"/>
              <w:right w:val="single" w:sz="6" w:space="0" w:color="000000"/>
            </w:tcBorders>
          </w:tcPr>
          <w:p w14:paraId="4D1D1507" w14:textId="77777777" w:rsidR="004C4CBE" w:rsidRDefault="00544969">
            <w:pPr>
              <w:pStyle w:val="Szvegtrzs"/>
              <w:spacing w:after="0" w:line="240" w:lineRule="auto"/>
              <w:jc w:val="both"/>
            </w:pPr>
            <w:r>
              <w:t>Raktározási egység</w:t>
            </w:r>
          </w:p>
        </w:tc>
        <w:tc>
          <w:tcPr>
            <w:tcW w:w="1446" w:type="dxa"/>
            <w:tcBorders>
              <w:top w:val="single" w:sz="6" w:space="0" w:color="000000"/>
              <w:left w:val="single" w:sz="6" w:space="0" w:color="000000"/>
              <w:bottom w:val="single" w:sz="6" w:space="0" w:color="000000"/>
              <w:right w:val="single" w:sz="6" w:space="0" w:color="000000"/>
            </w:tcBorders>
          </w:tcPr>
          <w:p w14:paraId="6FBC8A74" w14:textId="77777777" w:rsidR="004C4CBE" w:rsidRDefault="00544969">
            <w:pPr>
              <w:pStyle w:val="Szvegtrzs"/>
              <w:spacing w:after="0" w:line="240" w:lineRule="auto"/>
              <w:jc w:val="both"/>
            </w:pPr>
            <w:r>
              <w:t>+50%</w:t>
            </w:r>
          </w:p>
        </w:tc>
        <w:tc>
          <w:tcPr>
            <w:tcW w:w="1446" w:type="dxa"/>
            <w:tcBorders>
              <w:top w:val="single" w:sz="6" w:space="0" w:color="000000"/>
              <w:left w:val="single" w:sz="6" w:space="0" w:color="000000"/>
              <w:bottom w:val="single" w:sz="6" w:space="0" w:color="000000"/>
              <w:right w:val="single" w:sz="6" w:space="0" w:color="000000"/>
            </w:tcBorders>
          </w:tcPr>
          <w:p w14:paraId="2F1866F9" w14:textId="77777777" w:rsidR="004C4CBE" w:rsidRDefault="00544969">
            <w:pPr>
              <w:pStyle w:val="Szvegtrzs"/>
              <w:spacing w:after="0" w:line="240" w:lineRule="auto"/>
              <w:jc w:val="both"/>
            </w:pPr>
            <w:r>
              <w:t>+30%</w:t>
            </w:r>
          </w:p>
        </w:tc>
        <w:tc>
          <w:tcPr>
            <w:tcW w:w="1446" w:type="dxa"/>
            <w:tcBorders>
              <w:top w:val="single" w:sz="6" w:space="0" w:color="000000"/>
              <w:left w:val="single" w:sz="6" w:space="0" w:color="000000"/>
              <w:bottom w:val="single" w:sz="6" w:space="0" w:color="000000"/>
              <w:right w:val="single" w:sz="6" w:space="0" w:color="000000"/>
            </w:tcBorders>
          </w:tcPr>
          <w:p w14:paraId="56332869" w14:textId="77777777" w:rsidR="004C4CBE" w:rsidRDefault="00544969">
            <w:pPr>
              <w:pStyle w:val="Szvegtrzs"/>
              <w:spacing w:after="0" w:line="240" w:lineRule="auto"/>
              <w:jc w:val="both"/>
            </w:pPr>
            <w:r>
              <w:t>+30%</w:t>
            </w:r>
          </w:p>
        </w:tc>
      </w:tr>
      <w:tr w:rsidR="004C4CBE" w14:paraId="16DE2713" w14:textId="77777777">
        <w:tc>
          <w:tcPr>
            <w:tcW w:w="5300" w:type="dxa"/>
            <w:tcBorders>
              <w:top w:val="single" w:sz="6" w:space="0" w:color="000000"/>
              <w:left w:val="single" w:sz="6" w:space="0" w:color="000000"/>
              <w:bottom w:val="single" w:sz="6" w:space="0" w:color="000000"/>
              <w:right w:val="single" w:sz="6" w:space="0" w:color="000000"/>
            </w:tcBorders>
          </w:tcPr>
          <w:p w14:paraId="7F002BB9" w14:textId="77777777" w:rsidR="004C4CBE" w:rsidRDefault="00544969">
            <w:pPr>
              <w:pStyle w:val="Szvegtrzs"/>
              <w:spacing w:after="0" w:line="240" w:lineRule="auto"/>
              <w:jc w:val="both"/>
            </w:pPr>
            <w:r>
              <w:t>Közforgalmú személyközlekedést szolgáló egység</w:t>
            </w:r>
          </w:p>
        </w:tc>
        <w:tc>
          <w:tcPr>
            <w:tcW w:w="1446" w:type="dxa"/>
            <w:tcBorders>
              <w:top w:val="single" w:sz="6" w:space="0" w:color="000000"/>
              <w:left w:val="single" w:sz="6" w:space="0" w:color="000000"/>
              <w:bottom w:val="single" w:sz="6" w:space="0" w:color="000000"/>
              <w:right w:val="single" w:sz="6" w:space="0" w:color="000000"/>
            </w:tcBorders>
          </w:tcPr>
          <w:p w14:paraId="449A4A19" w14:textId="77777777" w:rsidR="004C4CBE" w:rsidRDefault="00544969">
            <w:pPr>
              <w:pStyle w:val="Szvegtrzs"/>
              <w:spacing w:after="0" w:line="240" w:lineRule="auto"/>
              <w:jc w:val="both"/>
            </w:pPr>
            <w:r>
              <w:t>+50%</w:t>
            </w:r>
          </w:p>
        </w:tc>
        <w:tc>
          <w:tcPr>
            <w:tcW w:w="1446" w:type="dxa"/>
            <w:tcBorders>
              <w:top w:val="single" w:sz="6" w:space="0" w:color="000000"/>
              <w:left w:val="single" w:sz="6" w:space="0" w:color="000000"/>
              <w:bottom w:val="single" w:sz="6" w:space="0" w:color="000000"/>
              <w:right w:val="single" w:sz="6" w:space="0" w:color="000000"/>
            </w:tcBorders>
          </w:tcPr>
          <w:p w14:paraId="6E197E84" w14:textId="77777777" w:rsidR="004C4CBE" w:rsidRDefault="00544969">
            <w:pPr>
              <w:pStyle w:val="Szvegtrzs"/>
              <w:spacing w:after="0" w:line="240" w:lineRule="auto"/>
              <w:jc w:val="both"/>
            </w:pPr>
            <w:r>
              <w:t>+50%</w:t>
            </w:r>
          </w:p>
        </w:tc>
        <w:tc>
          <w:tcPr>
            <w:tcW w:w="1446" w:type="dxa"/>
            <w:tcBorders>
              <w:top w:val="single" w:sz="6" w:space="0" w:color="000000"/>
              <w:left w:val="single" w:sz="6" w:space="0" w:color="000000"/>
              <w:bottom w:val="single" w:sz="6" w:space="0" w:color="000000"/>
              <w:right w:val="single" w:sz="6" w:space="0" w:color="000000"/>
            </w:tcBorders>
          </w:tcPr>
          <w:p w14:paraId="63177B32" w14:textId="77777777" w:rsidR="004C4CBE" w:rsidRDefault="00544969">
            <w:pPr>
              <w:pStyle w:val="Szvegtrzs"/>
              <w:spacing w:after="0" w:line="240" w:lineRule="auto"/>
              <w:jc w:val="both"/>
            </w:pPr>
            <w:r>
              <w:t>+50%</w:t>
            </w:r>
          </w:p>
        </w:tc>
      </w:tr>
    </w:tbl>
    <w:p w14:paraId="638DCBAF" w14:textId="77777777" w:rsidR="004C4CBE" w:rsidRDefault="00544969">
      <w:pPr>
        <w:pStyle w:val="Szvegtrzs"/>
        <w:spacing w:before="220" w:after="0" w:line="240" w:lineRule="auto"/>
        <w:jc w:val="both"/>
      </w:pPr>
      <w:r>
        <w:t>A jogszabály által előírt kerékpártárolókat kiskereskedelmi-, szolgáltató-, kulturális-, sport-, oktatási- és szociális funkciót szolgáló épületek, rendeltetési egységek látogatói számára lehetőség szerint a bejáratok 20 méteres körzetében, a bejárat felől látható módon kell kialakítani. Amennyiben az közterületre esik, az elhelyezéshez az Önkormányzattal történt előzetes megállapodás szükséges.</w:t>
      </w:r>
      <w:r>
        <w:br w:type="page"/>
      </w:r>
    </w:p>
    <w:p w14:paraId="51CBD2DD" w14:textId="77777777" w:rsidR="004C4CBE" w:rsidRDefault="00544969">
      <w:pPr>
        <w:pStyle w:val="Szvegtrzs"/>
        <w:spacing w:line="240" w:lineRule="auto"/>
        <w:jc w:val="right"/>
        <w:rPr>
          <w:i/>
          <w:iCs/>
          <w:u w:val="single"/>
        </w:rPr>
      </w:pPr>
      <w:r>
        <w:rPr>
          <w:i/>
          <w:iCs/>
          <w:u w:val="single"/>
        </w:rPr>
        <w:lastRenderedPageBreak/>
        <w:t>4. melléklet a 30/2018.(XII.14.) önkormányzati rendelethez</w:t>
      </w:r>
    </w:p>
    <w:p w14:paraId="13653D68" w14:textId="77777777" w:rsidR="004C4CBE" w:rsidRDefault="00544969">
      <w:pPr>
        <w:pStyle w:val="Szvegtrzs"/>
        <w:spacing w:before="240" w:after="480" w:line="240" w:lineRule="auto"/>
        <w:jc w:val="center"/>
        <w:rPr>
          <w:b/>
          <w:bCs/>
        </w:rPr>
      </w:pPr>
      <w:r>
        <w:rPr>
          <w:b/>
          <w:bCs/>
        </w:rPr>
        <w:t>Ábrák</w:t>
      </w:r>
    </w:p>
    <w:p w14:paraId="2DF17F72" w14:textId="77777777" w:rsidR="004C4CBE" w:rsidRDefault="00544969">
      <w:pPr>
        <w:pStyle w:val="Szvegtrzs"/>
        <w:spacing w:before="220" w:after="0" w:line="240" w:lineRule="auto"/>
        <w:jc w:val="both"/>
      </w:pPr>
      <w:r>
        <w:rPr>
          <w:noProof/>
        </w:rPr>
        <w:drawing>
          <wp:inline distT="0" distB="0" distL="0" distR="0" wp14:anchorId="66052A93" wp14:editId="6F3F3585">
            <wp:extent cx="6115050" cy="4591050"/>
            <wp:effectExtent l="0" t="0" r="0" b="0"/>
            <wp:docPr id="2"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pic:cNvPicPr>
                      <a:picLocks noChangeAspect="1" noChangeArrowheads="1"/>
                    </pic:cNvPicPr>
                  </pic:nvPicPr>
                  <pic:blipFill>
                    <a:blip r:embed="rId8"/>
                    <a:stretch>
                      <a:fillRect/>
                    </a:stretch>
                  </pic:blipFill>
                  <pic:spPr bwMode="auto">
                    <a:xfrm>
                      <a:off x="0" y="0"/>
                      <a:ext cx="6115050" cy="4591050"/>
                    </a:xfrm>
                    <a:prstGeom prst="rect">
                      <a:avLst/>
                    </a:prstGeom>
                  </pic:spPr>
                </pic:pic>
              </a:graphicData>
            </a:graphic>
          </wp:inline>
        </w:drawing>
      </w:r>
      <w:r>
        <w:tab/>
        <w:t xml:space="preserve"> </w:t>
      </w:r>
      <w:r>
        <w:br/>
        <w:t>4.1. ábra: a 18. § (3) bekezdés értelmezéséhez</w:t>
      </w:r>
    </w:p>
    <w:sectPr w:rsidR="004C4CBE">
      <w:footerReference w:type="default" r:id="rId9"/>
      <w:pgSz w:w="11906" w:h="16838"/>
      <w:pgMar w:top="1134" w:right="1134" w:bottom="1693" w:left="1134"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5830D" w14:textId="77777777" w:rsidR="00DB2E62" w:rsidRDefault="00544969">
      <w:r>
        <w:separator/>
      </w:r>
    </w:p>
  </w:endnote>
  <w:endnote w:type="continuationSeparator" w:id="0">
    <w:p w14:paraId="0D01F470" w14:textId="77777777" w:rsidR="00DB2E62" w:rsidRDefault="00544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OpenSymbol">
    <w:altName w:val="Segoe UI Symbol"/>
    <w:charset w:val="02"/>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6F2B" w14:textId="77777777" w:rsidR="004C4CBE" w:rsidRDefault="00544969">
    <w:pPr>
      <w:pStyle w:val="llb"/>
      <w:jc w:val="center"/>
    </w:pPr>
    <w:r>
      <w:fldChar w:fldCharType="begin"/>
    </w:r>
    <w:r>
      <w:instrText>PAGE</w:instrText>
    </w:r>
    <w:r>
      <w:fldChar w:fldCharType="separate"/>
    </w:r>
    <w:r>
      <w:t>69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533A3" w14:textId="77777777" w:rsidR="004C4CBE" w:rsidRDefault="00544969">
      <w:pPr>
        <w:rPr>
          <w:sz w:val="12"/>
        </w:rPr>
      </w:pPr>
      <w:r>
        <w:separator/>
      </w:r>
    </w:p>
  </w:footnote>
  <w:footnote w:type="continuationSeparator" w:id="0">
    <w:p w14:paraId="6ECD8D06" w14:textId="77777777" w:rsidR="004C4CBE" w:rsidRDefault="00544969">
      <w:pPr>
        <w:rPr>
          <w:sz w:val="12"/>
        </w:rPr>
      </w:pPr>
      <w:r>
        <w:continuationSeparator/>
      </w:r>
    </w:p>
  </w:footnote>
  <w:footnote w:id="1">
    <w:p w14:paraId="5603D7F5" w14:textId="77777777" w:rsidR="004C4CBE" w:rsidRDefault="00544969">
      <w:pPr>
        <w:pStyle w:val="Lbjegyzetszveg"/>
      </w:pPr>
      <w:r>
        <w:rPr>
          <w:rStyle w:val="FootnoteCharacters"/>
        </w:rPr>
        <w:footnoteRef/>
      </w:r>
      <w:r>
        <w:tab/>
        <w:t>A 3. § a Gödöllő Város Önkormányzata Képviselő-testületének 7/2022. (V. 25.) önkormányzati rendelete 1. §-ával megállapított szöveg.</w:t>
      </w:r>
    </w:p>
  </w:footnote>
  <w:footnote w:id="2">
    <w:p w14:paraId="6C80C58A" w14:textId="77777777" w:rsidR="004C4CBE" w:rsidRDefault="00544969">
      <w:pPr>
        <w:pStyle w:val="Lbjegyzetszveg"/>
      </w:pPr>
      <w:r>
        <w:rPr>
          <w:rStyle w:val="FootnoteCharacters"/>
        </w:rPr>
        <w:footnoteRef/>
      </w:r>
      <w:r>
        <w:tab/>
        <w:t>Módosította a 24/2020. (IX.25.) önkormányzati rendelet, hatályos 2020. október 25-től.</w:t>
      </w:r>
    </w:p>
  </w:footnote>
  <w:footnote w:id="3">
    <w:p w14:paraId="232742C9" w14:textId="77777777" w:rsidR="004C4CBE" w:rsidRDefault="00544969">
      <w:pPr>
        <w:pStyle w:val="Lbjegyzetszveg"/>
      </w:pPr>
      <w:r>
        <w:rPr>
          <w:rStyle w:val="FootnoteCharacters"/>
        </w:rPr>
        <w:footnoteRef/>
      </w:r>
      <w:r>
        <w:tab/>
        <w:t>Megállapította a 21/2019. (XI. 22.) önkormányzati rendelet, hatályos 2019. december 21-től.</w:t>
      </w:r>
    </w:p>
  </w:footnote>
  <w:footnote w:id="4">
    <w:p w14:paraId="3439D20A" w14:textId="77777777" w:rsidR="004C4CBE" w:rsidRDefault="00544969">
      <w:pPr>
        <w:pStyle w:val="Lbjegyzetszveg"/>
      </w:pPr>
      <w:r>
        <w:rPr>
          <w:rStyle w:val="FootnoteCharacters"/>
        </w:rPr>
        <w:footnoteRef/>
      </w:r>
      <w:r>
        <w:tab/>
        <w:t>A 9. § (7) bekezdése a Gödöllő Város Önkormányzata Képviselő-testületének 7/2022. (V. 25.) önkormányzati rendelete 2. §-ával megállapított szöveg.</w:t>
      </w:r>
    </w:p>
  </w:footnote>
  <w:footnote w:id="5">
    <w:p w14:paraId="293BAC3D" w14:textId="77777777" w:rsidR="004C4CBE" w:rsidRDefault="00544969">
      <w:pPr>
        <w:pStyle w:val="Lbjegyzetszveg"/>
      </w:pPr>
      <w:r>
        <w:rPr>
          <w:rStyle w:val="FootnoteCharacters"/>
        </w:rPr>
        <w:footnoteRef/>
      </w:r>
      <w:r>
        <w:tab/>
        <w:t>Módosította a 24/2020. (IX.25.) önkormányzati rendelet, hatályos 2020. október 25-től.</w:t>
      </w:r>
    </w:p>
  </w:footnote>
  <w:footnote w:id="6">
    <w:p w14:paraId="714B7B7F" w14:textId="77777777" w:rsidR="004C4CBE" w:rsidRDefault="00544969">
      <w:pPr>
        <w:pStyle w:val="Lbjegyzetszveg"/>
      </w:pPr>
      <w:r>
        <w:rPr>
          <w:rStyle w:val="FootnoteCharacters"/>
        </w:rPr>
        <w:footnoteRef/>
      </w:r>
      <w:r>
        <w:tab/>
        <w:t>Megállapította a 21/2019. (XI. 22.) önkormányzati rendelet, hatályos 2019. december 21-től.</w:t>
      </w:r>
    </w:p>
  </w:footnote>
  <w:footnote w:id="7">
    <w:p w14:paraId="77CDA115" w14:textId="77777777" w:rsidR="004C4CBE" w:rsidRDefault="00544969">
      <w:pPr>
        <w:pStyle w:val="Lbjegyzetszveg"/>
      </w:pPr>
      <w:r>
        <w:rPr>
          <w:rStyle w:val="FootnoteCharacters"/>
        </w:rPr>
        <w:footnoteRef/>
      </w:r>
      <w:r>
        <w:tab/>
        <w:t>Módosította a 21/2019. (XI. 22.) önkormányzati rendelet, hatályos 2019. december 21-től.</w:t>
      </w:r>
    </w:p>
  </w:footnote>
  <w:footnote w:id="8">
    <w:p w14:paraId="26A99CD7" w14:textId="77777777" w:rsidR="004C4CBE" w:rsidRDefault="00544969">
      <w:pPr>
        <w:pStyle w:val="Lbjegyzetszveg"/>
      </w:pPr>
      <w:r>
        <w:rPr>
          <w:rStyle w:val="FootnoteCharacters"/>
        </w:rPr>
        <w:footnoteRef/>
      </w:r>
      <w:r>
        <w:tab/>
        <w:t>A 15. § (4) bekezdése a Gödöllő Város Önkormányzata Képviselő-testületének 7/2022. (V. 25.) önkormányzati rendelete 3. § (1) bekezdésével megállapított szöveg.</w:t>
      </w:r>
    </w:p>
  </w:footnote>
  <w:footnote w:id="9">
    <w:p w14:paraId="53F2A179" w14:textId="77777777" w:rsidR="004C4CBE" w:rsidRDefault="00544969">
      <w:pPr>
        <w:pStyle w:val="Lbjegyzetszveg"/>
      </w:pPr>
      <w:r>
        <w:rPr>
          <w:rStyle w:val="FootnoteCharacters"/>
        </w:rPr>
        <w:footnoteRef/>
      </w:r>
      <w:r>
        <w:tab/>
        <w:t>Módosította a 24/2020. (IX.25.) önkormányzati rendelet, hatályos 2020. október 25-től.</w:t>
      </w:r>
    </w:p>
  </w:footnote>
  <w:footnote w:id="10">
    <w:p w14:paraId="1E296FBB" w14:textId="77777777" w:rsidR="004C4CBE" w:rsidRDefault="00544969">
      <w:pPr>
        <w:pStyle w:val="Lbjegyzetszveg"/>
      </w:pPr>
      <w:r>
        <w:rPr>
          <w:rStyle w:val="FootnoteCharacters"/>
        </w:rPr>
        <w:footnoteRef/>
      </w:r>
      <w:r>
        <w:tab/>
        <w:t>Módosította a 21/2019. (XI. 22.) önkormányzati rendelet, hatályos 2019. december 21-től.</w:t>
      </w:r>
    </w:p>
  </w:footnote>
  <w:footnote w:id="11">
    <w:p w14:paraId="36B02B6E" w14:textId="77777777" w:rsidR="004C4CBE" w:rsidRDefault="00544969">
      <w:pPr>
        <w:pStyle w:val="Lbjegyzetszveg"/>
      </w:pPr>
      <w:r>
        <w:rPr>
          <w:rStyle w:val="FootnoteCharacters"/>
        </w:rPr>
        <w:footnoteRef/>
      </w:r>
      <w:r>
        <w:tab/>
        <w:t>A 15. § (9a) bekezdését a Gödöllő Város Önkormányzata Képviselő-testületének 7/2022. (V. 25.) önkormányzati rendelete 3. § (2) bekezdése iktatta be.</w:t>
      </w:r>
    </w:p>
  </w:footnote>
  <w:footnote w:id="12">
    <w:p w14:paraId="1F7EF447" w14:textId="77777777" w:rsidR="004C4CBE" w:rsidRDefault="00544969">
      <w:pPr>
        <w:pStyle w:val="Lbjegyzetszveg"/>
      </w:pPr>
      <w:r>
        <w:rPr>
          <w:rStyle w:val="FootnoteCharacters"/>
        </w:rPr>
        <w:footnoteRef/>
      </w:r>
      <w:r>
        <w:tab/>
        <w:t>A 15. § (10) bekezdése a Gödöllő Város Önkormányzata Képviselő-testületének 7/2022. (V. 25.) önkormányzati rendelete 3. § (3) bekezdésével megállapított szöveg.</w:t>
      </w:r>
    </w:p>
  </w:footnote>
  <w:footnote w:id="13">
    <w:p w14:paraId="646E0F0C" w14:textId="77777777" w:rsidR="004C4CBE" w:rsidRDefault="00544969">
      <w:pPr>
        <w:pStyle w:val="Lbjegyzetszveg"/>
      </w:pPr>
      <w:r>
        <w:rPr>
          <w:rStyle w:val="FootnoteCharacters"/>
        </w:rPr>
        <w:footnoteRef/>
      </w:r>
      <w:r>
        <w:tab/>
        <w:t>Megállapította a 21/2019. (XI. 22.) önkormányzati rendelet, hatályos 2019. december 21-től.</w:t>
      </w:r>
    </w:p>
  </w:footnote>
  <w:footnote w:id="14">
    <w:p w14:paraId="6D443598" w14:textId="77777777" w:rsidR="004C4CBE" w:rsidRDefault="00544969">
      <w:pPr>
        <w:pStyle w:val="Lbjegyzetszveg"/>
      </w:pPr>
      <w:r>
        <w:rPr>
          <w:rStyle w:val="FootnoteCharacters"/>
        </w:rPr>
        <w:footnoteRef/>
      </w:r>
      <w:r>
        <w:tab/>
        <w:t>Módosította a 21/2019. (XI. 22.) önkormányzati rendelet, hatályos 2019. december 21-től.</w:t>
      </w:r>
    </w:p>
  </w:footnote>
  <w:footnote w:id="15">
    <w:p w14:paraId="6CC8FA2F" w14:textId="77777777" w:rsidR="004C4CBE" w:rsidRDefault="00544969">
      <w:pPr>
        <w:pStyle w:val="Lbjegyzetszveg"/>
      </w:pPr>
      <w:r>
        <w:rPr>
          <w:rStyle w:val="FootnoteCharacters"/>
        </w:rPr>
        <w:footnoteRef/>
      </w:r>
      <w:r>
        <w:tab/>
        <w:t>Módosította a 21/2019. (XI. 22.) önkormányzati rendelet, hatályos 2019. december 21-től.</w:t>
      </w:r>
    </w:p>
  </w:footnote>
  <w:footnote w:id="16">
    <w:p w14:paraId="7532C18D" w14:textId="77777777" w:rsidR="004C4CBE" w:rsidRDefault="00544969">
      <w:pPr>
        <w:pStyle w:val="Lbjegyzetszveg"/>
      </w:pPr>
      <w:r>
        <w:rPr>
          <w:rStyle w:val="FootnoteCharacters"/>
        </w:rPr>
        <w:footnoteRef/>
      </w:r>
      <w:r>
        <w:tab/>
        <w:t>Megállapította a 24/2020. (IX.25.) önkormányzati rendelet, hatályos 2020. október 25-től.</w:t>
      </w:r>
    </w:p>
  </w:footnote>
  <w:footnote w:id="17">
    <w:p w14:paraId="37382E64" w14:textId="77777777" w:rsidR="004C4CBE" w:rsidRDefault="00544969">
      <w:pPr>
        <w:pStyle w:val="Lbjegyzetszveg"/>
      </w:pPr>
      <w:r>
        <w:rPr>
          <w:rStyle w:val="FootnoteCharacters"/>
        </w:rPr>
        <w:footnoteRef/>
      </w:r>
      <w:r>
        <w:tab/>
        <w:t>Módosította a 24/2020. (IX.25.) önkormányzati rendelet, hatályos 2020. október 25-től.</w:t>
      </w:r>
    </w:p>
  </w:footnote>
  <w:footnote w:id="18">
    <w:p w14:paraId="01588906" w14:textId="77777777" w:rsidR="004C4CBE" w:rsidRDefault="00544969">
      <w:pPr>
        <w:pStyle w:val="Lbjegyzetszveg"/>
      </w:pPr>
      <w:r>
        <w:rPr>
          <w:rStyle w:val="FootnoteCharacters"/>
        </w:rPr>
        <w:footnoteRef/>
      </w:r>
      <w:r>
        <w:tab/>
        <w:t>A 25. § (7) bekezdés b) pontja a Gödöllő Város Önkormányzata Képviselő-testületének 7/2022. (V. 25.) önkormányzati rendelete 4. §-ával megállapított szöveg.</w:t>
      </w:r>
    </w:p>
  </w:footnote>
  <w:footnote w:id="19">
    <w:p w14:paraId="3C8D64BA" w14:textId="77777777" w:rsidR="004C4CBE" w:rsidRDefault="00544969">
      <w:pPr>
        <w:pStyle w:val="Lbjegyzetszveg"/>
      </w:pPr>
      <w:r>
        <w:rPr>
          <w:rStyle w:val="FootnoteCharacters"/>
        </w:rPr>
        <w:footnoteRef/>
      </w:r>
      <w:r>
        <w:tab/>
        <w:t>Módosította a 21/2019. (XI. 22.) önkormányzati rendelet, hatályos 2019. december 21-től.</w:t>
      </w:r>
    </w:p>
  </w:footnote>
  <w:footnote w:id="20">
    <w:p w14:paraId="175DFA3B" w14:textId="77777777" w:rsidR="004C4CBE" w:rsidRDefault="00544969">
      <w:pPr>
        <w:pStyle w:val="Lbjegyzetszveg"/>
      </w:pPr>
      <w:r>
        <w:rPr>
          <w:rStyle w:val="FootnoteCharacters"/>
        </w:rPr>
        <w:footnoteRef/>
      </w:r>
      <w:r>
        <w:tab/>
        <w:t>Módosította a 21/2019. (XI. 22.) önkormányzati rendelet, hatályos 2019. december 21-től.</w:t>
      </w:r>
    </w:p>
  </w:footnote>
  <w:footnote w:id="21">
    <w:p w14:paraId="0B557364" w14:textId="77777777" w:rsidR="004C4CBE" w:rsidRDefault="00544969">
      <w:pPr>
        <w:pStyle w:val="Lbjegyzetszveg"/>
      </w:pPr>
      <w:r>
        <w:rPr>
          <w:rStyle w:val="FootnoteCharacters"/>
        </w:rPr>
        <w:footnoteRef/>
      </w:r>
      <w:r>
        <w:tab/>
        <w:t>Módosította a 21/2019. (XI. 22.) önkormányzati rendelet, hatályos 2019. december 21-től.</w:t>
      </w:r>
    </w:p>
  </w:footnote>
  <w:footnote w:id="22">
    <w:p w14:paraId="68388184" w14:textId="77777777" w:rsidR="004C4CBE" w:rsidRDefault="00544969">
      <w:pPr>
        <w:pStyle w:val="Lbjegyzetszveg"/>
      </w:pPr>
      <w:r>
        <w:rPr>
          <w:rStyle w:val="FootnoteCharacters"/>
        </w:rPr>
        <w:footnoteRef/>
      </w:r>
      <w:r>
        <w:tab/>
        <w:t>Módosította a 21/2019. (XI. 22.) önkormányzati rendelet, hatályos 2019. december 21-től.</w:t>
      </w:r>
    </w:p>
  </w:footnote>
  <w:footnote w:id="23">
    <w:p w14:paraId="5ACD9C03" w14:textId="77777777" w:rsidR="004C4CBE" w:rsidRDefault="00544969">
      <w:pPr>
        <w:pStyle w:val="Lbjegyzetszveg"/>
      </w:pPr>
      <w:r>
        <w:rPr>
          <w:rStyle w:val="FootnoteCharacters"/>
        </w:rPr>
        <w:footnoteRef/>
      </w:r>
      <w:r>
        <w:tab/>
        <w:t>Módosította a 21/2019. (XI. 22.) önkormányzati rendelet, hatályos 2019. december 21-től.</w:t>
      </w:r>
    </w:p>
  </w:footnote>
  <w:footnote w:id="24">
    <w:p w14:paraId="1CE710FC" w14:textId="77777777" w:rsidR="004C4CBE" w:rsidRDefault="00544969">
      <w:pPr>
        <w:pStyle w:val="Lbjegyzetszveg"/>
      </w:pPr>
      <w:r>
        <w:rPr>
          <w:rStyle w:val="FootnoteCharacters"/>
        </w:rPr>
        <w:footnoteRef/>
      </w:r>
      <w:r>
        <w:tab/>
        <w:t>A 27. § (1) bekezdés e) pontját a Gödöllő Város Önkormányzata Képviselő-testületének 7/2022. (V. 25.) önkormányzati rendelete 5. §-a iktatta be.</w:t>
      </w:r>
    </w:p>
  </w:footnote>
  <w:footnote w:id="25">
    <w:p w14:paraId="67834A9E" w14:textId="77777777" w:rsidR="004C4CBE" w:rsidRDefault="00544969">
      <w:pPr>
        <w:pStyle w:val="Lbjegyzetszveg"/>
      </w:pPr>
      <w:r>
        <w:rPr>
          <w:rStyle w:val="FootnoteCharacters"/>
        </w:rPr>
        <w:footnoteRef/>
      </w:r>
      <w:r>
        <w:tab/>
        <w:t>Módosította a 21/2019. (XI. 22.) önkormányzati rendelet, hatályos 2019. december 21-től.</w:t>
      </w:r>
    </w:p>
  </w:footnote>
  <w:footnote w:id="26">
    <w:p w14:paraId="32D27CA5" w14:textId="77777777" w:rsidR="004C4CBE" w:rsidRDefault="00544969">
      <w:pPr>
        <w:pStyle w:val="Lbjegyzetszveg"/>
      </w:pPr>
      <w:r>
        <w:rPr>
          <w:rStyle w:val="FootnoteCharacters"/>
        </w:rPr>
        <w:footnoteRef/>
      </w:r>
      <w:r>
        <w:tab/>
        <w:t>Módosította a 21/2019. (XI. 22.) önkormányzati rendelet, hatályos 2019. december 21-től.</w:t>
      </w:r>
    </w:p>
  </w:footnote>
  <w:footnote w:id="27">
    <w:p w14:paraId="50049956" w14:textId="77777777" w:rsidR="004C4CBE" w:rsidRDefault="00544969">
      <w:pPr>
        <w:pStyle w:val="Lbjegyzetszveg"/>
      </w:pPr>
      <w:r>
        <w:rPr>
          <w:rStyle w:val="FootnoteCharacters"/>
        </w:rPr>
        <w:footnoteRef/>
      </w:r>
      <w:r>
        <w:tab/>
        <w:t>Módosította a 24/2020. (IX.25.) önkormányzati rendelet, hatályos 2020. október 25-től.</w:t>
      </w:r>
    </w:p>
  </w:footnote>
  <w:footnote w:id="28">
    <w:p w14:paraId="5B7B5873" w14:textId="77777777" w:rsidR="004C4CBE" w:rsidRDefault="00544969">
      <w:pPr>
        <w:pStyle w:val="Lbjegyzetszveg"/>
      </w:pPr>
      <w:r>
        <w:rPr>
          <w:rStyle w:val="FootnoteCharacters"/>
        </w:rPr>
        <w:footnoteRef/>
      </w:r>
      <w:r>
        <w:tab/>
        <w:t>Módosította a 21/2019. (XI. 22.) önkormányzati rendelet, hatályos 2019. december 21-től.</w:t>
      </w:r>
    </w:p>
  </w:footnote>
  <w:footnote w:id="29">
    <w:p w14:paraId="25FD164F" w14:textId="77777777" w:rsidR="004C4CBE" w:rsidRDefault="00544969">
      <w:pPr>
        <w:pStyle w:val="Lbjegyzetszveg"/>
      </w:pPr>
      <w:r>
        <w:rPr>
          <w:rStyle w:val="FootnoteCharacters"/>
        </w:rPr>
        <w:footnoteRef/>
      </w:r>
      <w:r>
        <w:tab/>
        <w:t>A 30. § (5) bekezdés d) pontját a Gödöllő Város Önkormányzata Képviselő-testületének 7/2022. (V. 25.) önkormányzati rendelete 6. § (1) bekezdése iktatta be.</w:t>
      </w:r>
    </w:p>
  </w:footnote>
  <w:footnote w:id="30">
    <w:p w14:paraId="794DA911" w14:textId="77777777" w:rsidR="004C4CBE" w:rsidRDefault="00544969">
      <w:pPr>
        <w:pStyle w:val="Lbjegyzetszveg"/>
      </w:pPr>
      <w:r>
        <w:rPr>
          <w:rStyle w:val="FootnoteCharacters"/>
        </w:rPr>
        <w:footnoteRef/>
      </w:r>
      <w:r>
        <w:tab/>
        <w:t>A 30. § (8) bekezdés c) pontját a Gödöllő Város Önkormányzata Képviselő-testületének 7/2022. (V. 25.) önkormányzati rendelete 6. § (2) bekezdése iktatta be.</w:t>
      </w:r>
    </w:p>
  </w:footnote>
  <w:footnote w:id="31">
    <w:p w14:paraId="335BDF3F" w14:textId="77777777" w:rsidR="004C4CBE" w:rsidRDefault="00544969">
      <w:pPr>
        <w:pStyle w:val="Lbjegyzetszveg"/>
      </w:pPr>
      <w:r>
        <w:rPr>
          <w:rStyle w:val="FootnoteCharacters"/>
        </w:rPr>
        <w:footnoteRef/>
      </w:r>
      <w:r>
        <w:tab/>
        <w:t>A 30. § (10) bekezdés d) pontját a Gödöllő Város Önkormányzata Képviselő-testületének 7/2022. (V. 25.) önkormányzati rendelete 11. § a) pontja hatályon kívül helyezte.</w:t>
      </w:r>
    </w:p>
  </w:footnote>
  <w:footnote w:id="32">
    <w:p w14:paraId="66904748" w14:textId="77777777" w:rsidR="004C4CBE" w:rsidRDefault="00544969">
      <w:pPr>
        <w:pStyle w:val="Lbjegyzetszveg"/>
      </w:pPr>
      <w:r>
        <w:rPr>
          <w:rStyle w:val="FootnoteCharacters"/>
        </w:rPr>
        <w:footnoteRef/>
      </w:r>
      <w:r>
        <w:tab/>
        <w:t>Módosította a 24/2020. (IX.25.) önkormányzati rendelet, hatályos 2020. október 25-től.</w:t>
      </w:r>
    </w:p>
  </w:footnote>
  <w:footnote w:id="33">
    <w:p w14:paraId="480B755D" w14:textId="77777777" w:rsidR="004C4CBE" w:rsidRDefault="00544969">
      <w:pPr>
        <w:pStyle w:val="Lbjegyzetszveg"/>
      </w:pPr>
      <w:r>
        <w:rPr>
          <w:rStyle w:val="FootnoteCharacters"/>
        </w:rPr>
        <w:footnoteRef/>
      </w:r>
      <w:r>
        <w:tab/>
        <w:t>Módosította a 21/2019. (XI. 22.) önkormányzati rendelet, hatályos 2019. december 21-től.</w:t>
      </w:r>
    </w:p>
  </w:footnote>
  <w:footnote w:id="34">
    <w:p w14:paraId="7AA25350" w14:textId="77777777" w:rsidR="004C4CBE" w:rsidRDefault="00544969">
      <w:pPr>
        <w:pStyle w:val="Lbjegyzetszveg"/>
      </w:pPr>
      <w:r>
        <w:rPr>
          <w:rStyle w:val="FootnoteCharacters"/>
        </w:rPr>
        <w:footnoteRef/>
      </w:r>
      <w:r>
        <w:tab/>
        <w:t>Módosította a 24/2020. (IX.25.) önkormányzati rendelet, hatályos 2020. október 25-től.</w:t>
      </w:r>
    </w:p>
  </w:footnote>
  <w:footnote w:id="35">
    <w:p w14:paraId="40631ECC" w14:textId="77777777" w:rsidR="004C4CBE" w:rsidRDefault="00544969">
      <w:pPr>
        <w:pStyle w:val="Lbjegyzetszveg"/>
      </w:pPr>
      <w:r>
        <w:rPr>
          <w:rStyle w:val="FootnoteCharacters"/>
        </w:rPr>
        <w:footnoteRef/>
      </w:r>
      <w:r>
        <w:tab/>
        <w:t>Megállapította a 24/2020. (IX.25.) önkormányzati rendelet, hatályos 2020. október 25-től.</w:t>
      </w:r>
    </w:p>
  </w:footnote>
  <w:footnote w:id="36">
    <w:p w14:paraId="35A13FF7" w14:textId="77777777" w:rsidR="004C4CBE" w:rsidRDefault="00544969">
      <w:pPr>
        <w:pStyle w:val="Lbjegyzetszveg"/>
      </w:pPr>
      <w:r>
        <w:rPr>
          <w:rStyle w:val="FootnoteCharacters"/>
        </w:rPr>
        <w:footnoteRef/>
      </w:r>
      <w:r>
        <w:tab/>
        <w:t>A 32. § (9) bekezdés g) pontját a Gödöllő Város Önkormányzata Képviselő-testületének 7/2022. (V. 25.) önkormányzati rendelete 7. §-a iktatta be.</w:t>
      </w:r>
    </w:p>
  </w:footnote>
  <w:footnote w:id="37">
    <w:p w14:paraId="061FC7FE" w14:textId="77777777" w:rsidR="004C4CBE" w:rsidRDefault="00544969">
      <w:pPr>
        <w:pStyle w:val="Lbjegyzetszveg"/>
      </w:pPr>
      <w:r>
        <w:rPr>
          <w:rStyle w:val="FootnoteCharacters"/>
        </w:rPr>
        <w:footnoteRef/>
      </w:r>
      <w:r>
        <w:tab/>
        <w:t>Módosította a 24/2020. (IX.25.) önkormányzati rendelet, hatályos 2020. október 25-től.</w:t>
      </w:r>
    </w:p>
  </w:footnote>
  <w:footnote w:id="38">
    <w:p w14:paraId="0C4805E9" w14:textId="77777777" w:rsidR="004C4CBE" w:rsidRDefault="00544969">
      <w:pPr>
        <w:pStyle w:val="Lbjegyzetszveg"/>
      </w:pPr>
      <w:r>
        <w:rPr>
          <w:rStyle w:val="FootnoteCharacters"/>
        </w:rPr>
        <w:footnoteRef/>
      </w:r>
      <w:r>
        <w:tab/>
        <w:t>Módosította a 24/2020. (IX.25.) önkormányzati rendelet, hatályos 2020. október 25-től.</w:t>
      </w:r>
    </w:p>
  </w:footnote>
  <w:footnote w:id="39">
    <w:p w14:paraId="42177CAF" w14:textId="77777777" w:rsidR="004C4CBE" w:rsidRDefault="00544969">
      <w:pPr>
        <w:pStyle w:val="Lbjegyzetszveg"/>
      </w:pPr>
      <w:r>
        <w:rPr>
          <w:rStyle w:val="FootnoteCharacters"/>
        </w:rPr>
        <w:footnoteRef/>
      </w:r>
      <w:r>
        <w:tab/>
        <w:t>Megállapította a 24/2020. (IX.25.) önkormányzati rendelet, hatályos 2020. október 25-től.</w:t>
      </w:r>
    </w:p>
  </w:footnote>
  <w:footnote w:id="40">
    <w:p w14:paraId="1A171287" w14:textId="77777777" w:rsidR="004C4CBE" w:rsidRDefault="00544969">
      <w:pPr>
        <w:pStyle w:val="Lbjegyzetszveg"/>
      </w:pPr>
      <w:r>
        <w:rPr>
          <w:rStyle w:val="FootnoteCharacters"/>
        </w:rPr>
        <w:footnoteRef/>
      </w:r>
      <w:r>
        <w:tab/>
        <w:t>Módosította a 24/2020. (IX.25.) önkormányzati rendelet, hatályos 2020. október 25-től.</w:t>
      </w:r>
    </w:p>
  </w:footnote>
  <w:footnote w:id="41">
    <w:p w14:paraId="022E8D6E" w14:textId="77777777" w:rsidR="004C4CBE" w:rsidRDefault="00544969">
      <w:pPr>
        <w:pStyle w:val="Lbjegyzetszveg"/>
      </w:pPr>
      <w:r>
        <w:rPr>
          <w:rStyle w:val="FootnoteCharacters"/>
        </w:rPr>
        <w:footnoteRef/>
      </w:r>
      <w:r>
        <w:tab/>
        <w:t>Módosította a 24/2020. (IX.25.) önkormányzati rendelet, hatályos 2020. október 25-től.</w:t>
      </w:r>
    </w:p>
  </w:footnote>
  <w:footnote w:id="42">
    <w:p w14:paraId="4EF453E8" w14:textId="77777777" w:rsidR="004C4CBE" w:rsidRDefault="00544969">
      <w:pPr>
        <w:pStyle w:val="Lbjegyzetszveg"/>
      </w:pPr>
      <w:r>
        <w:rPr>
          <w:rStyle w:val="FootnoteCharacters"/>
        </w:rPr>
        <w:footnoteRef/>
      </w:r>
      <w:r>
        <w:tab/>
        <w:t>Megállapította a 24/2020. (IX.25.) önkormányzati rendelet, hatályos 2020. október 25-től.</w:t>
      </w:r>
    </w:p>
  </w:footnote>
  <w:footnote w:id="43">
    <w:p w14:paraId="0E43C5CD" w14:textId="77777777" w:rsidR="004C4CBE" w:rsidRDefault="00544969">
      <w:pPr>
        <w:pStyle w:val="Lbjegyzetszveg"/>
      </w:pPr>
      <w:r>
        <w:rPr>
          <w:rStyle w:val="FootnoteCharacters"/>
        </w:rPr>
        <w:footnoteRef/>
      </w:r>
      <w:r>
        <w:tab/>
        <w:t>Megállapította a 24/2020. (IX.25.) önkormányzati rendelet, hatályos 2020. október 25-től.</w:t>
      </w:r>
    </w:p>
  </w:footnote>
  <w:footnote w:id="44">
    <w:p w14:paraId="5907FDC5" w14:textId="77777777" w:rsidR="004C4CBE" w:rsidRDefault="00544969">
      <w:pPr>
        <w:pStyle w:val="Lbjegyzetszveg"/>
      </w:pPr>
      <w:r>
        <w:rPr>
          <w:rStyle w:val="FootnoteCharacters"/>
        </w:rPr>
        <w:footnoteRef/>
      </w:r>
      <w:r>
        <w:tab/>
        <w:t>Megállapította a 24/2020. (IX.25.) önkormányzati rendelet, hatályos 2020. október 25-től.</w:t>
      </w:r>
    </w:p>
  </w:footnote>
  <w:footnote w:id="45">
    <w:p w14:paraId="229F6687" w14:textId="77777777" w:rsidR="004C4CBE" w:rsidRDefault="00544969">
      <w:pPr>
        <w:pStyle w:val="Lbjegyzetszveg"/>
      </w:pPr>
      <w:r>
        <w:rPr>
          <w:rStyle w:val="FootnoteCharacters"/>
        </w:rPr>
        <w:footnoteRef/>
      </w:r>
      <w:r>
        <w:tab/>
        <w:t>Megállapította a 24/2020. (IX.25.) önkormányzati rendelet, hatályos 2020. október 25-től.</w:t>
      </w:r>
    </w:p>
  </w:footnote>
  <w:footnote w:id="46">
    <w:p w14:paraId="582D1B77" w14:textId="77777777" w:rsidR="004C4CBE" w:rsidRDefault="00544969">
      <w:pPr>
        <w:pStyle w:val="Lbjegyzetszveg"/>
      </w:pPr>
      <w:r>
        <w:rPr>
          <w:rStyle w:val="FootnoteCharacters"/>
        </w:rPr>
        <w:footnoteRef/>
      </w:r>
      <w:r>
        <w:tab/>
        <w:t>Megállapította a 24/2020. (IX.25.) önkormányzati rendelet, hatályos 2020. október 25-től.</w:t>
      </w:r>
    </w:p>
  </w:footnote>
  <w:footnote w:id="47">
    <w:p w14:paraId="55837693" w14:textId="77777777" w:rsidR="004C4CBE" w:rsidRDefault="00544969">
      <w:pPr>
        <w:pStyle w:val="Lbjegyzetszveg"/>
      </w:pPr>
      <w:r>
        <w:rPr>
          <w:rStyle w:val="FootnoteCharacters"/>
        </w:rPr>
        <w:footnoteRef/>
      </w:r>
      <w:r>
        <w:tab/>
        <w:t>Megállapította a 24/2020. (IX.25.) önkormányzati rendelet, hatályos 2020. október 25-től.</w:t>
      </w:r>
    </w:p>
  </w:footnote>
  <w:footnote w:id="48">
    <w:p w14:paraId="2F68D725" w14:textId="77777777" w:rsidR="004C4CBE" w:rsidRDefault="00544969">
      <w:pPr>
        <w:pStyle w:val="Lbjegyzetszveg"/>
      </w:pPr>
      <w:r>
        <w:rPr>
          <w:rStyle w:val="FootnoteCharacters"/>
        </w:rPr>
        <w:footnoteRef/>
      </w:r>
      <w:r>
        <w:tab/>
        <w:t>Módosította a 24/2020. (IX.25.) önkormányzati rendelet, hatályos 2020. október 25-től.</w:t>
      </w:r>
    </w:p>
  </w:footnote>
  <w:footnote w:id="49">
    <w:p w14:paraId="641275F0" w14:textId="77777777" w:rsidR="004C4CBE" w:rsidRDefault="00544969">
      <w:pPr>
        <w:pStyle w:val="Lbjegyzetszveg"/>
      </w:pPr>
      <w:r>
        <w:rPr>
          <w:rStyle w:val="FootnoteCharacters"/>
        </w:rPr>
        <w:footnoteRef/>
      </w:r>
      <w:r>
        <w:tab/>
        <w:t>Megállapította a 24/2020. (IX.25.) önkormányzati rendelet, hatályos 2020. október 25-től.</w:t>
      </w:r>
    </w:p>
  </w:footnote>
  <w:footnote w:id="50">
    <w:p w14:paraId="33436DAD" w14:textId="77777777" w:rsidR="004C4CBE" w:rsidRDefault="00544969">
      <w:pPr>
        <w:pStyle w:val="Lbjegyzetszveg"/>
      </w:pPr>
      <w:r>
        <w:rPr>
          <w:rStyle w:val="FootnoteCharacters"/>
        </w:rPr>
        <w:footnoteRef/>
      </w:r>
      <w:r>
        <w:tab/>
        <w:t>Megállapította a 24/2020. (IX.25.) önkormányzati rendelet, hatályos 2020. október 25-től.</w:t>
      </w:r>
    </w:p>
  </w:footnote>
  <w:footnote w:id="51">
    <w:p w14:paraId="3CD3587E" w14:textId="77777777" w:rsidR="004C4CBE" w:rsidRDefault="00544969">
      <w:pPr>
        <w:pStyle w:val="Lbjegyzetszveg"/>
      </w:pPr>
      <w:r>
        <w:rPr>
          <w:rStyle w:val="FootnoteCharacters"/>
        </w:rPr>
        <w:footnoteRef/>
      </w:r>
      <w:r>
        <w:tab/>
        <w:t>Megállapította a 24/2020. (IX.25.) önkormányzati rendelet, hatályos 2020. október 25-től.</w:t>
      </w:r>
    </w:p>
  </w:footnote>
  <w:footnote w:id="52">
    <w:p w14:paraId="12F6C107" w14:textId="77777777" w:rsidR="004C4CBE" w:rsidRDefault="00544969">
      <w:pPr>
        <w:pStyle w:val="Lbjegyzetszveg"/>
      </w:pPr>
      <w:r>
        <w:rPr>
          <w:rStyle w:val="FootnoteCharacters"/>
        </w:rPr>
        <w:footnoteRef/>
      </w:r>
      <w:r>
        <w:tab/>
        <w:t>Megállapította a 24/2020. (IX.25.) önkormányzati rendelet, hatályos 2020. október 25-től.</w:t>
      </w:r>
    </w:p>
  </w:footnote>
  <w:footnote w:id="53">
    <w:p w14:paraId="1F57E88F" w14:textId="77777777" w:rsidR="004C4CBE" w:rsidRDefault="00544969">
      <w:pPr>
        <w:pStyle w:val="Lbjegyzetszveg"/>
      </w:pPr>
      <w:r>
        <w:rPr>
          <w:rStyle w:val="FootnoteCharacters"/>
        </w:rPr>
        <w:footnoteRef/>
      </w:r>
      <w:r>
        <w:tab/>
        <w:t>A 34. § (10) bekezdés a) pontját a Gödöllő Város Önkormányzata Képviselő-testületének 7/2022. (V. 25.) önkormányzati rendelete 11. § b) pontja hatályon kívül helyezte.</w:t>
      </w:r>
    </w:p>
  </w:footnote>
  <w:footnote w:id="54">
    <w:p w14:paraId="0A818693" w14:textId="77777777" w:rsidR="004C4CBE" w:rsidRDefault="00544969">
      <w:pPr>
        <w:pStyle w:val="Lbjegyzetszveg"/>
      </w:pPr>
      <w:r>
        <w:rPr>
          <w:rStyle w:val="FootnoteCharacters"/>
        </w:rPr>
        <w:footnoteRef/>
      </w:r>
      <w:r>
        <w:tab/>
        <w:t>Megállapította a 24/2020. (IX.25.) önkormányzati rendelet, hatályos 2020. október 25-től.</w:t>
      </w:r>
    </w:p>
  </w:footnote>
  <w:footnote w:id="55">
    <w:p w14:paraId="261479F7" w14:textId="77777777" w:rsidR="004C4CBE" w:rsidRDefault="00544969">
      <w:pPr>
        <w:pStyle w:val="Lbjegyzetszveg"/>
      </w:pPr>
      <w:r>
        <w:rPr>
          <w:rStyle w:val="FootnoteCharacters"/>
        </w:rPr>
        <w:footnoteRef/>
      </w:r>
      <w:r>
        <w:tab/>
        <w:t>Megállapította a 24/2020. (IX.25.) önkormányzati rendelet, hatályos 2020. október 25-től.</w:t>
      </w:r>
    </w:p>
  </w:footnote>
  <w:footnote w:id="56">
    <w:p w14:paraId="7A97B3EC" w14:textId="77777777" w:rsidR="004C4CBE" w:rsidRDefault="00544969">
      <w:pPr>
        <w:pStyle w:val="Lbjegyzetszveg"/>
      </w:pPr>
      <w:r>
        <w:rPr>
          <w:rStyle w:val="FootnoteCharacters"/>
        </w:rPr>
        <w:footnoteRef/>
      </w:r>
      <w:r>
        <w:tab/>
        <w:t>Módosította a 24/2020. (IX.25.) önkormányzati rendelet, hatályos 2020. október 25-től.</w:t>
      </w:r>
    </w:p>
  </w:footnote>
  <w:footnote w:id="57">
    <w:p w14:paraId="28DE519B" w14:textId="77777777" w:rsidR="004C4CBE" w:rsidRDefault="00544969">
      <w:pPr>
        <w:pStyle w:val="Lbjegyzetszveg"/>
      </w:pPr>
      <w:r>
        <w:rPr>
          <w:rStyle w:val="FootnoteCharacters"/>
        </w:rPr>
        <w:footnoteRef/>
      </w:r>
      <w:r>
        <w:tab/>
        <w:t>Módosította a 24/2020. (IX.25.) önkormányzati rendelet, hatályos 2020. október 25-től.</w:t>
      </w:r>
    </w:p>
  </w:footnote>
  <w:footnote w:id="58">
    <w:p w14:paraId="73ED7E4C" w14:textId="77777777" w:rsidR="004C4CBE" w:rsidRDefault="00544969">
      <w:pPr>
        <w:pStyle w:val="Lbjegyzetszveg"/>
      </w:pPr>
      <w:r>
        <w:rPr>
          <w:rStyle w:val="FootnoteCharacters"/>
        </w:rPr>
        <w:footnoteRef/>
      </w:r>
      <w:r>
        <w:tab/>
        <w:t>A 34. § (24) bekezdését a Gödöllő Város Önkormányzata Képviselő-testületének 7/2022. (V. 25.) önkormányzati rendelete 8. §-a iktatta be.</w:t>
      </w:r>
    </w:p>
  </w:footnote>
  <w:footnote w:id="59">
    <w:p w14:paraId="79132563" w14:textId="77777777" w:rsidR="004C4CBE" w:rsidRDefault="00544969">
      <w:pPr>
        <w:pStyle w:val="Lbjegyzetszveg"/>
      </w:pPr>
      <w:r>
        <w:rPr>
          <w:rStyle w:val="FootnoteCharacters"/>
        </w:rPr>
        <w:footnoteRef/>
      </w:r>
      <w:r>
        <w:tab/>
        <w:t>Megállapította a 24/2020. (IX.25.) önkormányzati rendelet, hatályos 2020. október 25-től.</w:t>
      </w:r>
    </w:p>
  </w:footnote>
  <w:footnote w:id="60">
    <w:p w14:paraId="6E8E49DD" w14:textId="77777777" w:rsidR="004C4CBE" w:rsidRDefault="00544969">
      <w:pPr>
        <w:pStyle w:val="Lbjegyzetszveg"/>
      </w:pPr>
      <w:r>
        <w:rPr>
          <w:rStyle w:val="FootnoteCharacters"/>
        </w:rPr>
        <w:footnoteRef/>
      </w:r>
      <w:r>
        <w:tab/>
        <w:t>Módosította a 24/2020. (IX.25.) önkormányzati rendelet, hatályos 2020. október 25-től.</w:t>
      </w:r>
    </w:p>
  </w:footnote>
  <w:footnote w:id="61">
    <w:p w14:paraId="63B489B6" w14:textId="77777777" w:rsidR="004C4CBE" w:rsidRDefault="00544969">
      <w:pPr>
        <w:pStyle w:val="Lbjegyzetszveg"/>
      </w:pPr>
      <w:r>
        <w:rPr>
          <w:rStyle w:val="FootnoteCharacters"/>
        </w:rPr>
        <w:footnoteRef/>
      </w:r>
      <w:r>
        <w:tab/>
        <w:t>A 46. § (4) bekezdése a Gödöllő Város Önkormányzata Képviselő-testületének 7/2022. (V. 25.) önkormányzati rendelete 9. §-ával megállapított szöveg.</w:t>
      </w:r>
    </w:p>
  </w:footnote>
  <w:footnote w:id="62">
    <w:p w14:paraId="2013F0A6" w14:textId="77777777" w:rsidR="004C4CBE" w:rsidRDefault="00544969">
      <w:pPr>
        <w:pStyle w:val="Lbjegyzetszveg"/>
      </w:pPr>
      <w:r>
        <w:rPr>
          <w:rStyle w:val="FootnoteCharacters"/>
        </w:rPr>
        <w:footnoteRef/>
      </w:r>
      <w:r>
        <w:tab/>
        <w:t>Megállapította a 24/2020. (IX.25.) önkormányzati rendelet, hatályos 2020. október 25-től.</w:t>
      </w:r>
    </w:p>
  </w:footnote>
  <w:footnote w:id="63">
    <w:p w14:paraId="3803C880" w14:textId="77777777" w:rsidR="004C4CBE" w:rsidRDefault="00544969">
      <w:pPr>
        <w:pStyle w:val="Lbjegyzetszveg"/>
      </w:pPr>
      <w:r>
        <w:rPr>
          <w:rStyle w:val="FootnoteCharacters"/>
        </w:rPr>
        <w:footnoteRef/>
      </w:r>
      <w:r>
        <w:tab/>
        <w:t>Megállapította a 24/2020. (IX.25.) önkormányzati rendelet, hatályos 2020. október 25-től.</w:t>
      </w:r>
    </w:p>
  </w:footnote>
  <w:footnote w:id="64">
    <w:p w14:paraId="042FB92F" w14:textId="77777777" w:rsidR="004C4CBE" w:rsidRDefault="00544969">
      <w:pPr>
        <w:pStyle w:val="Lbjegyzetszveg"/>
      </w:pPr>
      <w:r>
        <w:rPr>
          <w:rStyle w:val="FootnoteCharacters"/>
        </w:rPr>
        <w:footnoteRef/>
      </w:r>
      <w:r>
        <w:tab/>
        <w:t>Megállapította a 2/2020. (II. 14.) önkormányzati rendelet, hatályos 2020. március 14-től.</w:t>
      </w:r>
    </w:p>
  </w:footnote>
  <w:footnote w:id="65">
    <w:p w14:paraId="35DFFC05" w14:textId="77777777" w:rsidR="004C4CBE" w:rsidRDefault="00544969">
      <w:pPr>
        <w:pStyle w:val="Lbjegyzetszveg"/>
      </w:pPr>
      <w:r>
        <w:rPr>
          <w:rStyle w:val="FootnoteCharacters"/>
        </w:rPr>
        <w:footnoteRef/>
      </w:r>
      <w:r>
        <w:tab/>
        <w:t>Hatályon kívül helyezte a 24/2020. (IX.25.) önkormányzati rendelet, hatályos 2020. október 25-től.</w:t>
      </w:r>
    </w:p>
  </w:footnote>
  <w:footnote w:id="66">
    <w:p w14:paraId="6CD40B47" w14:textId="77777777" w:rsidR="004C4CBE" w:rsidRDefault="00544969">
      <w:pPr>
        <w:pStyle w:val="Lbjegyzetszveg"/>
      </w:pPr>
      <w:r>
        <w:rPr>
          <w:rStyle w:val="FootnoteCharacters"/>
        </w:rPr>
        <w:footnoteRef/>
      </w:r>
      <w:r>
        <w:tab/>
        <w:t>Hatályon kívül helyezte a 24/2020. (IX.25.) önkormányzati rendelet, hatályos 2020. október 25-től.</w:t>
      </w:r>
    </w:p>
  </w:footnote>
  <w:footnote w:id="67">
    <w:p w14:paraId="1DC19D3A" w14:textId="77777777" w:rsidR="004C4CBE" w:rsidRDefault="00544969">
      <w:pPr>
        <w:pStyle w:val="Lbjegyzetszveg"/>
      </w:pPr>
      <w:r>
        <w:rPr>
          <w:rStyle w:val="FootnoteCharacters"/>
        </w:rPr>
        <w:footnoteRef/>
      </w:r>
      <w:r>
        <w:tab/>
        <w:t>Hatályon kívül helyezte a 24/2020. (IX.25.) önkormányzati rendelet, hatályos 2020. október 25-től.</w:t>
      </w:r>
    </w:p>
  </w:footnote>
  <w:footnote w:id="68">
    <w:p w14:paraId="27B98C6B" w14:textId="77777777" w:rsidR="004C4CBE" w:rsidRDefault="00544969">
      <w:pPr>
        <w:pStyle w:val="Lbjegyzetszveg"/>
      </w:pPr>
      <w:r>
        <w:rPr>
          <w:rStyle w:val="FootnoteCharacters"/>
        </w:rPr>
        <w:footnoteRef/>
      </w:r>
      <w:r>
        <w:tab/>
        <w:t>Hatályon kívül helyezte a 24/2020. (IX.25.) önkormányzati rendelet, hatályos 2020. október 25-től.</w:t>
      </w:r>
    </w:p>
  </w:footnote>
  <w:footnote w:id="69">
    <w:p w14:paraId="144CB040" w14:textId="77777777" w:rsidR="004C4CBE" w:rsidRDefault="00544969">
      <w:pPr>
        <w:pStyle w:val="Lbjegyzetszveg"/>
      </w:pPr>
      <w:r>
        <w:rPr>
          <w:rStyle w:val="FootnoteCharacters"/>
        </w:rPr>
        <w:footnoteRef/>
      </w:r>
      <w:r>
        <w:tab/>
        <w:t>Módosította a 21/2019. (XI. 22.) önkormányzati rendelet, hatályos 2019. december 21-től.</w:t>
      </w:r>
    </w:p>
  </w:footnote>
  <w:footnote w:id="70">
    <w:p w14:paraId="5D1256BF" w14:textId="77777777" w:rsidR="004C4CBE" w:rsidRDefault="00544969">
      <w:pPr>
        <w:pStyle w:val="Lbjegyzetszveg"/>
      </w:pPr>
      <w:r>
        <w:rPr>
          <w:rStyle w:val="FootnoteCharacters"/>
        </w:rPr>
        <w:footnoteRef/>
      </w:r>
      <w:r>
        <w:tab/>
        <w:t>Hatályon kívül helyezte a 24/2020. (IX.25.) önkormányzati rendelet, hatályos 2020. október 25-től.</w:t>
      </w:r>
    </w:p>
  </w:footnote>
  <w:footnote w:id="71">
    <w:p w14:paraId="2396D2E0" w14:textId="77777777" w:rsidR="004C4CBE" w:rsidRDefault="00544969">
      <w:pPr>
        <w:pStyle w:val="Lbjegyzetszveg"/>
      </w:pPr>
      <w:r>
        <w:rPr>
          <w:rStyle w:val="FootnoteCharacters"/>
        </w:rPr>
        <w:footnoteRef/>
      </w:r>
      <w:r>
        <w:tab/>
        <w:t>Módosította a 21/2019. (XI. 22.) önkormányzati rendelet, hatályos 2019. december 21-től. Hatályon kívül helyezte a 24/2020. (IX.25.) önkormányzati rendelet, hatályos 2020. október 25-től.</w:t>
      </w:r>
    </w:p>
  </w:footnote>
  <w:footnote w:id="72">
    <w:p w14:paraId="6C24AE05" w14:textId="77777777" w:rsidR="004C4CBE" w:rsidRDefault="00544969">
      <w:pPr>
        <w:pStyle w:val="Lbjegyzetszveg"/>
      </w:pPr>
      <w:r>
        <w:rPr>
          <w:rStyle w:val="FootnoteCharacters"/>
        </w:rPr>
        <w:footnoteRef/>
      </w:r>
      <w:r>
        <w:tab/>
        <w:t>Módosította a 24/2020. (IX. 25.) önkormányzati rendelet, hatályos 2020. október 25-től.</w:t>
      </w:r>
    </w:p>
  </w:footnote>
  <w:footnote w:id="73">
    <w:p w14:paraId="5634DD11" w14:textId="77777777" w:rsidR="004C4CBE" w:rsidRDefault="00544969">
      <w:pPr>
        <w:pStyle w:val="Lbjegyzetszveg"/>
      </w:pPr>
      <w:r>
        <w:rPr>
          <w:rStyle w:val="FootnoteCharacters"/>
        </w:rPr>
        <w:footnoteRef/>
      </w:r>
      <w:r>
        <w:tab/>
        <w:t>Módosította a 24/2020. (IX.25.) önkormányzati rendelet, hatályos 2020. október 25-től.</w:t>
      </w:r>
    </w:p>
  </w:footnote>
  <w:footnote w:id="74">
    <w:p w14:paraId="4511BAB4" w14:textId="77777777" w:rsidR="004C4CBE" w:rsidRDefault="00544969">
      <w:pPr>
        <w:pStyle w:val="Lbjegyzetszveg"/>
      </w:pPr>
      <w:r>
        <w:rPr>
          <w:rStyle w:val="FootnoteCharacters"/>
        </w:rPr>
        <w:footnoteRef/>
      </w:r>
      <w:r>
        <w:tab/>
        <w:t>Módosította a 21/2019. (XI. 22.) önkormányzati rendelet, hatályos 2019. december 21-től.</w:t>
      </w:r>
    </w:p>
  </w:footnote>
  <w:footnote w:id="75">
    <w:p w14:paraId="543469F3" w14:textId="77777777" w:rsidR="004C4CBE" w:rsidRDefault="00544969">
      <w:pPr>
        <w:pStyle w:val="Lbjegyzetszveg"/>
      </w:pPr>
      <w:r>
        <w:rPr>
          <w:rStyle w:val="FootnoteCharacters"/>
        </w:rPr>
        <w:footnoteRef/>
      </w:r>
      <w:r>
        <w:tab/>
        <w:t>Módosította a 24/2020. (IX.25.) önkormányzati rendelet, hatályos 2020. október 25-től.</w:t>
      </w:r>
    </w:p>
  </w:footnote>
  <w:footnote w:id="76">
    <w:p w14:paraId="79D171F4" w14:textId="77777777" w:rsidR="004C4CBE" w:rsidRDefault="00544969">
      <w:pPr>
        <w:pStyle w:val="Lbjegyzetszveg"/>
      </w:pPr>
      <w:r>
        <w:rPr>
          <w:rStyle w:val="FootnoteCharacters"/>
        </w:rPr>
        <w:footnoteRef/>
      </w:r>
      <w:r>
        <w:tab/>
        <w:t>Módosította a 24/2020. (IX.25.) önkormányzati rendelet, hatályos 2020. október 25-től.</w:t>
      </w:r>
    </w:p>
  </w:footnote>
  <w:footnote w:id="77">
    <w:p w14:paraId="730DA64F" w14:textId="77777777" w:rsidR="004C4CBE" w:rsidRDefault="00544969">
      <w:pPr>
        <w:pStyle w:val="Lbjegyzetszveg"/>
      </w:pPr>
      <w:r>
        <w:rPr>
          <w:rStyle w:val="FootnoteCharacters"/>
        </w:rPr>
        <w:footnoteRef/>
      </w:r>
      <w:r>
        <w:tab/>
        <w:t>Módosította a 21/2019. (XI. 22.) önkormányzati rendelet, hatályos 2019. december 21-től.</w:t>
      </w:r>
    </w:p>
  </w:footnote>
  <w:footnote w:id="78">
    <w:p w14:paraId="6DB20A86" w14:textId="77777777" w:rsidR="004C4CBE" w:rsidRDefault="00544969">
      <w:pPr>
        <w:pStyle w:val="Lbjegyzetszveg"/>
      </w:pPr>
      <w:r>
        <w:rPr>
          <w:rStyle w:val="FootnoteCharacters"/>
        </w:rPr>
        <w:footnoteRef/>
      </w:r>
      <w:r>
        <w:tab/>
        <w:t>Módosította a 21/2019. (XI. 22.) önkormányzati rendelet, hatályos 2019. december 21-től.</w:t>
      </w:r>
    </w:p>
  </w:footnote>
  <w:footnote w:id="79">
    <w:p w14:paraId="624AB130" w14:textId="77777777" w:rsidR="004C4CBE" w:rsidRDefault="00544969">
      <w:pPr>
        <w:pStyle w:val="Lbjegyzetszveg"/>
      </w:pPr>
      <w:r>
        <w:rPr>
          <w:rStyle w:val="FootnoteCharacters"/>
        </w:rPr>
        <w:footnoteRef/>
      </w:r>
      <w:r>
        <w:tab/>
        <w:t>Megállapította a 21/2019. (XI. 22.) önkormányzati rendelet, hatályos 2019. december 21-től.</w:t>
      </w:r>
    </w:p>
  </w:footnote>
  <w:footnote w:id="80">
    <w:p w14:paraId="667C57AD" w14:textId="77777777" w:rsidR="004C4CBE" w:rsidRDefault="00544969">
      <w:pPr>
        <w:pStyle w:val="Lbjegyzetszveg"/>
      </w:pPr>
      <w:r>
        <w:rPr>
          <w:rStyle w:val="FootnoteCharacters"/>
        </w:rPr>
        <w:footnoteRef/>
      </w:r>
      <w:r>
        <w:tab/>
        <w:t>Módosította a 24/2020. (IX. 25.) önkormányzati rendelet, hatályos 2020. október 25-től.</w:t>
      </w:r>
    </w:p>
  </w:footnote>
  <w:footnote w:id="81">
    <w:p w14:paraId="4B3C6E80" w14:textId="77777777" w:rsidR="004C4CBE" w:rsidRDefault="00544969">
      <w:pPr>
        <w:pStyle w:val="Lbjegyzetszveg"/>
      </w:pPr>
      <w:r>
        <w:rPr>
          <w:rStyle w:val="FootnoteCharacters"/>
        </w:rPr>
        <w:footnoteRef/>
      </w:r>
      <w:r>
        <w:tab/>
        <w:t>A 3. melléklet 3. pontja a Gödöllő Város Önkormányzata Képviselő-testületének 7/2022. (V. 25.) önkormányzati rendelete 10. § (3) bekezdésével megállapított szöveg.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454AC"/>
    <w:multiLevelType w:val="multilevel"/>
    <w:tmpl w:val="2DC8A014"/>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34102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CBE"/>
    <w:rsid w:val="004C4CBE"/>
    <w:rsid w:val="00544969"/>
    <w:rsid w:val="00977BE4"/>
    <w:rsid w:val="00C22733"/>
    <w:rsid w:val="00DB2E6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636B5"/>
  <w15:docId w15:val="{2E307526-7875-41D3-B811-399D003C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uiPriority w:val="9"/>
    <w:qFormat/>
    <w:pPr>
      <w:numPr>
        <w:numId w:val="1"/>
      </w:numPr>
      <w:outlineLvl w:val="0"/>
    </w:pPr>
    <w:rPr>
      <w:b/>
      <w:bCs/>
      <w:sz w:val="36"/>
      <w:szCs w:val="36"/>
    </w:rPr>
  </w:style>
  <w:style w:type="paragraph" w:styleId="Cmsor2">
    <w:name w:val="heading 2"/>
    <w:basedOn w:val="Heading"/>
    <w:next w:val="Szvegtrzs"/>
    <w:uiPriority w:val="9"/>
    <w:semiHidden/>
    <w:unhideWhenUsed/>
    <w:qFormat/>
    <w:pPr>
      <w:numPr>
        <w:ilvl w:val="1"/>
        <w:numId w:val="1"/>
      </w:numPr>
      <w:spacing w:before="200"/>
      <w:outlineLvl w:val="1"/>
    </w:pPr>
    <w:rPr>
      <w:b/>
      <w:bCs/>
      <w:sz w:val="32"/>
      <w:szCs w:val="32"/>
    </w:rPr>
  </w:style>
  <w:style w:type="paragraph" w:styleId="Cmsor3">
    <w:name w:val="heading 3"/>
    <w:basedOn w:val="Heading"/>
    <w:next w:val="Szvegtrzs"/>
    <w:uiPriority w:val="9"/>
    <w:semiHidden/>
    <w:unhideWhenUsed/>
    <w:qFormat/>
    <w:pPr>
      <w:numPr>
        <w:ilvl w:val="2"/>
        <w:numId w:val="1"/>
      </w:numPr>
      <w:spacing w:before="140"/>
      <w:outlineLvl w:val="2"/>
    </w:pPr>
    <w:rPr>
      <w:b/>
      <w:bCs/>
    </w:rPr>
  </w:style>
  <w:style w:type="paragraph" w:styleId="Cmsor4">
    <w:name w:val="heading 4"/>
    <w:basedOn w:val="Heading"/>
    <w:next w:val="Szvegtrzs"/>
    <w:uiPriority w:val="9"/>
    <w:semiHidden/>
    <w:unhideWhenUsed/>
    <w:qFormat/>
    <w:pPr>
      <w:numPr>
        <w:ilvl w:val="3"/>
        <w:numId w:val="1"/>
      </w:numPr>
      <w:spacing w:before="120"/>
      <w:outlineLvl w:val="3"/>
    </w:pPr>
    <w:rPr>
      <w:b/>
      <w:bCs/>
      <w:i/>
      <w:iCs/>
      <w:sz w:val="27"/>
      <w:szCs w:val="27"/>
    </w:rPr>
  </w:style>
  <w:style w:type="paragraph" w:styleId="Cmsor5">
    <w:name w:val="heading 5"/>
    <w:basedOn w:val="Heading"/>
    <w:next w:val="Szvegtrzs"/>
    <w:uiPriority w:val="9"/>
    <w:semiHidden/>
    <w:unhideWhenUsed/>
    <w:qFormat/>
    <w:pPr>
      <w:numPr>
        <w:ilvl w:val="4"/>
        <w:numId w:val="1"/>
      </w:numPr>
      <w:spacing w:before="120" w:after="60"/>
      <w:outlineLvl w:val="4"/>
    </w:pPr>
    <w:rPr>
      <w:b/>
      <w:bCs/>
      <w:sz w:val="24"/>
      <w:szCs w:val="24"/>
    </w:rPr>
  </w:style>
  <w:style w:type="paragraph" w:styleId="Cmsor6">
    <w:name w:val="heading 6"/>
    <w:basedOn w:val="Heading"/>
    <w:next w:val="Szvegtrzs"/>
    <w:uiPriority w:val="9"/>
    <w:semiHidden/>
    <w:unhideWhenUsed/>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 w:type="paragraph" w:styleId="Lbjegyzetszveg">
    <w:name w:val="footnote text"/>
    <w:basedOn w:val="Norml"/>
    <w:pPr>
      <w:suppressLineNumbers/>
      <w:ind w:left="339" w:hanging="339"/>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67</Pages>
  <Words>17895</Words>
  <Characters>123482</Characters>
  <Application>Microsoft Office Word</Application>
  <DocSecurity>0</DocSecurity>
  <Lines>1029</Lines>
  <Paragraphs>282</Paragraphs>
  <ScaleCrop>false</ScaleCrop>
  <Company/>
  <LinksUpToDate>false</LinksUpToDate>
  <CharactersWithSpaces>141095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Ecseriné Grznár Edit</dc:creator>
  <dc:description/>
  <cp:lastModifiedBy>dr. Varga Zsuzsanna</cp:lastModifiedBy>
  <cp:revision>5</cp:revision>
  <cp:lastPrinted>2022-06-02T12:22:00Z</cp:lastPrinted>
  <dcterms:created xsi:type="dcterms:W3CDTF">2022-06-02T08:44:00Z</dcterms:created>
  <dcterms:modified xsi:type="dcterms:W3CDTF">2022-06-02T12:24:00Z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